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63678714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BB7C02" w:rsidRPr="000B29A3" w:rsidRDefault="00BB7C02" w:rsidP="000B29A3">
      <w:pPr>
        <w:rPr>
          <w:sz w:val="28"/>
          <w:szCs w:val="28"/>
          <w:lang w:val="uk-UA"/>
        </w:rPr>
      </w:pPr>
    </w:p>
    <w:p w:rsidR="00D75DB2" w:rsidRPr="000B29A3" w:rsidRDefault="00E04E64" w:rsidP="000B29A3">
      <w:pPr>
        <w:ind w:left="6379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 xml:space="preserve">ДОПОВНЕНИЙ </w:t>
      </w:r>
      <w:r w:rsidR="00D75DB2" w:rsidRPr="000B29A3">
        <w:rPr>
          <w:sz w:val="28"/>
          <w:szCs w:val="28"/>
          <w:lang w:val="uk-UA"/>
        </w:rPr>
        <w:t>ПРОЄКТ</w:t>
      </w:r>
    </w:p>
    <w:p w:rsidR="00BB7C02" w:rsidRDefault="00BB7C02" w:rsidP="00D75DB2">
      <w:pPr>
        <w:rPr>
          <w:sz w:val="28"/>
          <w:szCs w:val="28"/>
          <w:lang w:val="uk-UA"/>
        </w:rPr>
      </w:pPr>
    </w:p>
    <w:p w:rsidR="000B29A3" w:rsidRPr="000B29A3" w:rsidRDefault="000B29A3" w:rsidP="00D75DB2">
      <w:pPr>
        <w:rPr>
          <w:sz w:val="28"/>
          <w:szCs w:val="28"/>
          <w:lang w:val="uk-UA"/>
        </w:rPr>
      </w:pPr>
    </w:p>
    <w:p w:rsidR="00D75DB2" w:rsidRPr="000B29A3" w:rsidRDefault="00D75DB2" w:rsidP="00D75DB2">
      <w:pPr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Про внесення змін</w:t>
      </w:r>
    </w:p>
    <w:p w:rsidR="00D75DB2" w:rsidRPr="000B29A3" w:rsidRDefault="00D75DB2" w:rsidP="00D75DB2">
      <w:pPr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до складу постійних комісій</w:t>
      </w:r>
    </w:p>
    <w:p w:rsidR="00D75DB2" w:rsidRPr="000B29A3" w:rsidRDefault="00D75DB2" w:rsidP="00D75DB2">
      <w:pPr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Черкаської обласної ради</w:t>
      </w:r>
    </w:p>
    <w:p w:rsidR="00D75DB2" w:rsidRPr="000B29A3" w:rsidRDefault="00D75DB2" w:rsidP="00D75DB2">
      <w:pPr>
        <w:rPr>
          <w:sz w:val="28"/>
          <w:szCs w:val="28"/>
          <w:lang w:val="uk-UA"/>
        </w:rPr>
      </w:pPr>
    </w:p>
    <w:p w:rsidR="00BB7C02" w:rsidRPr="000B29A3" w:rsidRDefault="00BB7C02" w:rsidP="00D75DB2">
      <w:pPr>
        <w:rPr>
          <w:sz w:val="28"/>
          <w:szCs w:val="28"/>
          <w:lang w:val="uk-UA"/>
        </w:rPr>
      </w:pP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Pr="000B29A3">
        <w:rPr>
          <w:sz w:val="28"/>
          <w:szCs w:val="28"/>
          <w:lang w:val="uk-UA"/>
        </w:rPr>
        <w:br/>
        <w:t>"Про місцеве самоврядування в Україні", абзацу першого частини другої</w:t>
      </w:r>
      <w:r w:rsidRPr="000B29A3">
        <w:rPr>
          <w:sz w:val="28"/>
          <w:szCs w:val="28"/>
          <w:lang w:val="uk-UA"/>
        </w:rPr>
        <w:br/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 3-3/VII (із змінами), Положення про постійні комісії обласної ради, затвердженого рішенням обласної ради від 19.02.2016 № 3-5/VII (із змінами), враховуючи рішення обласної ради від 29.10.2019 № 33-2/</w:t>
      </w:r>
      <w:r w:rsidRPr="000B29A3">
        <w:rPr>
          <w:sz w:val="28"/>
          <w:szCs w:val="28"/>
          <w:lang w:val="en-US"/>
        </w:rPr>
        <w:t>VII</w:t>
      </w:r>
      <w:r w:rsidRPr="000B29A3">
        <w:rPr>
          <w:sz w:val="28"/>
          <w:szCs w:val="28"/>
          <w:lang w:val="uk-UA"/>
        </w:rPr>
        <w:br/>
        <w:t>"Про обрання голови Черкаської обласної ради", від 05.11.2019 № 33-4/</w:t>
      </w:r>
      <w:r w:rsidRPr="000B29A3">
        <w:rPr>
          <w:sz w:val="28"/>
          <w:szCs w:val="28"/>
          <w:lang w:val="en-US"/>
        </w:rPr>
        <w:t>VII</w:t>
      </w:r>
      <w:r w:rsidRPr="000B29A3">
        <w:rPr>
          <w:sz w:val="28"/>
          <w:szCs w:val="28"/>
          <w:lang w:val="uk-UA"/>
        </w:rPr>
        <w:br/>
        <w:t>"Про обрання заступника голови Черкаської обласної ради", заяв</w:t>
      </w:r>
      <w:r w:rsidR="00E04E64" w:rsidRPr="000B29A3">
        <w:rPr>
          <w:sz w:val="28"/>
          <w:szCs w:val="28"/>
          <w:lang w:val="uk-UA"/>
        </w:rPr>
        <w:t>и</w:t>
      </w:r>
      <w:r w:rsidRPr="000B29A3">
        <w:rPr>
          <w:sz w:val="28"/>
          <w:szCs w:val="28"/>
          <w:lang w:val="uk-UA"/>
        </w:rPr>
        <w:t xml:space="preserve"> депутат</w:t>
      </w:r>
      <w:r w:rsidR="00E04E64" w:rsidRPr="000B29A3">
        <w:rPr>
          <w:sz w:val="28"/>
          <w:szCs w:val="28"/>
          <w:lang w:val="uk-UA"/>
        </w:rPr>
        <w:t>ів</w:t>
      </w:r>
      <w:r w:rsidRPr="000B29A3">
        <w:rPr>
          <w:sz w:val="28"/>
          <w:szCs w:val="28"/>
          <w:lang w:val="uk-UA"/>
        </w:rPr>
        <w:t xml:space="preserve"> обласної ради </w:t>
      </w:r>
      <w:proofErr w:type="spellStart"/>
      <w:r w:rsidRPr="000B29A3">
        <w:rPr>
          <w:sz w:val="28"/>
          <w:szCs w:val="28"/>
          <w:lang w:val="uk-UA"/>
        </w:rPr>
        <w:t>Лебединця</w:t>
      </w:r>
      <w:proofErr w:type="spellEnd"/>
      <w:r w:rsidRPr="000B29A3">
        <w:rPr>
          <w:sz w:val="28"/>
          <w:szCs w:val="28"/>
          <w:lang w:val="uk-UA"/>
        </w:rPr>
        <w:t xml:space="preserve"> С.М. від 14.11.2019, </w:t>
      </w:r>
      <w:proofErr w:type="spellStart"/>
      <w:r w:rsidR="00E04E64" w:rsidRPr="000B29A3">
        <w:rPr>
          <w:sz w:val="28"/>
          <w:szCs w:val="28"/>
          <w:lang w:val="uk-UA"/>
        </w:rPr>
        <w:t>Вельбівця</w:t>
      </w:r>
      <w:proofErr w:type="spellEnd"/>
      <w:r w:rsidR="00E04E64" w:rsidRPr="000B29A3">
        <w:rPr>
          <w:sz w:val="28"/>
          <w:szCs w:val="28"/>
          <w:lang w:val="uk-UA"/>
        </w:rPr>
        <w:t xml:space="preserve"> О.І. від 28.11.2019, </w:t>
      </w:r>
      <w:r w:rsidRPr="000B29A3">
        <w:rPr>
          <w:sz w:val="28"/>
          <w:szCs w:val="28"/>
          <w:lang w:val="uk-UA"/>
        </w:rPr>
        <w:t>обласна рада в и р і ш и л а:</w:t>
      </w:r>
    </w:p>
    <w:p w:rsidR="00D75DB2" w:rsidRPr="000B29A3" w:rsidRDefault="00D75DB2" w:rsidP="00D75DB2">
      <w:pPr>
        <w:jc w:val="both"/>
        <w:rPr>
          <w:sz w:val="28"/>
          <w:szCs w:val="28"/>
          <w:lang w:val="uk-UA"/>
        </w:rPr>
      </w:pP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1. Вивести депутата обласної ради ПІДГОРНОГО Анатолія Вікторовича зі складу постійної комісії обласної ради з питань соціально-економічного розвитку, бюджету та фінансів у зв’язку з обранням його головою Черкаської обласної ради.</w:t>
      </w: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2. Вивести депутата обласної ради СЕГЕДУ Андрія Віталійовича</w:t>
      </w:r>
      <w:r w:rsidRPr="000B29A3">
        <w:rPr>
          <w:sz w:val="28"/>
          <w:szCs w:val="28"/>
          <w:lang w:val="uk-UA"/>
        </w:rPr>
        <w:br/>
        <w:t>зі складу постійної комісії обласної ради з питань агропромислового розвитку та земельних відносин у зв’язку з обранням його заступником голови Черкаської обласної ради.</w:t>
      </w: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3. Обрати депутата обласної ради ЛЕБЕДИНЦЯ Сергія Миколайовича членом постійної комісії обласної ради з питань регламенту, місцевого самоврядування, забезпечення правопорядку та захисту прав людини згідно</w:t>
      </w:r>
      <w:r w:rsidRPr="000B29A3">
        <w:rPr>
          <w:sz w:val="28"/>
          <w:szCs w:val="28"/>
          <w:lang w:val="uk-UA"/>
        </w:rPr>
        <w:br/>
        <w:t>з поданою заявою.</w:t>
      </w:r>
    </w:p>
    <w:p w:rsidR="003B1F5D" w:rsidRPr="000B29A3" w:rsidRDefault="000B29A3" w:rsidP="003B1F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="003B1F5D" w:rsidRPr="000B29A3">
        <w:rPr>
          <w:sz w:val="28"/>
          <w:szCs w:val="28"/>
          <w:lang w:val="uk-UA"/>
        </w:rPr>
        <w:t>Обрати депутата обласної ради ВЕЛЬБІВЦЯ Олександра Івановича членом постійної комісії обласної ради з питань соціально-економічного розвитку, бюджету та фінансів згідно з поданою заявою.</w:t>
      </w:r>
    </w:p>
    <w:p w:rsidR="00D75DB2" w:rsidRPr="000B29A3" w:rsidRDefault="00D75DB2" w:rsidP="00D75DB2">
      <w:pPr>
        <w:jc w:val="both"/>
        <w:rPr>
          <w:sz w:val="28"/>
          <w:szCs w:val="28"/>
          <w:lang w:val="uk-UA"/>
        </w:rPr>
      </w:pPr>
    </w:p>
    <w:p w:rsidR="00BB7C02" w:rsidRDefault="00BB7C02" w:rsidP="00D75DB2">
      <w:pPr>
        <w:jc w:val="both"/>
        <w:rPr>
          <w:sz w:val="28"/>
          <w:szCs w:val="28"/>
          <w:lang w:val="uk-UA"/>
        </w:rPr>
      </w:pPr>
    </w:p>
    <w:p w:rsidR="000B29A3" w:rsidRDefault="000B29A3" w:rsidP="00D75DB2">
      <w:pPr>
        <w:jc w:val="both"/>
        <w:rPr>
          <w:sz w:val="28"/>
          <w:szCs w:val="28"/>
          <w:lang w:val="uk-UA"/>
        </w:rPr>
      </w:pPr>
    </w:p>
    <w:p w:rsidR="000B29A3" w:rsidRPr="000B29A3" w:rsidRDefault="000B29A3" w:rsidP="00D75DB2">
      <w:pPr>
        <w:jc w:val="both"/>
        <w:rPr>
          <w:sz w:val="28"/>
          <w:szCs w:val="28"/>
          <w:lang w:val="uk-UA"/>
        </w:rPr>
      </w:pPr>
    </w:p>
    <w:p w:rsidR="00D75DB2" w:rsidRPr="000B29A3" w:rsidRDefault="00D75DB2" w:rsidP="00D75DB2">
      <w:pPr>
        <w:rPr>
          <w:sz w:val="28"/>
          <w:szCs w:val="28"/>
          <w:lang w:val="uk-UA"/>
        </w:rPr>
      </w:pPr>
    </w:p>
    <w:p w:rsidR="00007441" w:rsidRPr="000B29A3" w:rsidRDefault="00D75DB2">
      <w:pPr>
        <w:rPr>
          <w:sz w:val="28"/>
          <w:szCs w:val="28"/>
        </w:rPr>
      </w:pPr>
      <w:r w:rsidRPr="000B29A3">
        <w:rPr>
          <w:sz w:val="28"/>
          <w:szCs w:val="28"/>
          <w:lang w:val="uk-UA"/>
        </w:rPr>
        <w:t>Голова</w:t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  <w:t>А. ПІДГОРНИЙ</w:t>
      </w:r>
    </w:p>
    <w:sectPr w:rsidR="00007441" w:rsidRPr="000B29A3" w:rsidSect="000B29A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5A" w:rsidRDefault="0011525A" w:rsidP="000B29A3">
      <w:r>
        <w:separator/>
      </w:r>
    </w:p>
  </w:endnote>
  <w:endnote w:type="continuationSeparator" w:id="0">
    <w:p w:rsidR="0011525A" w:rsidRDefault="0011525A" w:rsidP="000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5A" w:rsidRDefault="0011525A" w:rsidP="000B29A3">
      <w:r>
        <w:separator/>
      </w:r>
    </w:p>
  </w:footnote>
  <w:footnote w:type="continuationSeparator" w:id="0">
    <w:p w:rsidR="0011525A" w:rsidRDefault="0011525A" w:rsidP="000B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6"/>
      <w:docPartObj>
        <w:docPartGallery w:val="Page Numbers (Top of Page)"/>
        <w:docPartUnique/>
      </w:docPartObj>
    </w:sdtPr>
    <w:sdtEndPr/>
    <w:sdtContent>
      <w:p w:rsidR="000B29A3" w:rsidRDefault="0011525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9A3" w:rsidRDefault="000B2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0B29A3"/>
    <w:rsid w:val="0011525A"/>
    <w:rsid w:val="00211C25"/>
    <w:rsid w:val="002E3B24"/>
    <w:rsid w:val="0030133B"/>
    <w:rsid w:val="00316BF8"/>
    <w:rsid w:val="00397915"/>
    <w:rsid w:val="003B1F5D"/>
    <w:rsid w:val="00497490"/>
    <w:rsid w:val="005D5B8D"/>
    <w:rsid w:val="0075081E"/>
    <w:rsid w:val="00766306"/>
    <w:rsid w:val="00766EC8"/>
    <w:rsid w:val="007A1FBA"/>
    <w:rsid w:val="008077AC"/>
    <w:rsid w:val="0093691C"/>
    <w:rsid w:val="009B33CD"/>
    <w:rsid w:val="00A860A6"/>
    <w:rsid w:val="00B56F3D"/>
    <w:rsid w:val="00BB7C02"/>
    <w:rsid w:val="00CA5172"/>
    <w:rsid w:val="00D401B8"/>
    <w:rsid w:val="00D75DB2"/>
    <w:rsid w:val="00E04E64"/>
    <w:rsid w:val="00F24E8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0B39-AC1A-4393-8BEC-BB521F4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B29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29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2019-12-02T08:19:00Z</dcterms:created>
  <dcterms:modified xsi:type="dcterms:W3CDTF">2019-12-02T08:19:00Z</dcterms:modified>
</cp:coreProperties>
</file>