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618848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0B69D4" w:rsidRDefault="000B69D4" w:rsidP="000B69D4">
      <w:pPr>
        <w:outlineLvl w:val="0"/>
        <w:rPr>
          <w:sz w:val="28"/>
          <w:szCs w:val="28"/>
        </w:rPr>
      </w:pPr>
    </w:p>
    <w:p w:rsidR="005D5B8D" w:rsidRDefault="00BF5F08" w:rsidP="000B69D4">
      <w:pPr>
        <w:ind w:left="7655"/>
        <w:outlineLvl w:val="0"/>
        <w:rPr>
          <w:sz w:val="28"/>
          <w:szCs w:val="28"/>
        </w:rPr>
      </w:pPr>
      <w:r w:rsidRPr="000B69D4">
        <w:rPr>
          <w:sz w:val="28"/>
          <w:szCs w:val="28"/>
        </w:rPr>
        <w:t>ПРОЄКТ</w:t>
      </w:r>
    </w:p>
    <w:p w:rsidR="000B69D4" w:rsidRPr="000B69D4" w:rsidRDefault="000B69D4" w:rsidP="000B69D4">
      <w:pPr>
        <w:outlineLvl w:val="0"/>
        <w:rPr>
          <w:sz w:val="28"/>
          <w:szCs w:val="28"/>
        </w:rPr>
      </w:pPr>
    </w:p>
    <w:p w:rsidR="007E3747" w:rsidRPr="000B69D4" w:rsidRDefault="007E3747" w:rsidP="000B69D4">
      <w:pPr>
        <w:outlineLvl w:val="0"/>
        <w:rPr>
          <w:sz w:val="28"/>
          <w:szCs w:val="28"/>
        </w:rPr>
      </w:pPr>
      <w:bookmarkStart w:id="0" w:name="_GoBack"/>
      <w:r w:rsidRPr="000B69D4">
        <w:rPr>
          <w:sz w:val="28"/>
          <w:szCs w:val="28"/>
        </w:rPr>
        <w:t>Про зміну найменування</w:t>
      </w:r>
    </w:p>
    <w:p w:rsidR="007E3747" w:rsidRPr="000B69D4" w:rsidRDefault="007E3747" w:rsidP="000B69D4">
      <w:pPr>
        <w:tabs>
          <w:tab w:val="left" w:pos="4100"/>
          <w:tab w:val="left" w:pos="5103"/>
        </w:tabs>
        <w:rPr>
          <w:sz w:val="28"/>
          <w:szCs w:val="28"/>
        </w:rPr>
      </w:pPr>
      <w:r w:rsidRPr="000B69D4">
        <w:rPr>
          <w:sz w:val="28"/>
          <w:szCs w:val="28"/>
        </w:rPr>
        <w:t>ЧЕРКАСЬКОГО МУЗИЧНОГО УЧИЛИЩА</w:t>
      </w:r>
    </w:p>
    <w:p w:rsidR="007E3747" w:rsidRPr="000B69D4" w:rsidRDefault="007E3747" w:rsidP="000B69D4">
      <w:pPr>
        <w:tabs>
          <w:tab w:val="left" w:pos="4100"/>
          <w:tab w:val="left" w:pos="5103"/>
        </w:tabs>
        <w:rPr>
          <w:sz w:val="28"/>
          <w:szCs w:val="28"/>
        </w:rPr>
      </w:pPr>
      <w:r w:rsidRPr="000B69D4">
        <w:rPr>
          <w:sz w:val="28"/>
          <w:szCs w:val="28"/>
        </w:rPr>
        <w:t>ІМ. С.С. ГУЛАКА-АРТЕМОВСЬКОГО</w:t>
      </w:r>
      <w:bookmarkEnd w:id="0"/>
    </w:p>
    <w:p w:rsidR="007E3747" w:rsidRPr="000B69D4" w:rsidRDefault="007E3747" w:rsidP="000B69D4">
      <w:pPr>
        <w:tabs>
          <w:tab w:val="left" w:pos="4100"/>
          <w:tab w:val="left" w:pos="5103"/>
        </w:tabs>
        <w:rPr>
          <w:sz w:val="28"/>
          <w:szCs w:val="28"/>
        </w:rPr>
      </w:pPr>
    </w:p>
    <w:p w:rsidR="007E3747" w:rsidRPr="000B69D4" w:rsidRDefault="007E3747" w:rsidP="000B69D4">
      <w:pPr>
        <w:tabs>
          <w:tab w:val="left" w:pos="4100"/>
          <w:tab w:val="left" w:pos="5103"/>
        </w:tabs>
        <w:jc w:val="both"/>
        <w:rPr>
          <w:sz w:val="28"/>
          <w:szCs w:val="28"/>
        </w:rPr>
      </w:pPr>
    </w:p>
    <w:p w:rsidR="007E3747" w:rsidRPr="000B69D4" w:rsidRDefault="007E3747" w:rsidP="000B69D4">
      <w:pPr>
        <w:ind w:firstLine="709"/>
        <w:jc w:val="both"/>
        <w:rPr>
          <w:sz w:val="28"/>
          <w:szCs w:val="28"/>
        </w:rPr>
      </w:pPr>
      <w:r w:rsidRPr="000B69D4">
        <w:rPr>
          <w:sz w:val="28"/>
          <w:szCs w:val="28"/>
        </w:rPr>
        <w:t>Відповідно до ст</w:t>
      </w:r>
      <w:r w:rsidR="000B69D4">
        <w:rPr>
          <w:sz w:val="28"/>
          <w:szCs w:val="28"/>
        </w:rPr>
        <w:t>атті</w:t>
      </w:r>
      <w:r w:rsidRPr="000B69D4">
        <w:rPr>
          <w:sz w:val="28"/>
          <w:szCs w:val="28"/>
        </w:rPr>
        <w:t xml:space="preserve"> 43 Закону України "Про місцеве самоврядування</w:t>
      </w:r>
      <w:r w:rsidR="000B69D4">
        <w:rPr>
          <w:sz w:val="28"/>
          <w:szCs w:val="28"/>
        </w:rPr>
        <w:br/>
      </w:r>
      <w:r w:rsidRPr="000B69D4">
        <w:rPr>
          <w:sz w:val="28"/>
          <w:szCs w:val="28"/>
        </w:rPr>
        <w:t>в Україні", ст</w:t>
      </w:r>
      <w:r w:rsidR="000B69D4">
        <w:rPr>
          <w:sz w:val="28"/>
          <w:szCs w:val="28"/>
        </w:rPr>
        <w:t>атті</w:t>
      </w:r>
      <w:r w:rsidRPr="000B69D4">
        <w:rPr>
          <w:sz w:val="28"/>
          <w:szCs w:val="28"/>
        </w:rPr>
        <w:t xml:space="preserve"> 16 Закону України "Про державну реєстрацію </w:t>
      </w:r>
      <w:r w:rsidR="00533BB0" w:rsidRPr="000B69D4">
        <w:rPr>
          <w:sz w:val="28"/>
          <w:szCs w:val="28"/>
        </w:rPr>
        <w:t>юридичних осіб, фізичних осіб-</w:t>
      </w:r>
      <w:r w:rsidRPr="000B69D4">
        <w:rPr>
          <w:sz w:val="28"/>
          <w:szCs w:val="28"/>
        </w:rPr>
        <w:t xml:space="preserve">підприємців та громадських формувань", </w:t>
      </w:r>
      <w:r w:rsidR="00FE6B46" w:rsidRPr="000B69D4">
        <w:rPr>
          <w:sz w:val="28"/>
          <w:szCs w:val="28"/>
        </w:rPr>
        <w:t>пункту 3</w:t>
      </w:r>
      <w:r w:rsidR="000B69D4">
        <w:rPr>
          <w:sz w:val="28"/>
          <w:szCs w:val="28"/>
        </w:rPr>
        <w:br/>
      </w:r>
      <w:r w:rsidR="00FE6B46" w:rsidRPr="000B69D4">
        <w:rPr>
          <w:sz w:val="28"/>
          <w:szCs w:val="28"/>
        </w:rPr>
        <w:t>частини першої статті 28 Закону України</w:t>
      </w:r>
      <w:r w:rsidRPr="000B69D4">
        <w:rPr>
          <w:sz w:val="28"/>
          <w:szCs w:val="28"/>
        </w:rPr>
        <w:t xml:space="preserve"> "Про вищу освіту", враховуючи лист Черкаського музичного училища ім. С.С. Гулака-</w:t>
      </w:r>
      <w:proofErr w:type="spellStart"/>
      <w:r w:rsidRPr="000B69D4">
        <w:rPr>
          <w:sz w:val="28"/>
          <w:szCs w:val="28"/>
        </w:rPr>
        <w:t>Артемовського</w:t>
      </w:r>
      <w:proofErr w:type="spellEnd"/>
      <w:r w:rsidRPr="000B69D4">
        <w:rPr>
          <w:sz w:val="28"/>
          <w:szCs w:val="28"/>
        </w:rPr>
        <w:t xml:space="preserve"> від 04.10.2019 №</w:t>
      </w:r>
      <w:r w:rsidR="000B69D4">
        <w:rPr>
          <w:sz w:val="28"/>
          <w:szCs w:val="28"/>
        </w:rPr>
        <w:t> </w:t>
      </w:r>
      <w:r w:rsidRPr="000B69D4">
        <w:rPr>
          <w:sz w:val="28"/>
          <w:szCs w:val="28"/>
        </w:rPr>
        <w:t>426, обласна рада в и р і ш и л а:</w:t>
      </w:r>
    </w:p>
    <w:p w:rsidR="007E3747" w:rsidRPr="000B69D4" w:rsidRDefault="007E3747" w:rsidP="000B69D4">
      <w:pPr>
        <w:rPr>
          <w:sz w:val="28"/>
          <w:szCs w:val="28"/>
        </w:rPr>
      </w:pPr>
    </w:p>
    <w:p w:rsidR="007E3747" w:rsidRPr="000B69D4" w:rsidRDefault="007E3747" w:rsidP="000B69D4">
      <w:pPr>
        <w:ind w:firstLine="709"/>
        <w:jc w:val="both"/>
        <w:rPr>
          <w:sz w:val="28"/>
          <w:szCs w:val="28"/>
        </w:rPr>
      </w:pPr>
      <w:r w:rsidRPr="000B69D4">
        <w:rPr>
          <w:sz w:val="28"/>
          <w:szCs w:val="28"/>
        </w:rPr>
        <w:t>1.</w:t>
      </w:r>
      <w:r w:rsidR="000B69D4">
        <w:rPr>
          <w:sz w:val="28"/>
          <w:szCs w:val="28"/>
        </w:rPr>
        <w:t> </w:t>
      </w:r>
      <w:r w:rsidRPr="000B69D4">
        <w:rPr>
          <w:sz w:val="28"/>
          <w:szCs w:val="28"/>
        </w:rPr>
        <w:t>Змінити найменування ЧЕРКАСЬКЕ МУЗИЧНЕ УЧИЛИЩЕ</w:t>
      </w:r>
      <w:r w:rsidR="000B69D4">
        <w:rPr>
          <w:sz w:val="28"/>
          <w:szCs w:val="28"/>
        </w:rPr>
        <w:br/>
      </w:r>
      <w:r w:rsidRPr="000B69D4">
        <w:rPr>
          <w:sz w:val="28"/>
          <w:szCs w:val="28"/>
        </w:rPr>
        <w:t>ІМ. С.С. ГУЛАКА-АРТЕМОВСЬКОГО на ЧЕРКАСЬКИЙ МУЗИЧНИЙ КОЛЕДЖ ІМ. С.С. ГУЛАКА-АРТЕМОВСЬКОГО.</w:t>
      </w:r>
    </w:p>
    <w:p w:rsidR="007E3747" w:rsidRPr="000B69D4" w:rsidRDefault="007E3747" w:rsidP="000B69D4">
      <w:pPr>
        <w:ind w:firstLine="709"/>
        <w:jc w:val="both"/>
        <w:rPr>
          <w:sz w:val="28"/>
          <w:szCs w:val="28"/>
        </w:rPr>
      </w:pPr>
      <w:r w:rsidRPr="000B69D4">
        <w:rPr>
          <w:sz w:val="28"/>
          <w:szCs w:val="28"/>
        </w:rPr>
        <w:t>2.</w:t>
      </w:r>
      <w:r w:rsidR="000B69D4">
        <w:rPr>
          <w:sz w:val="28"/>
          <w:szCs w:val="28"/>
        </w:rPr>
        <w:t> </w:t>
      </w:r>
      <w:r w:rsidRPr="000B69D4">
        <w:rPr>
          <w:sz w:val="28"/>
          <w:szCs w:val="28"/>
        </w:rPr>
        <w:t>Встановити, що ЧЕРКАСЬКИЙ МУЗИЧНИЙ КОЛЕДЖ</w:t>
      </w:r>
      <w:r w:rsidR="000B69D4">
        <w:rPr>
          <w:sz w:val="28"/>
          <w:szCs w:val="28"/>
        </w:rPr>
        <w:br/>
      </w:r>
      <w:r w:rsidRPr="000B69D4">
        <w:rPr>
          <w:sz w:val="28"/>
          <w:szCs w:val="28"/>
        </w:rPr>
        <w:t>ІМ. С.С. ГУЛАКА-АРТЕМОВСЬКОГО є правонаступником</w:t>
      </w:r>
      <w:r w:rsidR="00FE6B46" w:rsidRPr="000B69D4">
        <w:rPr>
          <w:sz w:val="28"/>
          <w:szCs w:val="28"/>
        </w:rPr>
        <w:t xml:space="preserve"> прав та обов</w:t>
      </w:r>
      <w:r w:rsidR="000B69D4" w:rsidRPr="000B69D4">
        <w:rPr>
          <w:sz w:val="28"/>
          <w:szCs w:val="28"/>
        </w:rPr>
        <w:t>’</w:t>
      </w:r>
      <w:r w:rsidR="00FE6B46" w:rsidRPr="000B69D4">
        <w:rPr>
          <w:sz w:val="28"/>
          <w:szCs w:val="28"/>
        </w:rPr>
        <w:t>язків</w:t>
      </w:r>
      <w:r w:rsidRPr="000B69D4">
        <w:rPr>
          <w:sz w:val="28"/>
          <w:szCs w:val="28"/>
        </w:rPr>
        <w:t xml:space="preserve"> ЧЕРКАСЬКОГО МУЗИЧНОГО УЧИЛИЩА ІМ. С.С. ГУЛАКА-АРТЕМОВСЬКОГО.</w:t>
      </w:r>
    </w:p>
    <w:p w:rsidR="007E3747" w:rsidRPr="000B69D4" w:rsidRDefault="00FE6B46" w:rsidP="000B69D4">
      <w:pPr>
        <w:ind w:firstLine="709"/>
        <w:jc w:val="both"/>
        <w:rPr>
          <w:sz w:val="28"/>
          <w:szCs w:val="28"/>
        </w:rPr>
      </w:pPr>
      <w:r w:rsidRPr="000B69D4">
        <w:rPr>
          <w:sz w:val="28"/>
          <w:szCs w:val="28"/>
        </w:rPr>
        <w:t>3</w:t>
      </w:r>
      <w:r w:rsidR="000B69D4">
        <w:rPr>
          <w:sz w:val="28"/>
          <w:szCs w:val="28"/>
        </w:rPr>
        <w:t>. </w:t>
      </w:r>
      <w:r w:rsidR="007E3747" w:rsidRPr="000B69D4">
        <w:rPr>
          <w:sz w:val="28"/>
          <w:szCs w:val="28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7E3747" w:rsidRPr="000B69D4" w:rsidRDefault="007E3747" w:rsidP="000B69D4">
      <w:pPr>
        <w:pStyle w:val="a3"/>
        <w:ind w:firstLine="0"/>
        <w:jc w:val="both"/>
        <w:rPr>
          <w:szCs w:val="28"/>
        </w:rPr>
      </w:pPr>
    </w:p>
    <w:p w:rsidR="007E3747" w:rsidRPr="000B69D4" w:rsidRDefault="007E3747" w:rsidP="000B69D4">
      <w:pPr>
        <w:pStyle w:val="a3"/>
        <w:ind w:firstLine="0"/>
        <w:jc w:val="both"/>
        <w:rPr>
          <w:szCs w:val="28"/>
        </w:rPr>
      </w:pPr>
    </w:p>
    <w:p w:rsidR="007E3747" w:rsidRPr="000B69D4" w:rsidRDefault="007E3747" w:rsidP="000B69D4">
      <w:pPr>
        <w:pStyle w:val="a3"/>
        <w:ind w:firstLine="0"/>
        <w:jc w:val="both"/>
        <w:rPr>
          <w:szCs w:val="28"/>
        </w:rPr>
      </w:pPr>
    </w:p>
    <w:p w:rsidR="00FE6B46" w:rsidRPr="000B69D4" w:rsidRDefault="00FE6B46" w:rsidP="000B69D4">
      <w:pPr>
        <w:pStyle w:val="a3"/>
        <w:ind w:firstLine="0"/>
        <w:jc w:val="both"/>
        <w:rPr>
          <w:szCs w:val="28"/>
        </w:rPr>
      </w:pPr>
    </w:p>
    <w:p w:rsidR="00FE6B46" w:rsidRPr="000B69D4" w:rsidRDefault="00FE6B46" w:rsidP="000B69D4">
      <w:pPr>
        <w:pStyle w:val="a3"/>
        <w:ind w:firstLine="0"/>
        <w:jc w:val="both"/>
        <w:rPr>
          <w:szCs w:val="28"/>
        </w:rPr>
      </w:pPr>
    </w:p>
    <w:p w:rsidR="007E3747" w:rsidRPr="000B69D4" w:rsidRDefault="005F6867" w:rsidP="000B69D4">
      <w:pPr>
        <w:pStyle w:val="a3"/>
        <w:tabs>
          <w:tab w:val="left" w:pos="6585"/>
        </w:tabs>
        <w:ind w:firstLine="0"/>
        <w:jc w:val="both"/>
        <w:rPr>
          <w:szCs w:val="28"/>
        </w:rPr>
      </w:pPr>
      <w:r w:rsidRPr="000B69D4">
        <w:rPr>
          <w:szCs w:val="28"/>
        </w:rPr>
        <w:t>Голова</w:t>
      </w:r>
      <w:r w:rsidR="000B69D4">
        <w:rPr>
          <w:szCs w:val="28"/>
        </w:rPr>
        <w:tab/>
      </w:r>
      <w:r w:rsidRPr="000B69D4">
        <w:rPr>
          <w:szCs w:val="28"/>
        </w:rPr>
        <w:tab/>
        <w:t>А.</w:t>
      </w:r>
      <w:r w:rsidR="007E3747" w:rsidRPr="000B69D4">
        <w:rPr>
          <w:szCs w:val="28"/>
        </w:rPr>
        <w:t xml:space="preserve"> ПІДГОРНИЙ</w:t>
      </w:r>
    </w:p>
    <w:sectPr w:rsidR="007E3747" w:rsidRPr="000B69D4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0B69D4"/>
    <w:rsid w:val="00117A3C"/>
    <w:rsid w:val="00211C25"/>
    <w:rsid w:val="002E3B24"/>
    <w:rsid w:val="0030133B"/>
    <w:rsid w:val="00362132"/>
    <w:rsid w:val="00397915"/>
    <w:rsid w:val="00497490"/>
    <w:rsid w:val="004F0C19"/>
    <w:rsid w:val="00533BB0"/>
    <w:rsid w:val="005D5B8D"/>
    <w:rsid w:val="005F6867"/>
    <w:rsid w:val="006721D6"/>
    <w:rsid w:val="0075081E"/>
    <w:rsid w:val="00766EC8"/>
    <w:rsid w:val="007A1FBA"/>
    <w:rsid w:val="007E3747"/>
    <w:rsid w:val="008D7132"/>
    <w:rsid w:val="0093691C"/>
    <w:rsid w:val="00B56F3D"/>
    <w:rsid w:val="00BF5F08"/>
    <w:rsid w:val="00CA5172"/>
    <w:rsid w:val="00D401B8"/>
    <w:rsid w:val="00D47818"/>
    <w:rsid w:val="00D600BF"/>
    <w:rsid w:val="00E81F3F"/>
    <w:rsid w:val="00F05512"/>
    <w:rsid w:val="00FE40D3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AA4B0-A273-45A2-9768-EE1401F8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semiHidden/>
    <w:unhideWhenUsed/>
    <w:rsid w:val="007E3747"/>
    <w:pPr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E374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Grizli777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2019-11-22T17:08:00Z</dcterms:created>
  <dcterms:modified xsi:type="dcterms:W3CDTF">2019-11-25T10:02:00Z</dcterms:modified>
</cp:coreProperties>
</file>