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64.9pt" o:ole="" fillcolor="window">
            <v:imagedata r:id="rId4" o:title=""/>
          </v:shape>
          <o:OLEObject Type="Embed" ProgID="Word.Picture.8" ShapeID="_x0000_i1025" DrawAspect="Content" ObjectID="_1638616348" r:id="rId5"/>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proofErr w:type="gramStart"/>
      <w:r w:rsidRPr="009C157A">
        <w:rPr>
          <w:b/>
          <w:sz w:val="28"/>
          <w:szCs w:val="28"/>
        </w:rPr>
        <w:t>Н</w:t>
      </w:r>
      <w:proofErr w:type="spellEnd"/>
      <w:proofErr w:type="gram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201DE1" w:rsidRDefault="00A25D69" w:rsidP="005D5B8D">
      <w:pPr>
        <w:spacing w:before="120" w:line="240" w:lineRule="atLeast"/>
        <w:ind w:right="-1"/>
        <w:outlineLvl w:val="0"/>
        <w:rPr>
          <w:sz w:val="28"/>
        </w:rPr>
      </w:pPr>
      <w:r w:rsidRPr="00A25D69">
        <w:rPr>
          <w:sz w:val="28"/>
          <w:u w:val="single"/>
          <w:lang w:val="uk-UA"/>
        </w:rPr>
        <w:t>20.12.2019</w:t>
      </w:r>
      <w:r w:rsidR="005D5B8D" w:rsidRPr="00A25D69">
        <w:rPr>
          <w:sz w:val="28"/>
          <w:u w:val="single"/>
        </w:rPr>
        <w:t xml:space="preserve"> </w:t>
      </w:r>
      <w:r w:rsidR="005D5B8D" w:rsidRPr="007B18EE">
        <w:rPr>
          <w:sz w:val="28"/>
        </w:rPr>
        <w:t xml:space="preserve"> </w:t>
      </w:r>
      <w:r w:rsidR="00201DE1">
        <w:rPr>
          <w:sz w:val="28"/>
          <w:lang w:val="uk-UA"/>
        </w:rPr>
        <w:tab/>
      </w:r>
      <w:r w:rsidR="00201DE1">
        <w:rPr>
          <w:sz w:val="28"/>
          <w:lang w:val="uk-UA"/>
        </w:rPr>
        <w:tab/>
      </w:r>
      <w:r w:rsidR="00201DE1">
        <w:rPr>
          <w:sz w:val="28"/>
          <w:lang w:val="uk-UA"/>
        </w:rPr>
        <w:tab/>
      </w:r>
      <w:r w:rsidR="00201DE1">
        <w:rPr>
          <w:sz w:val="28"/>
          <w:lang w:val="uk-UA"/>
        </w:rPr>
        <w:tab/>
      </w:r>
      <w:r w:rsidR="00201DE1">
        <w:rPr>
          <w:sz w:val="28"/>
          <w:lang w:val="uk-UA"/>
        </w:rPr>
        <w:tab/>
      </w:r>
      <w:r w:rsidR="00201DE1">
        <w:rPr>
          <w:sz w:val="28"/>
          <w:lang w:val="uk-UA"/>
        </w:rPr>
        <w:tab/>
      </w:r>
      <w:r w:rsidR="00201DE1">
        <w:rPr>
          <w:sz w:val="28"/>
          <w:lang w:val="uk-UA"/>
        </w:rPr>
        <w:tab/>
      </w:r>
      <w:r w:rsidR="00201DE1">
        <w:rPr>
          <w:sz w:val="28"/>
          <w:lang w:val="uk-UA"/>
        </w:rPr>
        <w:tab/>
      </w:r>
      <w:r w:rsidR="00201DE1">
        <w:rPr>
          <w:sz w:val="28"/>
          <w:lang w:val="uk-UA"/>
        </w:rPr>
        <w:tab/>
      </w:r>
      <w:r w:rsidR="00201DE1">
        <w:rPr>
          <w:sz w:val="28"/>
          <w:lang w:val="uk-UA"/>
        </w:rPr>
        <w:tab/>
      </w:r>
      <w:r w:rsidRPr="00A25D69">
        <w:rPr>
          <w:sz w:val="28"/>
          <w:u w:val="single"/>
        </w:rPr>
        <w:t xml:space="preserve">№ </w:t>
      </w:r>
      <w:r w:rsidRPr="00A25D69">
        <w:rPr>
          <w:sz w:val="28"/>
          <w:u w:val="single"/>
          <w:lang w:val="uk-UA"/>
        </w:rPr>
        <w:t>34-33/VII</w:t>
      </w:r>
    </w:p>
    <w:p w:rsidR="00B04921" w:rsidRDefault="00B04921" w:rsidP="00B04921">
      <w:pPr>
        <w:rPr>
          <w:sz w:val="28"/>
          <w:szCs w:val="28"/>
          <w:lang w:val="uk-UA"/>
        </w:rPr>
      </w:pPr>
    </w:p>
    <w:p w:rsidR="00256AB3" w:rsidRPr="00B04921" w:rsidRDefault="00256AB3" w:rsidP="00B04921">
      <w:pPr>
        <w:jc w:val="both"/>
        <w:rPr>
          <w:sz w:val="28"/>
          <w:szCs w:val="28"/>
          <w:lang w:val="uk-UA"/>
        </w:rPr>
      </w:pPr>
    </w:p>
    <w:p w:rsidR="00B04921" w:rsidRDefault="00256AB3" w:rsidP="00B04921">
      <w:pPr>
        <w:jc w:val="both"/>
        <w:rPr>
          <w:sz w:val="28"/>
          <w:szCs w:val="28"/>
          <w:lang w:val="uk-UA"/>
        </w:rPr>
      </w:pPr>
      <w:r w:rsidRPr="00B04921">
        <w:rPr>
          <w:sz w:val="28"/>
          <w:szCs w:val="28"/>
        </w:rPr>
        <w:t xml:space="preserve">Про </w:t>
      </w:r>
      <w:proofErr w:type="spellStart"/>
      <w:r w:rsidRPr="00B04921">
        <w:rPr>
          <w:sz w:val="28"/>
          <w:szCs w:val="28"/>
        </w:rPr>
        <w:t>надання</w:t>
      </w:r>
      <w:proofErr w:type="spellEnd"/>
      <w:r w:rsidRPr="00B04921">
        <w:rPr>
          <w:sz w:val="28"/>
          <w:szCs w:val="28"/>
        </w:rPr>
        <w:t xml:space="preserve"> </w:t>
      </w:r>
      <w:proofErr w:type="spellStart"/>
      <w:r w:rsidRPr="00B04921">
        <w:rPr>
          <w:sz w:val="28"/>
          <w:szCs w:val="28"/>
        </w:rPr>
        <w:t>дозволу</w:t>
      </w:r>
      <w:proofErr w:type="spellEnd"/>
      <w:r w:rsidRPr="00B04921">
        <w:rPr>
          <w:sz w:val="28"/>
          <w:szCs w:val="28"/>
        </w:rPr>
        <w:t xml:space="preserve"> </w:t>
      </w:r>
      <w:proofErr w:type="spellStart"/>
      <w:r w:rsidR="00B04921">
        <w:rPr>
          <w:sz w:val="28"/>
          <w:szCs w:val="28"/>
        </w:rPr>
        <w:t>комунальному</w:t>
      </w:r>
      <w:proofErr w:type="spellEnd"/>
    </w:p>
    <w:p w:rsidR="00B04921" w:rsidRDefault="00B04921" w:rsidP="00B04921">
      <w:pPr>
        <w:jc w:val="both"/>
        <w:rPr>
          <w:sz w:val="28"/>
          <w:szCs w:val="28"/>
          <w:lang w:val="uk-UA"/>
        </w:rPr>
      </w:pPr>
      <w:r>
        <w:rPr>
          <w:sz w:val="28"/>
          <w:szCs w:val="28"/>
          <w:lang w:val="uk-UA"/>
        </w:rPr>
        <w:t>п</w:t>
      </w:r>
      <w:proofErr w:type="spellStart"/>
      <w:r w:rsidR="00256AB3" w:rsidRPr="00B04921">
        <w:rPr>
          <w:sz w:val="28"/>
          <w:szCs w:val="28"/>
        </w:rPr>
        <w:t>ідприємству</w:t>
      </w:r>
      <w:proofErr w:type="spellEnd"/>
      <w:r>
        <w:rPr>
          <w:sz w:val="28"/>
          <w:szCs w:val="28"/>
          <w:lang w:val="uk-UA"/>
        </w:rPr>
        <w:t xml:space="preserve"> "</w:t>
      </w:r>
      <w:proofErr w:type="spellStart"/>
      <w:r w:rsidR="00256AB3" w:rsidRPr="00B04921">
        <w:rPr>
          <w:sz w:val="28"/>
          <w:szCs w:val="28"/>
        </w:rPr>
        <w:t>Управління</w:t>
      </w:r>
      <w:proofErr w:type="spellEnd"/>
      <w:r w:rsidR="00256AB3" w:rsidRPr="00B04921">
        <w:rPr>
          <w:sz w:val="28"/>
          <w:szCs w:val="28"/>
        </w:rPr>
        <w:t xml:space="preserve"> по </w:t>
      </w:r>
      <w:proofErr w:type="spellStart"/>
      <w:r w:rsidR="00256AB3" w:rsidRPr="00B04921">
        <w:rPr>
          <w:sz w:val="28"/>
          <w:szCs w:val="28"/>
        </w:rPr>
        <w:t>експлуатації</w:t>
      </w:r>
      <w:proofErr w:type="spellEnd"/>
    </w:p>
    <w:p w:rsidR="00B04921" w:rsidRDefault="00256AB3" w:rsidP="00B04921">
      <w:pPr>
        <w:jc w:val="both"/>
        <w:rPr>
          <w:sz w:val="28"/>
          <w:szCs w:val="28"/>
          <w:lang w:val="uk-UA"/>
        </w:rPr>
      </w:pPr>
      <w:proofErr w:type="spellStart"/>
      <w:r w:rsidRPr="00B04921">
        <w:rPr>
          <w:sz w:val="28"/>
          <w:szCs w:val="28"/>
        </w:rPr>
        <w:t>Будинку</w:t>
      </w:r>
      <w:proofErr w:type="spellEnd"/>
      <w:r w:rsidRPr="00B04921">
        <w:rPr>
          <w:sz w:val="28"/>
          <w:szCs w:val="28"/>
        </w:rPr>
        <w:t xml:space="preserve"> рад</w:t>
      </w:r>
      <w:r w:rsidR="00B04921">
        <w:rPr>
          <w:sz w:val="28"/>
          <w:szCs w:val="28"/>
          <w:lang w:val="uk-UA"/>
        </w:rPr>
        <w:t xml:space="preserve"> </w:t>
      </w:r>
      <w:proofErr w:type="spellStart"/>
      <w:r w:rsidRPr="00B04921">
        <w:rPr>
          <w:sz w:val="28"/>
          <w:szCs w:val="28"/>
        </w:rPr>
        <w:t>і</w:t>
      </w:r>
      <w:proofErr w:type="spellEnd"/>
      <w:r w:rsidRPr="00B04921">
        <w:rPr>
          <w:sz w:val="28"/>
          <w:szCs w:val="28"/>
        </w:rPr>
        <w:t xml:space="preserve"> </w:t>
      </w:r>
      <w:proofErr w:type="spellStart"/>
      <w:r w:rsidRPr="00B04921">
        <w:rPr>
          <w:sz w:val="28"/>
          <w:szCs w:val="28"/>
        </w:rPr>
        <w:t>об’єктів</w:t>
      </w:r>
      <w:proofErr w:type="spellEnd"/>
      <w:r w:rsidRPr="00B04921">
        <w:rPr>
          <w:sz w:val="28"/>
          <w:szCs w:val="28"/>
        </w:rPr>
        <w:t xml:space="preserve"> </w:t>
      </w:r>
      <w:proofErr w:type="spellStart"/>
      <w:r w:rsidRPr="00B04921">
        <w:rPr>
          <w:sz w:val="28"/>
          <w:szCs w:val="28"/>
        </w:rPr>
        <w:t>обласної</w:t>
      </w:r>
      <w:proofErr w:type="spellEnd"/>
      <w:r w:rsidRPr="00B04921">
        <w:rPr>
          <w:sz w:val="28"/>
          <w:szCs w:val="28"/>
        </w:rPr>
        <w:t xml:space="preserve"> </w:t>
      </w:r>
      <w:proofErr w:type="spellStart"/>
      <w:r w:rsidRPr="00B04921">
        <w:rPr>
          <w:sz w:val="28"/>
          <w:szCs w:val="28"/>
        </w:rPr>
        <w:t>комунальної</w:t>
      </w:r>
      <w:proofErr w:type="spellEnd"/>
    </w:p>
    <w:p w:rsidR="00256AB3" w:rsidRPr="00B04921" w:rsidRDefault="00256AB3" w:rsidP="00B04921">
      <w:pPr>
        <w:jc w:val="both"/>
        <w:rPr>
          <w:sz w:val="28"/>
          <w:szCs w:val="28"/>
          <w:lang w:val="uk-UA"/>
        </w:rPr>
      </w:pPr>
      <w:proofErr w:type="spellStart"/>
      <w:r w:rsidRPr="00B04921">
        <w:rPr>
          <w:sz w:val="28"/>
          <w:szCs w:val="28"/>
        </w:rPr>
        <w:t>власності</w:t>
      </w:r>
      <w:proofErr w:type="spellEnd"/>
      <w:r w:rsidR="00B04921">
        <w:rPr>
          <w:sz w:val="28"/>
          <w:szCs w:val="28"/>
          <w:lang w:val="uk-UA"/>
        </w:rPr>
        <w:t xml:space="preserve">" </w:t>
      </w:r>
      <w:r w:rsidRPr="00B04921">
        <w:rPr>
          <w:sz w:val="28"/>
          <w:szCs w:val="28"/>
          <w:lang w:val="uk-UA"/>
        </w:rPr>
        <w:t>на передачу в оренду майна</w:t>
      </w:r>
    </w:p>
    <w:p w:rsidR="00256AB3" w:rsidRDefault="00256AB3" w:rsidP="00B04921">
      <w:pPr>
        <w:jc w:val="both"/>
        <w:rPr>
          <w:sz w:val="28"/>
          <w:szCs w:val="28"/>
          <w:lang w:val="uk-UA"/>
        </w:rPr>
      </w:pPr>
    </w:p>
    <w:p w:rsidR="00201DE1" w:rsidRDefault="00201DE1" w:rsidP="00B04921">
      <w:pPr>
        <w:jc w:val="both"/>
        <w:rPr>
          <w:sz w:val="28"/>
          <w:szCs w:val="28"/>
          <w:lang w:val="uk-UA"/>
        </w:rPr>
      </w:pPr>
    </w:p>
    <w:p w:rsidR="00256AB3" w:rsidRPr="00B04921" w:rsidRDefault="00256AB3" w:rsidP="00B04921">
      <w:pPr>
        <w:ind w:firstLine="709"/>
        <w:jc w:val="both"/>
        <w:rPr>
          <w:sz w:val="28"/>
          <w:szCs w:val="28"/>
          <w:lang w:val="uk-UA"/>
        </w:rPr>
      </w:pPr>
      <w:r w:rsidRPr="00B04921">
        <w:rPr>
          <w:sz w:val="28"/>
          <w:szCs w:val="28"/>
          <w:lang w:val="uk-UA"/>
        </w:rPr>
        <w:t>Відповідно до пункту 20 частини першої статті 43 Закону України</w:t>
      </w:r>
      <w:r w:rsidRPr="00B04921">
        <w:rPr>
          <w:sz w:val="28"/>
          <w:szCs w:val="28"/>
          <w:lang w:val="uk-UA"/>
        </w:rPr>
        <w:br/>
      </w:r>
      <w:r w:rsidR="00B04921">
        <w:rPr>
          <w:sz w:val="28"/>
          <w:szCs w:val="28"/>
          <w:lang w:val="uk-UA"/>
        </w:rPr>
        <w:t>"</w:t>
      </w:r>
      <w:r w:rsidRPr="00B04921">
        <w:rPr>
          <w:sz w:val="28"/>
          <w:szCs w:val="28"/>
          <w:lang w:val="uk-UA"/>
        </w:rPr>
        <w:t>Про місцеве самоврядування в Україні</w:t>
      </w:r>
      <w:r w:rsidR="00B04921">
        <w:rPr>
          <w:sz w:val="28"/>
          <w:szCs w:val="28"/>
          <w:lang w:val="uk-UA"/>
        </w:rPr>
        <w:t>"</w:t>
      </w:r>
      <w:r w:rsidRPr="00B04921">
        <w:rPr>
          <w:sz w:val="28"/>
          <w:szCs w:val="28"/>
          <w:lang w:val="uk-UA"/>
        </w:rPr>
        <w:t xml:space="preserve">, Закону України </w:t>
      </w:r>
      <w:r w:rsidR="00B04921">
        <w:rPr>
          <w:sz w:val="28"/>
          <w:szCs w:val="28"/>
          <w:lang w:val="uk-UA"/>
        </w:rPr>
        <w:t>"</w:t>
      </w:r>
      <w:r w:rsidRPr="00B04921">
        <w:rPr>
          <w:sz w:val="28"/>
          <w:szCs w:val="28"/>
          <w:lang w:val="uk-UA"/>
        </w:rPr>
        <w:t>Про оренду державного та комунального майна</w:t>
      </w:r>
      <w:r w:rsidR="00B04921">
        <w:rPr>
          <w:sz w:val="28"/>
          <w:szCs w:val="28"/>
          <w:lang w:val="uk-UA"/>
        </w:rPr>
        <w:t>"</w:t>
      </w:r>
      <w:r w:rsidRPr="00B04921">
        <w:rPr>
          <w:sz w:val="28"/>
          <w:szCs w:val="28"/>
          <w:lang w:val="uk-UA"/>
        </w:rPr>
        <w:t>, рішення обласної ради від 16.12.2016 №</w:t>
      </w:r>
      <w:r w:rsidRPr="00B04921">
        <w:rPr>
          <w:sz w:val="28"/>
          <w:szCs w:val="28"/>
        </w:rPr>
        <w:t> </w:t>
      </w:r>
      <w:r w:rsidRPr="00B04921">
        <w:rPr>
          <w:sz w:val="28"/>
          <w:szCs w:val="28"/>
          <w:lang w:val="uk-UA"/>
        </w:rPr>
        <w:t>10-18/</w:t>
      </w:r>
      <w:r w:rsidRPr="00B04921">
        <w:rPr>
          <w:sz w:val="28"/>
          <w:szCs w:val="28"/>
          <w:lang w:val="en-US"/>
        </w:rPr>
        <w:t>VII</w:t>
      </w:r>
      <w:r w:rsidRPr="00B04921">
        <w:rPr>
          <w:sz w:val="28"/>
          <w:szCs w:val="28"/>
          <w:lang w:val="uk-UA"/>
        </w:rPr>
        <w:t xml:space="preserve"> </w:t>
      </w:r>
      <w:r w:rsidR="00B04921">
        <w:rPr>
          <w:sz w:val="28"/>
          <w:szCs w:val="28"/>
          <w:lang w:val="uk-UA"/>
        </w:rPr>
        <w:t>"</w:t>
      </w:r>
      <w:r w:rsidRPr="00B04921">
        <w:rPr>
          <w:sz w:val="28"/>
          <w:szCs w:val="28"/>
          <w:lang w:val="uk-UA"/>
        </w:rPr>
        <w:t>Про управління суб’єктами та об’єктами спільної власності територіальних громад сіл, селищ, міст Черкаської області", пунктів 2, 10 Методики розрахунку орендної плати за оренду майна обласної комунальної власності та пропорції її розподілу, затвердженої рішенням обласної ради</w:t>
      </w:r>
      <w:r w:rsidR="00B04921">
        <w:rPr>
          <w:sz w:val="28"/>
          <w:szCs w:val="28"/>
          <w:lang w:val="uk-UA"/>
        </w:rPr>
        <w:br/>
      </w:r>
      <w:r w:rsidRPr="00B04921">
        <w:rPr>
          <w:sz w:val="28"/>
          <w:szCs w:val="28"/>
          <w:lang w:val="uk-UA"/>
        </w:rPr>
        <w:t>від 06.04.2012 №</w:t>
      </w:r>
      <w:r w:rsidRPr="00B04921">
        <w:rPr>
          <w:sz w:val="28"/>
          <w:szCs w:val="28"/>
        </w:rPr>
        <w:t> </w:t>
      </w:r>
      <w:r w:rsidRPr="00B04921">
        <w:rPr>
          <w:sz w:val="28"/>
          <w:szCs w:val="28"/>
          <w:lang w:val="uk-UA"/>
        </w:rPr>
        <w:t>14-5/</w:t>
      </w:r>
      <w:r w:rsidRPr="00B04921">
        <w:rPr>
          <w:sz w:val="28"/>
          <w:szCs w:val="28"/>
        </w:rPr>
        <w:t>VI</w:t>
      </w:r>
      <w:r w:rsidR="007419B5" w:rsidRPr="00B04921">
        <w:rPr>
          <w:sz w:val="28"/>
          <w:szCs w:val="28"/>
          <w:lang w:val="uk-UA"/>
        </w:rPr>
        <w:t xml:space="preserve"> (із змінами)</w:t>
      </w:r>
      <w:r w:rsidRPr="00B04921">
        <w:rPr>
          <w:sz w:val="28"/>
          <w:szCs w:val="28"/>
          <w:lang w:val="uk-UA"/>
        </w:rPr>
        <w:t xml:space="preserve">, враховуючи звернення комунального підприємства </w:t>
      </w:r>
      <w:r w:rsidR="00B04921">
        <w:rPr>
          <w:sz w:val="28"/>
          <w:szCs w:val="28"/>
          <w:lang w:val="uk-UA"/>
        </w:rPr>
        <w:t>"</w:t>
      </w:r>
      <w:r w:rsidRPr="00B04921">
        <w:rPr>
          <w:sz w:val="28"/>
          <w:szCs w:val="28"/>
          <w:lang w:val="uk-UA"/>
        </w:rPr>
        <w:t>Управління по експлуатації Будинку рад і об’єктів обласної комунальної власності</w:t>
      </w:r>
      <w:r w:rsidR="00B04921">
        <w:rPr>
          <w:sz w:val="28"/>
          <w:szCs w:val="28"/>
          <w:lang w:val="uk-UA"/>
        </w:rPr>
        <w:t>"</w:t>
      </w:r>
      <w:r w:rsidRPr="00B04921">
        <w:rPr>
          <w:sz w:val="28"/>
          <w:szCs w:val="28"/>
          <w:lang w:val="uk-UA"/>
        </w:rPr>
        <w:t xml:space="preserve"> від 30.10.2019 №</w:t>
      </w:r>
      <w:r w:rsidRPr="00B04921">
        <w:rPr>
          <w:sz w:val="28"/>
          <w:szCs w:val="28"/>
          <w:lang w:val="en-US"/>
        </w:rPr>
        <w:t> </w:t>
      </w:r>
      <w:r w:rsidRPr="00B04921">
        <w:rPr>
          <w:sz w:val="28"/>
          <w:szCs w:val="28"/>
          <w:lang w:val="uk-UA"/>
        </w:rPr>
        <w:t>696, від 20.11.2019 №</w:t>
      </w:r>
      <w:r w:rsidRPr="00B04921">
        <w:rPr>
          <w:sz w:val="28"/>
          <w:szCs w:val="28"/>
          <w:lang w:val="en-US"/>
        </w:rPr>
        <w:t> </w:t>
      </w:r>
      <w:r w:rsidRPr="00B04921">
        <w:rPr>
          <w:sz w:val="28"/>
          <w:szCs w:val="28"/>
          <w:lang w:val="uk-UA"/>
        </w:rPr>
        <w:t>683, обласна рада в и р і ш и л а:</w:t>
      </w:r>
    </w:p>
    <w:p w:rsidR="00256AB3" w:rsidRPr="00B04921" w:rsidRDefault="00256AB3" w:rsidP="00B04921">
      <w:pPr>
        <w:pStyle w:val="a3"/>
        <w:ind w:firstLine="0"/>
      </w:pPr>
    </w:p>
    <w:p w:rsidR="00256AB3" w:rsidRPr="00B04921" w:rsidRDefault="00256AB3" w:rsidP="00B04921">
      <w:pPr>
        <w:ind w:firstLine="709"/>
        <w:jc w:val="both"/>
        <w:rPr>
          <w:sz w:val="28"/>
          <w:szCs w:val="28"/>
          <w:lang w:val="uk-UA"/>
        </w:rPr>
      </w:pPr>
      <w:r w:rsidRPr="00B04921">
        <w:rPr>
          <w:sz w:val="28"/>
          <w:szCs w:val="28"/>
          <w:lang w:val="uk-UA"/>
        </w:rPr>
        <w:t>1.</w:t>
      </w:r>
      <w:r w:rsidRPr="00B04921">
        <w:rPr>
          <w:sz w:val="28"/>
          <w:szCs w:val="28"/>
        </w:rPr>
        <w:t> </w:t>
      </w:r>
      <w:r w:rsidRPr="00B04921">
        <w:rPr>
          <w:sz w:val="28"/>
          <w:szCs w:val="28"/>
          <w:lang w:val="uk-UA"/>
        </w:rPr>
        <w:t xml:space="preserve">Надати дозвіл комунальному підприємству </w:t>
      </w:r>
      <w:r w:rsidR="00B04921">
        <w:rPr>
          <w:sz w:val="28"/>
          <w:szCs w:val="28"/>
          <w:lang w:val="uk-UA"/>
        </w:rPr>
        <w:t>"</w:t>
      </w:r>
      <w:r w:rsidRPr="00B04921">
        <w:rPr>
          <w:sz w:val="28"/>
          <w:szCs w:val="28"/>
          <w:lang w:val="uk-UA"/>
        </w:rPr>
        <w:t>Управління</w:t>
      </w:r>
      <w:r w:rsidR="00B04921">
        <w:rPr>
          <w:sz w:val="28"/>
          <w:szCs w:val="28"/>
          <w:lang w:val="uk-UA"/>
        </w:rPr>
        <w:br/>
      </w:r>
      <w:r w:rsidRPr="00B04921">
        <w:rPr>
          <w:sz w:val="28"/>
          <w:szCs w:val="28"/>
          <w:lang w:val="uk-UA"/>
        </w:rPr>
        <w:t>по експлуатації Будинку рад і об’єктів обласної комунальної власності</w:t>
      </w:r>
      <w:r w:rsidR="00B04921">
        <w:rPr>
          <w:sz w:val="28"/>
          <w:szCs w:val="28"/>
          <w:lang w:val="uk-UA"/>
        </w:rPr>
        <w:t>"</w:t>
      </w:r>
      <w:r w:rsidR="00B04921">
        <w:rPr>
          <w:sz w:val="28"/>
          <w:szCs w:val="28"/>
          <w:lang w:val="uk-UA"/>
        </w:rPr>
        <w:br/>
      </w:r>
      <w:r w:rsidRPr="00B04921">
        <w:rPr>
          <w:sz w:val="28"/>
          <w:szCs w:val="28"/>
          <w:lang w:val="uk-UA"/>
        </w:rPr>
        <w:t>на передачу в оренду, згідно з чинним законодавством України:</w:t>
      </w:r>
    </w:p>
    <w:p w:rsidR="00256AB3" w:rsidRPr="00B04921" w:rsidRDefault="00256AB3" w:rsidP="00B04921">
      <w:pPr>
        <w:ind w:firstLine="709"/>
        <w:jc w:val="both"/>
        <w:rPr>
          <w:sz w:val="28"/>
          <w:szCs w:val="28"/>
        </w:rPr>
      </w:pPr>
      <w:r w:rsidRPr="00B04921">
        <w:rPr>
          <w:sz w:val="28"/>
          <w:szCs w:val="28"/>
          <w:lang w:val="uk-UA"/>
        </w:rPr>
        <w:t>1)</w:t>
      </w:r>
      <w:r w:rsidRPr="00B04921">
        <w:rPr>
          <w:sz w:val="28"/>
          <w:szCs w:val="28"/>
          <w:lang w:val="en-US"/>
        </w:rPr>
        <w:t> </w:t>
      </w:r>
      <w:r w:rsidRPr="00B04921">
        <w:rPr>
          <w:sz w:val="28"/>
          <w:szCs w:val="28"/>
          <w:lang w:val="uk-UA"/>
        </w:rPr>
        <w:t>Департаменту інфраструктури</w:t>
      </w:r>
      <w:r w:rsidRPr="00B04921">
        <w:rPr>
          <w:sz w:val="28"/>
          <w:szCs w:val="28"/>
          <w:shd w:val="clear" w:color="auto" w:fill="FFFFFF"/>
          <w:lang w:val="uk-UA"/>
        </w:rPr>
        <w:t>, розвитку та утримання мережі автомобільних доріг загального користування місцевого значення Черкаської обласної державної адміністрації</w:t>
      </w:r>
      <w:r w:rsidRPr="00B04921">
        <w:rPr>
          <w:sz w:val="28"/>
          <w:szCs w:val="28"/>
          <w:lang w:val="uk-UA"/>
        </w:rPr>
        <w:t xml:space="preserve"> приміщення загальною площею 287,72 </w:t>
      </w:r>
      <w:r w:rsidRPr="00B04921">
        <w:rPr>
          <w:sz w:val="28"/>
          <w:szCs w:val="28"/>
        </w:rPr>
        <w:t>м</w:t>
      </w:r>
      <w:r w:rsidRPr="00B04921">
        <w:rPr>
          <w:sz w:val="28"/>
          <w:szCs w:val="28"/>
          <w:vertAlign w:val="superscript"/>
          <w:lang w:val="uk-UA"/>
        </w:rPr>
        <w:t>2</w:t>
      </w:r>
      <w:r w:rsidR="00B04921">
        <w:rPr>
          <w:sz w:val="28"/>
          <w:szCs w:val="28"/>
          <w:vertAlign w:val="superscript"/>
          <w:lang w:val="uk-UA"/>
        </w:rPr>
        <w:br/>
      </w:r>
      <w:r w:rsidRPr="00B04921">
        <w:rPr>
          <w:sz w:val="28"/>
          <w:szCs w:val="28"/>
        </w:rPr>
        <w:t xml:space="preserve">в </w:t>
      </w:r>
      <w:proofErr w:type="spellStart"/>
      <w:r w:rsidRPr="00B04921">
        <w:rPr>
          <w:sz w:val="28"/>
          <w:szCs w:val="28"/>
        </w:rPr>
        <w:t>адміністративній</w:t>
      </w:r>
      <w:proofErr w:type="spellEnd"/>
      <w:r w:rsidRPr="00B04921">
        <w:rPr>
          <w:sz w:val="28"/>
          <w:szCs w:val="28"/>
        </w:rPr>
        <w:t xml:space="preserve"> </w:t>
      </w:r>
      <w:proofErr w:type="spellStart"/>
      <w:r w:rsidRPr="00B04921">
        <w:rPr>
          <w:sz w:val="28"/>
          <w:szCs w:val="28"/>
        </w:rPr>
        <w:t>будівлі</w:t>
      </w:r>
      <w:proofErr w:type="spellEnd"/>
      <w:r w:rsidRPr="00B04921">
        <w:rPr>
          <w:sz w:val="28"/>
          <w:szCs w:val="28"/>
          <w:lang w:val="uk-UA"/>
        </w:rPr>
        <w:t>, що знаходиться</w:t>
      </w:r>
      <w:r w:rsidRPr="00B04921">
        <w:rPr>
          <w:sz w:val="28"/>
          <w:szCs w:val="28"/>
        </w:rPr>
        <w:t xml:space="preserve"> за </w:t>
      </w:r>
      <w:proofErr w:type="spellStart"/>
      <w:r w:rsidRPr="00B04921">
        <w:rPr>
          <w:sz w:val="28"/>
          <w:szCs w:val="28"/>
        </w:rPr>
        <w:t>адресою</w:t>
      </w:r>
      <w:proofErr w:type="spellEnd"/>
      <w:r w:rsidRPr="00B04921">
        <w:rPr>
          <w:sz w:val="28"/>
          <w:szCs w:val="28"/>
        </w:rPr>
        <w:t>: м.</w:t>
      </w:r>
      <w:r w:rsidR="00B04921">
        <w:rPr>
          <w:sz w:val="28"/>
          <w:szCs w:val="28"/>
          <w:lang w:val="uk-UA"/>
        </w:rPr>
        <w:t> </w:t>
      </w:r>
      <w:proofErr w:type="spellStart"/>
      <w:r w:rsidRPr="00B04921">
        <w:rPr>
          <w:sz w:val="28"/>
          <w:szCs w:val="28"/>
        </w:rPr>
        <w:t>Черкаси</w:t>
      </w:r>
      <w:proofErr w:type="spellEnd"/>
      <w:r w:rsidRPr="00B04921">
        <w:rPr>
          <w:sz w:val="28"/>
          <w:szCs w:val="28"/>
        </w:rPr>
        <w:t xml:space="preserve">, </w:t>
      </w:r>
      <w:r w:rsidRPr="00B04921">
        <w:rPr>
          <w:sz w:val="28"/>
          <w:szCs w:val="28"/>
          <w:lang w:val="uk-UA"/>
        </w:rPr>
        <w:t xml:space="preserve">бульвар Шевченка, </w:t>
      </w:r>
      <w:r w:rsidRPr="00B04921">
        <w:rPr>
          <w:sz w:val="28"/>
          <w:szCs w:val="28"/>
        </w:rPr>
        <w:t>1</w:t>
      </w:r>
      <w:r w:rsidRPr="00B04921">
        <w:rPr>
          <w:sz w:val="28"/>
          <w:szCs w:val="28"/>
          <w:lang w:val="uk-UA"/>
        </w:rPr>
        <w:t>85</w:t>
      </w:r>
      <w:r w:rsidR="007419B5" w:rsidRPr="00B04921">
        <w:rPr>
          <w:sz w:val="28"/>
          <w:szCs w:val="28"/>
          <w:lang w:val="uk-UA"/>
        </w:rPr>
        <w:t>,</w:t>
      </w:r>
      <w:bookmarkStart w:id="0" w:name="_GoBack"/>
      <w:bookmarkEnd w:id="0"/>
      <w:r w:rsidRPr="00B04921">
        <w:rPr>
          <w:sz w:val="28"/>
          <w:szCs w:val="28"/>
          <w:lang w:val="uk-UA"/>
        </w:rPr>
        <w:t xml:space="preserve"> з орендною платою 1 гривня в </w:t>
      </w:r>
      <w:proofErr w:type="gramStart"/>
      <w:r w:rsidRPr="00B04921">
        <w:rPr>
          <w:sz w:val="28"/>
          <w:szCs w:val="28"/>
          <w:lang w:val="uk-UA"/>
        </w:rPr>
        <w:t>р</w:t>
      </w:r>
      <w:proofErr w:type="gramEnd"/>
      <w:r w:rsidRPr="00B04921">
        <w:rPr>
          <w:sz w:val="28"/>
          <w:szCs w:val="28"/>
          <w:lang w:val="uk-UA"/>
        </w:rPr>
        <w:t>ік</w:t>
      </w:r>
      <w:r w:rsidRPr="00B04921">
        <w:rPr>
          <w:sz w:val="28"/>
          <w:szCs w:val="28"/>
        </w:rPr>
        <w:t>;</w:t>
      </w:r>
    </w:p>
    <w:p w:rsidR="00256AB3" w:rsidRDefault="00256AB3" w:rsidP="00B04921">
      <w:pPr>
        <w:ind w:firstLine="709"/>
        <w:jc w:val="both"/>
        <w:rPr>
          <w:sz w:val="28"/>
          <w:szCs w:val="28"/>
          <w:lang w:val="uk-UA"/>
        </w:rPr>
      </w:pPr>
      <w:r w:rsidRPr="00B04921">
        <w:rPr>
          <w:sz w:val="28"/>
          <w:szCs w:val="28"/>
        </w:rPr>
        <w:t>2)</w:t>
      </w:r>
      <w:r w:rsidRPr="00B04921">
        <w:rPr>
          <w:sz w:val="28"/>
          <w:szCs w:val="28"/>
          <w:lang w:val="en-US"/>
        </w:rPr>
        <w:t> </w:t>
      </w:r>
      <w:r w:rsidRPr="00B04921">
        <w:rPr>
          <w:sz w:val="28"/>
          <w:szCs w:val="28"/>
          <w:lang w:val="uk-UA"/>
        </w:rPr>
        <w:t>замощення загальною площею 2950 </w:t>
      </w:r>
      <w:r w:rsidRPr="00B04921">
        <w:rPr>
          <w:sz w:val="28"/>
          <w:szCs w:val="28"/>
        </w:rPr>
        <w:t>м</w:t>
      </w:r>
      <w:proofErr w:type="gramStart"/>
      <w:r w:rsidRPr="00B04921">
        <w:rPr>
          <w:sz w:val="28"/>
          <w:szCs w:val="28"/>
          <w:vertAlign w:val="superscript"/>
          <w:lang w:val="uk-UA"/>
        </w:rPr>
        <w:t>2</w:t>
      </w:r>
      <w:proofErr w:type="gramEnd"/>
      <w:r w:rsidRPr="00B04921">
        <w:rPr>
          <w:sz w:val="28"/>
          <w:szCs w:val="28"/>
          <w:lang w:val="uk-UA"/>
        </w:rPr>
        <w:t>, що знаходиться</w:t>
      </w:r>
      <w:r w:rsidRPr="00B04921">
        <w:rPr>
          <w:sz w:val="28"/>
          <w:szCs w:val="28"/>
        </w:rPr>
        <w:t xml:space="preserve"> за </w:t>
      </w:r>
      <w:proofErr w:type="spellStart"/>
      <w:r w:rsidRPr="00B04921">
        <w:rPr>
          <w:sz w:val="28"/>
          <w:szCs w:val="28"/>
        </w:rPr>
        <w:t>адресою</w:t>
      </w:r>
      <w:proofErr w:type="spellEnd"/>
      <w:r w:rsidRPr="00B04921">
        <w:rPr>
          <w:sz w:val="28"/>
          <w:szCs w:val="28"/>
        </w:rPr>
        <w:t>: м.</w:t>
      </w:r>
      <w:r w:rsidR="00B04921">
        <w:rPr>
          <w:sz w:val="28"/>
          <w:szCs w:val="28"/>
          <w:lang w:val="uk-UA"/>
        </w:rPr>
        <w:t> </w:t>
      </w:r>
      <w:proofErr w:type="spellStart"/>
      <w:r w:rsidRPr="00B04921">
        <w:rPr>
          <w:sz w:val="28"/>
          <w:szCs w:val="28"/>
        </w:rPr>
        <w:t>Черкаси</w:t>
      </w:r>
      <w:proofErr w:type="spellEnd"/>
      <w:r w:rsidRPr="00B04921">
        <w:rPr>
          <w:sz w:val="28"/>
          <w:szCs w:val="28"/>
        </w:rPr>
        <w:t xml:space="preserve">, </w:t>
      </w:r>
      <w:proofErr w:type="spellStart"/>
      <w:r w:rsidRPr="00B04921">
        <w:rPr>
          <w:sz w:val="28"/>
          <w:szCs w:val="28"/>
        </w:rPr>
        <w:t>вул</w:t>
      </w:r>
      <w:proofErr w:type="spellEnd"/>
      <w:r w:rsidRPr="00B04921">
        <w:rPr>
          <w:sz w:val="28"/>
          <w:szCs w:val="28"/>
        </w:rPr>
        <w:t xml:space="preserve">. </w:t>
      </w:r>
      <w:r w:rsidRPr="00B04921">
        <w:rPr>
          <w:sz w:val="28"/>
          <w:szCs w:val="28"/>
          <w:lang w:val="uk-UA"/>
        </w:rPr>
        <w:t>Іллєнка</w:t>
      </w:r>
      <w:r w:rsidRPr="00B04921">
        <w:rPr>
          <w:sz w:val="28"/>
          <w:szCs w:val="28"/>
        </w:rPr>
        <w:t xml:space="preserve">, </w:t>
      </w:r>
      <w:r w:rsidRPr="00B04921">
        <w:rPr>
          <w:sz w:val="28"/>
          <w:szCs w:val="28"/>
          <w:lang w:val="uk-UA"/>
        </w:rPr>
        <w:t>1.</w:t>
      </w:r>
    </w:p>
    <w:p w:rsidR="00B04921" w:rsidRPr="00B04921" w:rsidRDefault="00B04921" w:rsidP="00B04921">
      <w:pPr>
        <w:jc w:val="both"/>
        <w:rPr>
          <w:sz w:val="20"/>
          <w:szCs w:val="20"/>
          <w:lang w:val="uk-UA"/>
        </w:rPr>
      </w:pPr>
    </w:p>
    <w:p w:rsidR="00256AB3" w:rsidRPr="00B04921" w:rsidRDefault="00256AB3" w:rsidP="00B04921">
      <w:pPr>
        <w:ind w:firstLine="709"/>
        <w:jc w:val="both"/>
        <w:rPr>
          <w:sz w:val="28"/>
          <w:szCs w:val="28"/>
        </w:rPr>
      </w:pPr>
      <w:r w:rsidRPr="00B04921">
        <w:rPr>
          <w:sz w:val="28"/>
          <w:szCs w:val="28"/>
        </w:rPr>
        <w:t>2.</w:t>
      </w:r>
      <w:r w:rsidRPr="00B04921">
        <w:rPr>
          <w:sz w:val="28"/>
          <w:szCs w:val="28"/>
          <w:lang w:val="uk-UA"/>
        </w:rPr>
        <w:t> </w:t>
      </w:r>
      <w:r w:rsidRPr="00B04921">
        <w:rPr>
          <w:sz w:val="28"/>
          <w:szCs w:val="28"/>
        </w:rPr>
        <w:t xml:space="preserve">Контроль за </w:t>
      </w:r>
      <w:proofErr w:type="spellStart"/>
      <w:r w:rsidRPr="00B04921">
        <w:rPr>
          <w:sz w:val="28"/>
          <w:szCs w:val="28"/>
        </w:rPr>
        <w:t>виконанням</w:t>
      </w:r>
      <w:proofErr w:type="spellEnd"/>
      <w:r w:rsidRPr="00B04921">
        <w:rPr>
          <w:sz w:val="28"/>
          <w:szCs w:val="28"/>
        </w:rPr>
        <w:t xml:space="preserve"> </w:t>
      </w:r>
      <w:proofErr w:type="spellStart"/>
      <w:proofErr w:type="gramStart"/>
      <w:r w:rsidRPr="00B04921">
        <w:rPr>
          <w:sz w:val="28"/>
          <w:szCs w:val="28"/>
        </w:rPr>
        <w:t>р</w:t>
      </w:r>
      <w:proofErr w:type="gramEnd"/>
      <w:r w:rsidRPr="00B04921">
        <w:rPr>
          <w:sz w:val="28"/>
          <w:szCs w:val="28"/>
        </w:rPr>
        <w:t>ішення</w:t>
      </w:r>
      <w:proofErr w:type="spellEnd"/>
      <w:r w:rsidRPr="00B04921">
        <w:rPr>
          <w:sz w:val="28"/>
          <w:szCs w:val="28"/>
        </w:rPr>
        <w:t xml:space="preserve"> </w:t>
      </w:r>
      <w:proofErr w:type="spellStart"/>
      <w:r w:rsidRPr="00B04921">
        <w:rPr>
          <w:sz w:val="28"/>
          <w:szCs w:val="28"/>
        </w:rPr>
        <w:t>покласти</w:t>
      </w:r>
      <w:proofErr w:type="spellEnd"/>
      <w:r w:rsidRPr="00B04921">
        <w:rPr>
          <w:sz w:val="28"/>
          <w:szCs w:val="28"/>
        </w:rPr>
        <w:t xml:space="preserve"> на </w:t>
      </w:r>
      <w:proofErr w:type="spellStart"/>
      <w:r w:rsidRPr="00B04921">
        <w:rPr>
          <w:sz w:val="28"/>
          <w:szCs w:val="28"/>
        </w:rPr>
        <w:t>постійну</w:t>
      </w:r>
      <w:proofErr w:type="spellEnd"/>
      <w:r w:rsidRPr="00B04921">
        <w:rPr>
          <w:sz w:val="28"/>
          <w:szCs w:val="28"/>
        </w:rPr>
        <w:t xml:space="preserve"> </w:t>
      </w:r>
      <w:proofErr w:type="spellStart"/>
      <w:r w:rsidRPr="00B04921">
        <w:rPr>
          <w:sz w:val="28"/>
          <w:szCs w:val="28"/>
        </w:rPr>
        <w:t>комісію</w:t>
      </w:r>
      <w:proofErr w:type="spellEnd"/>
      <w:r w:rsidRPr="00B04921">
        <w:rPr>
          <w:sz w:val="28"/>
          <w:szCs w:val="28"/>
        </w:rPr>
        <w:t xml:space="preserve"> </w:t>
      </w:r>
      <w:proofErr w:type="spellStart"/>
      <w:r w:rsidRPr="00B04921">
        <w:rPr>
          <w:sz w:val="28"/>
          <w:szCs w:val="28"/>
        </w:rPr>
        <w:t>обласної</w:t>
      </w:r>
      <w:proofErr w:type="spellEnd"/>
      <w:r w:rsidRPr="00B04921">
        <w:rPr>
          <w:sz w:val="28"/>
          <w:szCs w:val="28"/>
        </w:rPr>
        <w:t xml:space="preserve"> ради </w:t>
      </w:r>
      <w:proofErr w:type="spellStart"/>
      <w:r w:rsidRPr="00B04921">
        <w:rPr>
          <w:sz w:val="28"/>
          <w:szCs w:val="28"/>
        </w:rPr>
        <w:t>з</w:t>
      </w:r>
      <w:proofErr w:type="spellEnd"/>
      <w:r w:rsidRPr="00B04921">
        <w:rPr>
          <w:sz w:val="28"/>
          <w:szCs w:val="28"/>
        </w:rPr>
        <w:t xml:space="preserve"> </w:t>
      </w:r>
      <w:proofErr w:type="spellStart"/>
      <w:r w:rsidRPr="00B04921">
        <w:rPr>
          <w:sz w:val="28"/>
          <w:szCs w:val="28"/>
        </w:rPr>
        <w:t>питань</w:t>
      </w:r>
      <w:proofErr w:type="spellEnd"/>
      <w:r w:rsidRPr="00B04921">
        <w:rPr>
          <w:sz w:val="28"/>
          <w:szCs w:val="28"/>
        </w:rPr>
        <w:t xml:space="preserve"> </w:t>
      </w:r>
      <w:proofErr w:type="spellStart"/>
      <w:r w:rsidRPr="00B04921">
        <w:rPr>
          <w:sz w:val="28"/>
          <w:szCs w:val="28"/>
        </w:rPr>
        <w:t>комунальної</w:t>
      </w:r>
      <w:proofErr w:type="spellEnd"/>
      <w:r w:rsidRPr="00B04921">
        <w:rPr>
          <w:sz w:val="28"/>
          <w:szCs w:val="28"/>
        </w:rPr>
        <w:t xml:space="preserve"> </w:t>
      </w:r>
      <w:proofErr w:type="spellStart"/>
      <w:r w:rsidRPr="00B04921">
        <w:rPr>
          <w:sz w:val="28"/>
          <w:szCs w:val="28"/>
        </w:rPr>
        <w:t>власності</w:t>
      </w:r>
      <w:proofErr w:type="spellEnd"/>
      <w:r w:rsidRPr="00B04921">
        <w:rPr>
          <w:sz w:val="28"/>
          <w:szCs w:val="28"/>
        </w:rPr>
        <w:t xml:space="preserve">, </w:t>
      </w:r>
      <w:proofErr w:type="spellStart"/>
      <w:r w:rsidRPr="00B04921">
        <w:rPr>
          <w:sz w:val="28"/>
          <w:szCs w:val="28"/>
        </w:rPr>
        <w:t>підприємництва</w:t>
      </w:r>
      <w:proofErr w:type="spellEnd"/>
      <w:r w:rsidRPr="00B04921">
        <w:rPr>
          <w:sz w:val="28"/>
          <w:szCs w:val="28"/>
        </w:rPr>
        <w:t xml:space="preserve"> та </w:t>
      </w:r>
      <w:proofErr w:type="spellStart"/>
      <w:r w:rsidRPr="00B04921">
        <w:rPr>
          <w:sz w:val="28"/>
          <w:szCs w:val="28"/>
        </w:rPr>
        <w:t>регуляторної</w:t>
      </w:r>
      <w:proofErr w:type="spellEnd"/>
      <w:r w:rsidRPr="00B04921">
        <w:rPr>
          <w:sz w:val="28"/>
          <w:szCs w:val="28"/>
        </w:rPr>
        <w:t xml:space="preserve"> </w:t>
      </w:r>
      <w:proofErr w:type="spellStart"/>
      <w:r w:rsidRPr="00B04921">
        <w:rPr>
          <w:sz w:val="28"/>
          <w:szCs w:val="28"/>
        </w:rPr>
        <w:t>політики</w:t>
      </w:r>
      <w:proofErr w:type="spellEnd"/>
      <w:r w:rsidRPr="00B04921">
        <w:rPr>
          <w:sz w:val="28"/>
          <w:szCs w:val="28"/>
        </w:rPr>
        <w:t>.</w:t>
      </w:r>
    </w:p>
    <w:p w:rsidR="00256AB3" w:rsidRPr="00B04921" w:rsidRDefault="00256AB3" w:rsidP="00B04921">
      <w:pPr>
        <w:jc w:val="both"/>
        <w:rPr>
          <w:sz w:val="28"/>
          <w:szCs w:val="28"/>
          <w:lang w:val="uk-UA"/>
        </w:rPr>
      </w:pPr>
    </w:p>
    <w:p w:rsidR="00256AB3" w:rsidRPr="00201DE1" w:rsidRDefault="00256AB3" w:rsidP="00B04921">
      <w:pPr>
        <w:jc w:val="both"/>
        <w:rPr>
          <w:sz w:val="20"/>
          <w:szCs w:val="20"/>
          <w:lang w:val="uk-UA"/>
        </w:rPr>
      </w:pPr>
    </w:p>
    <w:p w:rsidR="00007441" w:rsidRPr="00B04921" w:rsidRDefault="00256AB3" w:rsidP="00B04921">
      <w:pPr>
        <w:jc w:val="both"/>
        <w:rPr>
          <w:sz w:val="28"/>
          <w:szCs w:val="28"/>
        </w:rPr>
      </w:pPr>
      <w:r w:rsidRPr="00B04921">
        <w:rPr>
          <w:sz w:val="28"/>
          <w:szCs w:val="28"/>
        </w:rPr>
        <w:t>Голова</w:t>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r>
      <w:r w:rsidRPr="00B04921">
        <w:rPr>
          <w:sz w:val="28"/>
          <w:szCs w:val="28"/>
        </w:rPr>
        <w:tab/>
        <w:t xml:space="preserve">А. </w:t>
      </w:r>
      <w:proofErr w:type="gramStart"/>
      <w:r w:rsidRPr="00B04921">
        <w:rPr>
          <w:sz w:val="28"/>
          <w:szCs w:val="28"/>
        </w:rPr>
        <w:t>П</w:t>
      </w:r>
      <w:proofErr w:type="gramEnd"/>
      <w:r w:rsidRPr="00B04921">
        <w:rPr>
          <w:sz w:val="28"/>
          <w:szCs w:val="28"/>
        </w:rPr>
        <w:t>ІДГОРНИЙ</w:t>
      </w:r>
    </w:p>
    <w:sectPr w:rsidR="00007441" w:rsidRPr="00B04921" w:rsidSect="00201DE1">
      <w:type w:val="continuous"/>
      <w:pgSz w:w="11906" w:h="16838" w:code="9"/>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201DE1"/>
    <w:rsid w:val="00211C25"/>
    <w:rsid w:val="00256AB3"/>
    <w:rsid w:val="002E3B24"/>
    <w:rsid w:val="0030133B"/>
    <w:rsid w:val="00397915"/>
    <w:rsid w:val="00497490"/>
    <w:rsid w:val="005D5B8D"/>
    <w:rsid w:val="00683CB9"/>
    <w:rsid w:val="007419B5"/>
    <w:rsid w:val="0075081E"/>
    <w:rsid w:val="00766EC8"/>
    <w:rsid w:val="007A1FBA"/>
    <w:rsid w:val="007A3346"/>
    <w:rsid w:val="0093691C"/>
    <w:rsid w:val="009A61BB"/>
    <w:rsid w:val="00A25D69"/>
    <w:rsid w:val="00B04921"/>
    <w:rsid w:val="00B56F3D"/>
    <w:rsid w:val="00CA5172"/>
    <w:rsid w:val="00D401B8"/>
    <w:rsid w:val="00F867F0"/>
    <w:rsid w:val="00FD14F8"/>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Body Text Indent"/>
    <w:basedOn w:val="a"/>
    <w:link w:val="a4"/>
    <w:rsid w:val="00256AB3"/>
    <w:pPr>
      <w:autoSpaceDE w:val="0"/>
      <w:autoSpaceDN w:val="0"/>
      <w:ind w:firstLine="851"/>
      <w:jc w:val="both"/>
    </w:pPr>
    <w:rPr>
      <w:sz w:val="28"/>
      <w:szCs w:val="28"/>
      <w:lang w:val="uk-UA" w:eastAsia="uk-UA"/>
    </w:rPr>
  </w:style>
  <w:style w:type="character" w:customStyle="1" w:styleId="a4">
    <w:name w:val="Основной текст с отступом Знак"/>
    <w:basedOn w:val="a0"/>
    <w:link w:val="a3"/>
    <w:rsid w:val="00256AB3"/>
    <w:rPr>
      <w:rFonts w:ascii="Times New Roman" w:eastAsia="Times New Roman" w:hAnsi="Times New Roman" w:cs="Times New Roman"/>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1140</Words>
  <Characters>650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РПЛ Черкащина</cp:lastModifiedBy>
  <cp:revision>2</cp:revision>
  <cp:lastPrinted>2019-12-23T12:26:00Z</cp:lastPrinted>
  <dcterms:created xsi:type="dcterms:W3CDTF">2019-12-23T12:26:00Z</dcterms:created>
  <dcterms:modified xsi:type="dcterms:W3CDTF">2019-12-23T12:26:00Z</dcterms:modified>
</cp:coreProperties>
</file>