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462169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3135A" w:rsidRDefault="005765B3" w:rsidP="005D5B8D">
      <w:pPr>
        <w:spacing w:before="120" w:line="240" w:lineRule="atLeast"/>
        <w:ind w:right="-1"/>
        <w:outlineLvl w:val="0"/>
        <w:rPr>
          <w:sz w:val="28"/>
        </w:rPr>
      </w:pPr>
      <w:r w:rsidRPr="005765B3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="00D3135A">
        <w:rPr>
          <w:sz w:val="28"/>
          <w:lang w:val="uk-UA"/>
        </w:rPr>
        <w:tab/>
      </w:r>
      <w:r w:rsidRPr="005765B3">
        <w:rPr>
          <w:sz w:val="28"/>
          <w:u w:val="single"/>
        </w:rPr>
        <w:t>№</w:t>
      </w:r>
      <w:r w:rsidR="00D3135A">
        <w:rPr>
          <w:sz w:val="28"/>
          <w:u w:val="single"/>
          <w:lang w:val="uk-UA"/>
        </w:rPr>
        <w:t> </w:t>
      </w:r>
      <w:r w:rsidRPr="005765B3">
        <w:rPr>
          <w:sz w:val="28"/>
          <w:u w:val="single"/>
          <w:lang w:val="uk-UA"/>
        </w:rPr>
        <w:t>36-68/VII</w:t>
      </w:r>
    </w:p>
    <w:p w:rsidR="005D5B8D" w:rsidRPr="00D3135A" w:rsidRDefault="005D5B8D" w:rsidP="00D3135A">
      <w:pPr>
        <w:outlineLvl w:val="0"/>
        <w:rPr>
          <w:sz w:val="28"/>
          <w:szCs w:val="28"/>
          <w:lang w:val="uk-UA"/>
        </w:rPr>
      </w:pPr>
    </w:p>
    <w:p w:rsidR="00D3135A" w:rsidRDefault="00D3135A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Про звернення депутатів Черкаської</w:t>
      </w: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обласної ради до Міністра охорони</w:t>
      </w: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здоров’я України щодо внесення</w:t>
      </w: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КНП "Уманська центральна лікарня"</w:t>
      </w: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Уманської районної ради до числа</w:t>
      </w:r>
    </w:p>
    <w:p w:rsid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опорних лікарень Черкаського</w:t>
      </w:r>
    </w:p>
    <w:p w:rsidR="008B4FE4" w:rsidRP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госпітального округу</w:t>
      </w:r>
    </w:p>
    <w:p w:rsidR="008B4FE4" w:rsidRP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8B4FE4" w:rsidRPr="00D3135A" w:rsidRDefault="008B4FE4" w:rsidP="00D3135A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3135A">
        <w:rPr>
          <w:rFonts w:eastAsia="Calibri"/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8B4FE4" w:rsidRPr="00D3135A" w:rsidRDefault="008B4FE4" w:rsidP="00D3135A">
      <w:pPr>
        <w:jc w:val="both"/>
        <w:rPr>
          <w:rFonts w:eastAsia="Calibri"/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800"/>
        </w:tabs>
        <w:ind w:firstLine="709"/>
        <w:jc w:val="both"/>
        <w:outlineLvl w:val="0"/>
        <w:rPr>
          <w:sz w:val="28"/>
          <w:szCs w:val="28"/>
          <w:lang w:val="uk-UA"/>
        </w:rPr>
      </w:pPr>
      <w:r w:rsidRPr="00D3135A">
        <w:rPr>
          <w:sz w:val="28"/>
          <w:szCs w:val="28"/>
          <w:lang w:val="uk-UA"/>
        </w:rPr>
        <w:t>схвалити текст звернення депутатів Черкаської обласної ради до Міністра охорони здоров’я України щодо внесення КНП "Уманська центральна лікарня" Уманської районної ради до числа опорних лікарень Черкаського госпітального округу</w:t>
      </w:r>
      <w:r w:rsidR="00FE587A" w:rsidRPr="00D3135A">
        <w:rPr>
          <w:sz w:val="28"/>
          <w:szCs w:val="28"/>
          <w:lang w:val="uk-UA"/>
        </w:rPr>
        <w:t xml:space="preserve"> (додається)</w:t>
      </w:r>
      <w:bookmarkStart w:id="0" w:name="_GoBack"/>
      <w:bookmarkEnd w:id="0"/>
      <w:r w:rsidRPr="00D3135A">
        <w:rPr>
          <w:sz w:val="28"/>
          <w:szCs w:val="28"/>
          <w:lang w:val="uk-UA"/>
        </w:rPr>
        <w:t>.</w:t>
      </w:r>
    </w:p>
    <w:p w:rsidR="008B4FE4" w:rsidRPr="00D3135A" w:rsidRDefault="008B4FE4" w:rsidP="00D3135A">
      <w:pPr>
        <w:jc w:val="both"/>
        <w:rPr>
          <w:sz w:val="28"/>
          <w:szCs w:val="28"/>
          <w:lang w:val="uk-UA"/>
        </w:rPr>
      </w:pPr>
    </w:p>
    <w:p w:rsidR="008B4FE4" w:rsidRPr="00D3135A" w:rsidRDefault="008B4FE4" w:rsidP="00D3135A">
      <w:pPr>
        <w:jc w:val="both"/>
        <w:rPr>
          <w:sz w:val="28"/>
          <w:szCs w:val="28"/>
          <w:lang w:val="uk-UA"/>
        </w:rPr>
      </w:pPr>
    </w:p>
    <w:p w:rsidR="008B4FE4" w:rsidRPr="00D3135A" w:rsidRDefault="008B4FE4" w:rsidP="00D3135A">
      <w:pPr>
        <w:rPr>
          <w:sz w:val="28"/>
          <w:szCs w:val="28"/>
          <w:lang w:val="uk-UA"/>
        </w:rPr>
      </w:pPr>
    </w:p>
    <w:p w:rsidR="008B4FE4" w:rsidRPr="00D3135A" w:rsidRDefault="008B4FE4" w:rsidP="00D3135A">
      <w:pPr>
        <w:rPr>
          <w:sz w:val="28"/>
          <w:szCs w:val="28"/>
          <w:lang w:val="uk-UA"/>
        </w:rPr>
      </w:pPr>
    </w:p>
    <w:p w:rsidR="008B4FE4" w:rsidRPr="00D3135A" w:rsidRDefault="008B4FE4" w:rsidP="00D3135A">
      <w:pPr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993"/>
        </w:tabs>
        <w:rPr>
          <w:sz w:val="28"/>
          <w:szCs w:val="28"/>
        </w:rPr>
      </w:pPr>
      <w:r w:rsidRPr="00D3135A">
        <w:rPr>
          <w:sz w:val="28"/>
          <w:szCs w:val="28"/>
          <w:lang w:val="uk-UA"/>
        </w:rPr>
        <w:t>Голова</w:t>
      </w:r>
      <w:r w:rsidRPr="00D3135A">
        <w:rPr>
          <w:sz w:val="28"/>
          <w:szCs w:val="28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="00D3135A">
        <w:rPr>
          <w:sz w:val="28"/>
          <w:szCs w:val="28"/>
          <w:lang w:val="uk-UA"/>
        </w:rPr>
        <w:tab/>
      </w:r>
      <w:r w:rsidRPr="00D3135A">
        <w:rPr>
          <w:sz w:val="28"/>
          <w:szCs w:val="28"/>
          <w:lang w:val="uk-UA"/>
        </w:rPr>
        <w:t>А. ПІДГОРНИЙ</w:t>
      </w: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D3135A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Default="008B4FE4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D3135A" w:rsidRPr="00D3135A" w:rsidRDefault="00D3135A" w:rsidP="00D3135A">
      <w:pPr>
        <w:tabs>
          <w:tab w:val="left" w:pos="7020"/>
        </w:tabs>
        <w:rPr>
          <w:sz w:val="28"/>
          <w:szCs w:val="28"/>
          <w:lang w:val="uk-UA"/>
        </w:rPr>
      </w:pPr>
    </w:p>
    <w:p w:rsidR="008B4FE4" w:rsidRPr="008B4FE4" w:rsidRDefault="008B4FE4" w:rsidP="008B4FE4">
      <w:pPr>
        <w:ind w:firstLine="6096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>Додаток</w:t>
      </w:r>
    </w:p>
    <w:p w:rsidR="008B4FE4" w:rsidRPr="008B4FE4" w:rsidRDefault="008B4FE4" w:rsidP="008B4FE4">
      <w:pPr>
        <w:ind w:firstLine="6096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>до рішення обласної ради</w:t>
      </w:r>
    </w:p>
    <w:p w:rsidR="008B4FE4" w:rsidRPr="00D3135A" w:rsidRDefault="008B4FE4" w:rsidP="008B4FE4">
      <w:pPr>
        <w:ind w:firstLine="6096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 xml:space="preserve">від </w:t>
      </w:r>
      <w:r w:rsidRPr="008B4FE4">
        <w:rPr>
          <w:rFonts w:eastAsia="Calibri"/>
          <w:sz w:val="28"/>
          <w:szCs w:val="28"/>
          <w:u w:val="single"/>
          <w:lang w:val="uk-UA" w:eastAsia="en-US"/>
        </w:rPr>
        <w:t>18.03.2020</w:t>
      </w:r>
      <w:r w:rsidRPr="008B4FE4">
        <w:rPr>
          <w:rFonts w:eastAsia="Calibri"/>
          <w:sz w:val="28"/>
          <w:szCs w:val="28"/>
          <w:lang w:val="uk-UA" w:eastAsia="en-US"/>
        </w:rPr>
        <w:t xml:space="preserve"> №</w:t>
      </w:r>
      <w:r w:rsidR="005765B3" w:rsidRPr="00D3135A">
        <w:rPr>
          <w:rFonts w:eastAsia="Calibri"/>
          <w:sz w:val="28"/>
          <w:szCs w:val="28"/>
          <w:lang w:val="uk-UA" w:eastAsia="en-US"/>
        </w:rPr>
        <w:t xml:space="preserve"> </w:t>
      </w:r>
      <w:r w:rsidR="005765B3" w:rsidRPr="005765B3">
        <w:rPr>
          <w:sz w:val="28"/>
          <w:u w:val="single"/>
          <w:lang w:val="uk-UA"/>
        </w:rPr>
        <w:t>36-68/VII</w:t>
      </w:r>
    </w:p>
    <w:p w:rsidR="008B4FE4" w:rsidRPr="008B4FE4" w:rsidRDefault="008B4FE4" w:rsidP="00D3135A">
      <w:pPr>
        <w:rPr>
          <w:rFonts w:eastAsia="Calibri"/>
          <w:sz w:val="28"/>
          <w:szCs w:val="28"/>
          <w:lang w:val="uk-UA" w:eastAsia="en-US"/>
        </w:rPr>
      </w:pPr>
    </w:p>
    <w:p w:rsidR="008B4FE4" w:rsidRPr="008B4FE4" w:rsidRDefault="008B4FE4" w:rsidP="008B4FE4">
      <w:pPr>
        <w:jc w:val="center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>Звернення депутатів Черкаської обласної ради до Міністра охорони здоров’я України щодо внесення КНП "Уманська центральна лікарня" Уманської районної ради до числа опорних лікарень Черкаського госпітального округу</w:t>
      </w:r>
    </w:p>
    <w:p w:rsidR="008B4FE4" w:rsidRPr="008B4FE4" w:rsidRDefault="008B4FE4" w:rsidP="00D3135A">
      <w:pPr>
        <w:rPr>
          <w:rFonts w:eastAsia="Calibri"/>
          <w:sz w:val="28"/>
          <w:szCs w:val="28"/>
          <w:lang w:val="uk-UA" w:eastAsia="en-US"/>
        </w:rPr>
      </w:pPr>
    </w:p>
    <w:p w:rsidR="008B4FE4" w:rsidRP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 xml:space="preserve">КНП "Уманська центральна лікарня" Уманської районної ради </w:t>
      </w:r>
      <w:r w:rsidRPr="008B4FE4">
        <w:rPr>
          <w:rFonts w:eastAsia="Calibri"/>
          <w:sz w:val="28"/>
          <w:szCs w:val="28"/>
          <w:lang w:val="uk-UA" w:eastAsia="en-US"/>
        </w:rPr>
        <w:br/>
        <w:t>є притрасовою лікарнею (знаходиться в 100 метрах від траси Київ</w:t>
      </w:r>
      <w:r w:rsidR="00D3135A">
        <w:rPr>
          <w:rFonts w:eastAsia="Calibri"/>
          <w:sz w:val="28"/>
          <w:szCs w:val="28"/>
          <w:lang w:val="uk-UA" w:eastAsia="en-US"/>
        </w:rPr>
        <w:t>-</w:t>
      </w:r>
      <w:r w:rsidRPr="008B4FE4">
        <w:rPr>
          <w:rFonts w:eastAsia="Calibri"/>
          <w:sz w:val="28"/>
          <w:szCs w:val="28"/>
          <w:lang w:val="uk-UA" w:eastAsia="en-US"/>
        </w:rPr>
        <w:t>Одеса).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 xml:space="preserve">Як у притрасовій лікарні тут цілодобово працюють лікарі: хірург, травматолог, реаніматолог, акушер-гінеколог, лікар приймального відділення, лаборант,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рентгенлаборант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, що повністю відповідає вимогам республіканського травматолога професора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Страфуна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 С.</w:t>
      </w:r>
      <w:r w:rsidRPr="008B4FE4">
        <w:rPr>
          <w:rFonts w:eastAsia="Calibri"/>
          <w:sz w:val="28"/>
          <w:szCs w:val="28"/>
          <w:lang w:val="en-US" w:eastAsia="en-US"/>
        </w:rPr>
        <w:t>C</w:t>
      </w:r>
      <w:r w:rsidRPr="008B4FE4">
        <w:rPr>
          <w:rFonts w:eastAsia="Calibri"/>
          <w:sz w:val="28"/>
          <w:szCs w:val="28"/>
          <w:lang w:val="uk-UA" w:eastAsia="en-US"/>
        </w:rPr>
        <w:t>. щодо притрасових лікарень.</w:t>
      </w:r>
    </w:p>
    <w:p w:rsidR="008B4FE4" w:rsidRP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 xml:space="preserve">Особливо важливо, що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доїзд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 до лікарні з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двохполосним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 рухом </w:t>
      </w:r>
      <w:r w:rsidR="00D3135A">
        <w:rPr>
          <w:rFonts w:eastAsia="Calibri"/>
          <w:sz w:val="28"/>
          <w:szCs w:val="28"/>
          <w:lang w:val="uk-UA" w:eastAsia="en-US"/>
        </w:rPr>
        <w:t>у</w:t>
      </w:r>
      <w:r w:rsidRPr="008B4FE4">
        <w:rPr>
          <w:rFonts w:eastAsia="Calibri"/>
          <w:sz w:val="28"/>
          <w:szCs w:val="28"/>
          <w:lang w:val="uk-UA" w:eastAsia="en-US"/>
        </w:rPr>
        <w:t xml:space="preserve"> кожну сторону менше 40 хвилин, що є однією з вимог до опорних лікарень.</w:t>
      </w:r>
    </w:p>
    <w:p w:rsidR="008B4FE4" w:rsidRP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 xml:space="preserve">Завдяки депутатському корпусу Черкаської обласної ради та Уманської районної ради, бізнесу, фінансовій допомозі навколишніх районів лікарня має потужну діагностичну </w:t>
      </w:r>
      <w:r w:rsidR="00D3135A">
        <w:rPr>
          <w:rFonts w:eastAsia="Calibri"/>
          <w:sz w:val="28"/>
          <w:szCs w:val="28"/>
          <w:lang w:val="uk-UA" w:eastAsia="en-US"/>
        </w:rPr>
        <w:t>та</w:t>
      </w:r>
      <w:r w:rsidRPr="008B4FE4">
        <w:rPr>
          <w:rFonts w:eastAsia="Calibri"/>
          <w:sz w:val="28"/>
          <w:szCs w:val="28"/>
          <w:lang w:val="uk-UA" w:eastAsia="en-US"/>
        </w:rPr>
        <w:t xml:space="preserve"> лікувальну базу. </w:t>
      </w:r>
      <w:r w:rsidR="00D3135A">
        <w:rPr>
          <w:rFonts w:eastAsia="Calibri"/>
          <w:sz w:val="28"/>
          <w:szCs w:val="28"/>
          <w:lang w:val="uk-UA" w:eastAsia="en-US"/>
        </w:rPr>
        <w:t>У</w:t>
      </w:r>
      <w:r w:rsidRPr="008B4FE4">
        <w:rPr>
          <w:rFonts w:eastAsia="Calibri"/>
          <w:sz w:val="28"/>
          <w:szCs w:val="28"/>
          <w:lang w:val="uk-UA" w:eastAsia="en-US"/>
        </w:rPr>
        <w:t xml:space="preserve"> лікарні є сучасне обладнання: комп’ютерний томограф,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кардіоангіограф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, рентген апарати, УЗД апарати,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мамограф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артроскопічна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8B4FE4">
        <w:rPr>
          <w:rFonts w:eastAsia="Calibri"/>
          <w:sz w:val="28"/>
          <w:szCs w:val="28"/>
          <w:lang w:val="uk-UA" w:eastAsia="en-US"/>
        </w:rPr>
        <w:t>лапароскопічні</w:t>
      </w:r>
      <w:proofErr w:type="spellEnd"/>
      <w:r w:rsidRPr="008B4FE4">
        <w:rPr>
          <w:rFonts w:eastAsia="Calibri"/>
          <w:sz w:val="28"/>
          <w:szCs w:val="28"/>
          <w:lang w:val="uk-UA" w:eastAsia="en-US"/>
        </w:rPr>
        <w:t xml:space="preserve"> стійки, кисневі станції, апарати ШВЛ та багато іншого обладнання, необхідного для надання кваліфікованої медичної допомоги.</w:t>
      </w:r>
    </w:p>
    <w:p w:rsidR="008B4FE4" w:rsidRP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>Рейтингові показники лікарні за 2018 рік, адже саме їх брали до уваги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у 2019 році при визначенні опорних лікарень, кращі, ніж у 8 лікарнях,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що включені до опорних закладів охорони здоров’я по Черкаському госпітальному округу. Лікарня запитана з двох гілок на випадок надзвичайних ситуацій, є дизельне джерело електроенергії на 500 кВт, достатня кількість землі для розвитку, є вільних два заїзди.</w:t>
      </w:r>
    </w:p>
    <w:p w:rsidR="008B4FE4" w:rsidRP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 xml:space="preserve">За останні 10 років лікарня не виходить </w:t>
      </w:r>
      <w:r w:rsidR="00D3135A">
        <w:rPr>
          <w:rFonts w:eastAsia="Calibri"/>
          <w:sz w:val="28"/>
          <w:szCs w:val="28"/>
          <w:lang w:val="uk-UA" w:eastAsia="en-US"/>
        </w:rPr>
        <w:t>і</w:t>
      </w:r>
      <w:r w:rsidRPr="008B4FE4">
        <w:rPr>
          <w:rFonts w:eastAsia="Calibri"/>
          <w:sz w:val="28"/>
          <w:szCs w:val="28"/>
          <w:lang w:val="uk-UA" w:eastAsia="en-US"/>
        </w:rPr>
        <w:t>з п’ятірки кращих в області,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а за 2018 рік за показниками роботи зайняла перше місце. І ось, не виходячи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з п’ятірки кращих лікарень в області, КНП "Уманська центральна лікарня" Уманської районної ради не включена до переліку опорних закладів охорони здоров’я госпітального округу області.</w:t>
      </w:r>
    </w:p>
    <w:p w:rsidR="008B4FE4" w:rsidRDefault="008B4FE4" w:rsidP="008B4FE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B4FE4">
        <w:rPr>
          <w:rFonts w:eastAsia="Calibri"/>
          <w:sz w:val="28"/>
          <w:szCs w:val="28"/>
          <w:lang w:val="uk-UA" w:eastAsia="en-US"/>
        </w:rPr>
        <w:t>Звертаємось із проханням про те, щоб комісія Міністерства охорони здоров’я України розглянула наше звернення і підтримала включення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КНП "Уманська центральна лікарня" Уманської районної ради до переліку опорних закладів охорони здоров’я Черкаського госпітального округу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та рекомендувала Кабінету Міністрів України внести відповідні зміни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до розпорядження від 15 січня 2020 р. № 23-р "Про затвердження переліку опорних закладів охорони здоров’я у госпітальних округах на період</w:t>
      </w:r>
      <w:r w:rsidR="00D3135A">
        <w:rPr>
          <w:rFonts w:eastAsia="Calibri"/>
          <w:sz w:val="28"/>
          <w:szCs w:val="28"/>
          <w:lang w:val="uk-UA" w:eastAsia="en-US"/>
        </w:rPr>
        <w:br/>
      </w:r>
      <w:r w:rsidRPr="008B4FE4">
        <w:rPr>
          <w:rFonts w:eastAsia="Calibri"/>
          <w:sz w:val="28"/>
          <w:szCs w:val="28"/>
          <w:lang w:val="uk-UA" w:eastAsia="en-US"/>
        </w:rPr>
        <w:t>до 2023 року".</w:t>
      </w:r>
    </w:p>
    <w:p w:rsidR="008B4FE4" w:rsidRPr="008B4FE4" w:rsidRDefault="008B4FE4" w:rsidP="00D3135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B4FE4" w:rsidRPr="008B4FE4" w:rsidRDefault="008B4FE4" w:rsidP="00D3135A">
      <w:pPr>
        <w:ind w:left="5387"/>
        <w:jc w:val="both"/>
        <w:rPr>
          <w:rFonts w:eastAsia="Calibri"/>
          <w:i/>
          <w:sz w:val="28"/>
          <w:szCs w:val="28"/>
          <w:lang w:val="uk-UA" w:eastAsia="en-US"/>
        </w:rPr>
      </w:pPr>
      <w:r w:rsidRPr="008B4FE4">
        <w:rPr>
          <w:rFonts w:eastAsia="Calibri"/>
          <w:i/>
          <w:sz w:val="28"/>
          <w:szCs w:val="28"/>
          <w:lang w:val="uk-UA" w:eastAsia="en-US"/>
        </w:rPr>
        <w:t xml:space="preserve">Схвалено на 36 сесії </w:t>
      </w:r>
    </w:p>
    <w:p w:rsidR="00007441" w:rsidRPr="005D5B8D" w:rsidRDefault="008B4FE4" w:rsidP="00D3135A">
      <w:pPr>
        <w:ind w:left="5387"/>
        <w:jc w:val="both"/>
        <w:rPr>
          <w:sz w:val="28"/>
          <w:szCs w:val="28"/>
        </w:rPr>
      </w:pPr>
      <w:r w:rsidRPr="008B4FE4">
        <w:rPr>
          <w:rFonts w:eastAsia="Calibri"/>
          <w:i/>
          <w:sz w:val="28"/>
          <w:szCs w:val="28"/>
          <w:lang w:val="uk-UA" w:eastAsia="en-US"/>
        </w:rPr>
        <w:t>Черкаської обласної ради сьомого скликання 18 березня 2020 року</w:t>
      </w:r>
    </w:p>
    <w:sectPr w:rsidR="00007441" w:rsidRPr="005D5B8D" w:rsidSect="00D3135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439A"/>
    <w:rsid w:val="00397915"/>
    <w:rsid w:val="00497490"/>
    <w:rsid w:val="005765B3"/>
    <w:rsid w:val="005D5B8D"/>
    <w:rsid w:val="00694DC5"/>
    <w:rsid w:val="0075081E"/>
    <w:rsid w:val="00766EC8"/>
    <w:rsid w:val="007A1FBA"/>
    <w:rsid w:val="008B4FE4"/>
    <w:rsid w:val="0093691C"/>
    <w:rsid w:val="00B56F3D"/>
    <w:rsid w:val="00CA5172"/>
    <w:rsid w:val="00D3135A"/>
    <w:rsid w:val="00D401B8"/>
    <w:rsid w:val="00F62290"/>
    <w:rsid w:val="00FE40D3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2020-03-20T11:42:00Z</cp:lastPrinted>
  <dcterms:created xsi:type="dcterms:W3CDTF">2020-03-20T11:42:00Z</dcterms:created>
  <dcterms:modified xsi:type="dcterms:W3CDTF">2020-03-20T11:42:00Z</dcterms:modified>
</cp:coreProperties>
</file>