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61758592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06CB2" w:rsidRDefault="004E660E" w:rsidP="00506CB2">
      <w:pPr>
        <w:outlineLvl w:val="0"/>
        <w:rPr>
          <w:sz w:val="28"/>
          <w:szCs w:val="28"/>
        </w:rPr>
      </w:pPr>
      <w:r w:rsidRPr="00506CB2">
        <w:rPr>
          <w:sz w:val="28"/>
          <w:szCs w:val="28"/>
          <w:u w:val="single"/>
          <w:lang w:val="uk-UA"/>
        </w:rPr>
        <w:t>11.09.2020</w:t>
      </w:r>
      <w:r w:rsidR="005D5B8D" w:rsidRPr="00506CB2">
        <w:rPr>
          <w:sz w:val="28"/>
          <w:szCs w:val="28"/>
        </w:rPr>
        <w:t xml:space="preserve"> </w:t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Pr="00506CB2">
        <w:rPr>
          <w:sz w:val="28"/>
          <w:szCs w:val="28"/>
          <w:u w:val="single"/>
        </w:rPr>
        <w:t>№</w:t>
      </w:r>
      <w:r w:rsidR="00506CB2">
        <w:rPr>
          <w:sz w:val="28"/>
          <w:szCs w:val="28"/>
          <w:u w:val="single"/>
          <w:lang w:val="uk-UA"/>
        </w:rPr>
        <w:t> </w:t>
      </w:r>
      <w:r w:rsidRPr="00506CB2">
        <w:rPr>
          <w:sz w:val="28"/>
          <w:szCs w:val="28"/>
          <w:u w:val="single"/>
          <w:lang w:val="uk-UA"/>
        </w:rPr>
        <w:t>38-35/VII</w:t>
      </w:r>
    </w:p>
    <w:p w:rsidR="005D5B8D" w:rsidRPr="00506CB2" w:rsidRDefault="005D5B8D" w:rsidP="00506CB2">
      <w:pPr>
        <w:outlineLvl w:val="0"/>
        <w:rPr>
          <w:sz w:val="28"/>
          <w:szCs w:val="28"/>
          <w:lang w:val="uk-UA"/>
        </w:rPr>
      </w:pPr>
    </w:p>
    <w:p w:rsidR="00835DEB" w:rsidRPr="00506CB2" w:rsidRDefault="00835DEB" w:rsidP="00506CB2">
      <w:pPr>
        <w:outlineLvl w:val="0"/>
        <w:rPr>
          <w:sz w:val="28"/>
          <w:szCs w:val="28"/>
          <w:lang w:val="uk-UA"/>
        </w:rPr>
      </w:pPr>
    </w:p>
    <w:p w:rsid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>Про звернення депутатів Черкаської</w:t>
      </w:r>
    </w:p>
    <w:p w:rsid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 xml:space="preserve">обласної ради </w:t>
      </w:r>
      <w:r w:rsidRPr="00506CB2">
        <w:rPr>
          <w:sz w:val="28"/>
          <w:szCs w:val="28"/>
          <w:lang w:val="en-US"/>
        </w:rPr>
        <w:t>VII</w:t>
      </w:r>
      <w:r w:rsidRPr="00506CB2">
        <w:rPr>
          <w:sz w:val="28"/>
          <w:szCs w:val="28"/>
          <w:lang w:val="uk-UA"/>
        </w:rPr>
        <w:t xml:space="preserve"> скликання</w:t>
      </w:r>
    </w:p>
    <w:p w:rsid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 xml:space="preserve">до Прем’єр-міністра України Д.А. </w:t>
      </w:r>
      <w:r w:rsidR="00506CB2" w:rsidRPr="00506CB2">
        <w:rPr>
          <w:sz w:val="28"/>
          <w:szCs w:val="28"/>
          <w:lang w:val="uk-UA"/>
        </w:rPr>
        <w:t>ШМИГАЛЯ</w:t>
      </w:r>
      <w:r w:rsidRPr="00506CB2">
        <w:rPr>
          <w:sz w:val="28"/>
          <w:szCs w:val="28"/>
          <w:lang w:val="uk-UA"/>
        </w:rPr>
        <w:t>,</w:t>
      </w:r>
    </w:p>
    <w:p w:rsid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 xml:space="preserve">Голови Верховної Ради України Д.О. </w:t>
      </w:r>
      <w:r w:rsidR="00506CB2" w:rsidRPr="00506CB2">
        <w:rPr>
          <w:sz w:val="28"/>
          <w:szCs w:val="28"/>
          <w:lang w:val="uk-UA"/>
        </w:rPr>
        <w:t>РАЗУМКОВА</w:t>
      </w:r>
    </w:p>
    <w:p w:rsid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>щодо подовження терміну дії загальнодержавної</w:t>
      </w:r>
    </w:p>
    <w:p w:rsidR="00835DEB" w:rsidRPr="00506CB2" w:rsidRDefault="00835DEB" w:rsidP="00506CB2">
      <w:pPr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 xml:space="preserve">цільової програми </w:t>
      </w:r>
      <w:r w:rsidR="00506CB2">
        <w:rPr>
          <w:sz w:val="28"/>
          <w:szCs w:val="28"/>
          <w:lang w:val="uk-UA"/>
        </w:rPr>
        <w:t>"</w:t>
      </w:r>
      <w:r w:rsidRPr="00506CB2">
        <w:rPr>
          <w:sz w:val="28"/>
          <w:szCs w:val="28"/>
          <w:lang w:val="uk-UA"/>
        </w:rPr>
        <w:t>Питна вода України</w:t>
      </w:r>
      <w:r w:rsidR="00506CB2">
        <w:rPr>
          <w:sz w:val="28"/>
          <w:szCs w:val="28"/>
          <w:lang w:val="uk-UA"/>
        </w:rPr>
        <w:t>"</w:t>
      </w: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ind w:firstLine="709"/>
        <w:jc w:val="both"/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 xml:space="preserve">Відповідно до статті 43 Закону України </w:t>
      </w:r>
      <w:r w:rsidR="00506CB2">
        <w:rPr>
          <w:sz w:val="28"/>
          <w:szCs w:val="28"/>
          <w:lang w:val="uk-UA"/>
        </w:rPr>
        <w:t>"</w:t>
      </w:r>
      <w:r w:rsidRPr="00506CB2">
        <w:rPr>
          <w:sz w:val="28"/>
          <w:szCs w:val="28"/>
          <w:lang w:val="uk-UA"/>
        </w:rPr>
        <w:t>Про місцеве самоврядування</w:t>
      </w:r>
      <w:r w:rsidR="00506CB2">
        <w:rPr>
          <w:sz w:val="28"/>
          <w:szCs w:val="28"/>
          <w:lang w:val="uk-UA"/>
        </w:rPr>
        <w:br/>
      </w:r>
      <w:r w:rsidRPr="00506CB2">
        <w:rPr>
          <w:sz w:val="28"/>
          <w:szCs w:val="28"/>
          <w:lang w:val="uk-UA"/>
        </w:rPr>
        <w:t>в Україні</w:t>
      </w:r>
      <w:r w:rsidR="00506CB2">
        <w:rPr>
          <w:sz w:val="28"/>
          <w:szCs w:val="28"/>
          <w:lang w:val="uk-UA"/>
        </w:rPr>
        <w:t>"</w:t>
      </w:r>
      <w:r w:rsidRPr="00506CB2">
        <w:rPr>
          <w:sz w:val="28"/>
          <w:szCs w:val="28"/>
          <w:lang w:val="uk-UA"/>
        </w:rPr>
        <w:t xml:space="preserve"> обласна рада в и р і ш и л а:</w:t>
      </w:r>
    </w:p>
    <w:p w:rsidR="00835DEB" w:rsidRPr="00506CB2" w:rsidRDefault="00835DEB" w:rsidP="00506CB2">
      <w:pPr>
        <w:jc w:val="both"/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>1.</w:t>
      </w:r>
      <w:r w:rsidR="00506CB2">
        <w:rPr>
          <w:sz w:val="28"/>
          <w:szCs w:val="28"/>
          <w:lang w:val="uk-UA"/>
        </w:rPr>
        <w:t> </w:t>
      </w:r>
      <w:r w:rsidRPr="00506CB2">
        <w:rPr>
          <w:sz w:val="28"/>
          <w:szCs w:val="28"/>
          <w:lang w:val="uk-UA"/>
        </w:rPr>
        <w:t xml:space="preserve">Схвалити звернення депутатів Черкаської обласної ради </w:t>
      </w:r>
      <w:r w:rsidRPr="00506CB2">
        <w:rPr>
          <w:sz w:val="28"/>
          <w:szCs w:val="28"/>
          <w:lang w:val="en-US"/>
        </w:rPr>
        <w:t>VII</w:t>
      </w:r>
      <w:r w:rsidRPr="00506CB2">
        <w:rPr>
          <w:sz w:val="28"/>
          <w:szCs w:val="28"/>
          <w:lang w:val="uk-UA"/>
        </w:rPr>
        <w:t xml:space="preserve"> скликання до Прем’єр-міністра України Д.А.</w:t>
      </w:r>
      <w:r w:rsidR="00506CB2">
        <w:rPr>
          <w:sz w:val="28"/>
          <w:szCs w:val="28"/>
          <w:lang w:val="uk-UA"/>
        </w:rPr>
        <w:t> </w:t>
      </w:r>
      <w:r w:rsidR="00506CB2" w:rsidRPr="00506CB2">
        <w:rPr>
          <w:sz w:val="28"/>
          <w:szCs w:val="28"/>
          <w:lang w:val="uk-UA"/>
        </w:rPr>
        <w:t>ШМИГАЛЯ</w:t>
      </w:r>
      <w:r w:rsidRPr="00506CB2">
        <w:rPr>
          <w:sz w:val="28"/>
          <w:szCs w:val="28"/>
          <w:lang w:val="uk-UA"/>
        </w:rPr>
        <w:t>, Голови Верховної Ради України Д.О.</w:t>
      </w:r>
      <w:r w:rsidR="00506CB2">
        <w:rPr>
          <w:sz w:val="28"/>
          <w:szCs w:val="28"/>
          <w:lang w:val="uk-UA"/>
        </w:rPr>
        <w:t> </w:t>
      </w:r>
      <w:r w:rsidR="00506CB2" w:rsidRPr="00506CB2">
        <w:rPr>
          <w:sz w:val="28"/>
          <w:szCs w:val="28"/>
          <w:lang w:val="uk-UA"/>
        </w:rPr>
        <w:t>РАЗУМКОВА</w:t>
      </w:r>
      <w:r w:rsidRPr="00506CB2">
        <w:rPr>
          <w:sz w:val="28"/>
          <w:szCs w:val="28"/>
          <w:lang w:val="uk-UA"/>
        </w:rPr>
        <w:t xml:space="preserve"> щодо подовження терміну дії загальнодержавної цільової програми </w:t>
      </w:r>
      <w:r w:rsidR="00506CB2">
        <w:rPr>
          <w:sz w:val="28"/>
          <w:szCs w:val="28"/>
          <w:lang w:val="uk-UA"/>
        </w:rPr>
        <w:t>"</w:t>
      </w:r>
      <w:r w:rsidRPr="00506CB2">
        <w:rPr>
          <w:sz w:val="28"/>
          <w:szCs w:val="28"/>
          <w:lang w:val="uk-UA"/>
        </w:rPr>
        <w:t>Питна вода України</w:t>
      </w:r>
      <w:r w:rsidR="00506CB2">
        <w:rPr>
          <w:sz w:val="28"/>
          <w:szCs w:val="28"/>
          <w:lang w:val="uk-UA"/>
        </w:rPr>
        <w:t>"</w:t>
      </w:r>
      <w:r w:rsidRPr="00506CB2">
        <w:rPr>
          <w:sz w:val="28"/>
          <w:szCs w:val="28"/>
          <w:lang w:val="uk-UA"/>
        </w:rPr>
        <w:t>.</w:t>
      </w:r>
    </w:p>
    <w:p w:rsidR="00835DEB" w:rsidRPr="00506CB2" w:rsidRDefault="00835DEB" w:rsidP="00506CB2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>2.</w:t>
      </w:r>
      <w:r w:rsidR="00506CB2">
        <w:rPr>
          <w:sz w:val="28"/>
          <w:szCs w:val="28"/>
          <w:lang w:val="uk-UA"/>
        </w:rPr>
        <w:t> </w:t>
      </w:r>
      <w:r w:rsidRPr="00506CB2">
        <w:rPr>
          <w:sz w:val="28"/>
          <w:szCs w:val="28"/>
          <w:lang w:val="uk-UA"/>
        </w:rPr>
        <w:t>Звернення направити за належністю для розгляду.</w:t>
      </w:r>
    </w:p>
    <w:p w:rsidR="00835DEB" w:rsidRPr="00506CB2" w:rsidRDefault="00835DEB" w:rsidP="00506CB2">
      <w:pPr>
        <w:tabs>
          <w:tab w:val="left" w:pos="851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567"/>
        </w:tabs>
        <w:rPr>
          <w:sz w:val="28"/>
          <w:szCs w:val="28"/>
          <w:lang w:val="uk-UA"/>
        </w:rPr>
      </w:pPr>
      <w:r w:rsidRPr="00506CB2">
        <w:rPr>
          <w:sz w:val="28"/>
          <w:szCs w:val="28"/>
          <w:lang w:val="uk-UA"/>
        </w:rPr>
        <w:t>Голова</w:t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="00506CB2">
        <w:rPr>
          <w:sz w:val="28"/>
          <w:szCs w:val="28"/>
          <w:lang w:val="uk-UA"/>
        </w:rPr>
        <w:tab/>
      </w:r>
      <w:r w:rsidRPr="00506CB2">
        <w:rPr>
          <w:sz w:val="28"/>
          <w:szCs w:val="28"/>
          <w:lang w:val="uk-UA"/>
        </w:rPr>
        <w:t>А. ПІДГОРНИЙ</w:t>
      </w: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506CB2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Default="00835DEB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506CB2" w:rsidRDefault="00506CB2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506CB2" w:rsidRDefault="00506CB2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506CB2" w:rsidRPr="00506CB2" w:rsidRDefault="00506CB2" w:rsidP="00506CB2">
      <w:pPr>
        <w:tabs>
          <w:tab w:val="left" w:pos="7088"/>
        </w:tabs>
        <w:rPr>
          <w:sz w:val="28"/>
          <w:szCs w:val="28"/>
          <w:lang w:val="uk-UA"/>
        </w:rPr>
      </w:pPr>
    </w:p>
    <w:p w:rsidR="00835DEB" w:rsidRPr="00C57D09" w:rsidRDefault="00835DEB" w:rsidP="00835DEB">
      <w:pPr>
        <w:ind w:left="5812"/>
        <w:rPr>
          <w:bCs/>
          <w:sz w:val="28"/>
          <w:szCs w:val="28"/>
        </w:rPr>
      </w:pPr>
      <w:proofErr w:type="spellStart"/>
      <w:r w:rsidRPr="00C57D09">
        <w:rPr>
          <w:bCs/>
          <w:sz w:val="28"/>
          <w:szCs w:val="28"/>
        </w:rPr>
        <w:lastRenderedPageBreak/>
        <w:t>Додаток</w:t>
      </w:r>
      <w:proofErr w:type="spellEnd"/>
    </w:p>
    <w:p w:rsidR="00835DEB" w:rsidRPr="00C57D09" w:rsidRDefault="00835DEB" w:rsidP="00835DEB">
      <w:pPr>
        <w:ind w:left="5812"/>
        <w:rPr>
          <w:bCs/>
          <w:sz w:val="28"/>
          <w:szCs w:val="28"/>
        </w:rPr>
      </w:pPr>
      <w:r w:rsidRPr="00C57D09">
        <w:rPr>
          <w:bCs/>
          <w:sz w:val="28"/>
          <w:szCs w:val="28"/>
        </w:rPr>
        <w:t xml:space="preserve">до </w:t>
      </w:r>
      <w:proofErr w:type="spellStart"/>
      <w:proofErr w:type="gramStart"/>
      <w:r w:rsidRPr="00C57D09">
        <w:rPr>
          <w:bCs/>
          <w:sz w:val="28"/>
          <w:szCs w:val="28"/>
        </w:rPr>
        <w:t>р</w:t>
      </w:r>
      <w:proofErr w:type="gramEnd"/>
      <w:r w:rsidRPr="00C57D09">
        <w:rPr>
          <w:bCs/>
          <w:sz w:val="28"/>
          <w:szCs w:val="28"/>
        </w:rPr>
        <w:t>ішення</w:t>
      </w:r>
      <w:proofErr w:type="spellEnd"/>
      <w:r w:rsidRPr="00C57D09">
        <w:rPr>
          <w:bCs/>
          <w:sz w:val="28"/>
          <w:szCs w:val="28"/>
        </w:rPr>
        <w:t xml:space="preserve"> </w:t>
      </w:r>
      <w:proofErr w:type="spellStart"/>
      <w:r w:rsidRPr="00C57D09">
        <w:rPr>
          <w:bCs/>
          <w:sz w:val="28"/>
          <w:szCs w:val="28"/>
        </w:rPr>
        <w:t>обласної</w:t>
      </w:r>
      <w:proofErr w:type="spellEnd"/>
      <w:r w:rsidRPr="00C57D09">
        <w:rPr>
          <w:bCs/>
          <w:sz w:val="28"/>
          <w:szCs w:val="28"/>
        </w:rPr>
        <w:t xml:space="preserve"> ради</w:t>
      </w:r>
    </w:p>
    <w:p w:rsidR="00835DEB" w:rsidRPr="00C57D09" w:rsidRDefault="00835DEB" w:rsidP="00835DEB">
      <w:pPr>
        <w:ind w:left="5812"/>
        <w:rPr>
          <w:bCs/>
          <w:sz w:val="28"/>
          <w:szCs w:val="28"/>
        </w:rPr>
      </w:pPr>
      <w:proofErr w:type="spellStart"/>
      <w:r w:rsidRPr="00C57D09">
        <w:rPr>
          <w:bCs/>
          <w:sz w:val="28"/>
          <w:szCs w:val="28"/>
        </w:rPr>
        <w:t>від</w:t>
      </w:r>
      <w:proofErr w:type="spellEnd"/>
      <w:r w:rsidRPr="00C57D09">
        <w:rPr>
          <w:bCs/>
          <w:sz w:val="28"/>
          <w:szCs w:val="28"/>
        </w:rPr>
        <w:t xml:space="preserve"> </w:t>
      </w:r>
      <w:r w:rsidRPr="00C57D09">
        <w:rPr>
          <w:bCs/>
          <w:sz w:val="28"/>
          <w:szCs w:val="28"/>
          <w:u w:val="single"/>
        </w:rPr>
        <w:t>11.09.2020</w:t>
      </w:r>
      <w:r w:rsidRPr="00C57D09">
        <w:rPr>
          <w:bCs/>
          <w:sz w:val="28"/>
          <w:szCs w:val="28"/>
        </w:rPr>
        <w:t xml:space="preserve"> №</w:t>
      </w:r>
      <w:r w:rsidR="00506CB2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u w:val="single"/>
        </w:rPr>
        <w:t>38-35</w:t>
      </w:r>
      <w:r w:rsidRPr="00C57D09">
        <w:rPr>
          <w:bCs/>
          <w:sz w:val="28"/>
          <w:szCs w:val="28"/>
          <w:u w:val="single"/>
        </w:rPr>
        <w:t>/</w:t>
      </w:r>
      <w:r w:rsidRPr="00C57D09">
        <w:rPr>
          <w:bCs/>
          <w:sz w:val="28"/>
          <w:szCs w:val="28"/>
          <w:u w:val="single"/>
          <w:lang w:val="en-US"/>
        </w:rPr>
        <w:t>VII</w:t>
      </w:r>
    </w:p>
    <w:p w:rsidR="00835DEB" w:rsidRPr="00506CB2" w:rsidRDefault="00835DEB" w:rsidP="00506CB2">
      <w:pPr>
        <w:tabs>
          <w:tab w:val="left" w:pos="6804"/>
        </w:tabs>
        <w:rPr>
          <w:sz w:val="28"/>
          <w:szCs w:val="28"/>
          <w:lang w:val="uk-UA"/>
        </w:rPr>
      </w:pPr>
    </w:p>
    <w:p w:rsidR="00835DEB" w:rsidRDefault="00835DEB" w:rsidP="00835DEB">
      <w:pPr>
        <w:tabs>
          <w:tab w:val="left" w:pos="7088"/>
        </w:tabs>
        <w:rPr>
          <w:sz w:val="28"/>
          <w:szCs w:val="28"/>
          <w:lang w:val="uk-UA"/>
        </w:rPr>
      </w:pPr>
    </w:p>
    <w:p w:rsidR="00F755BA" w:rsidRPr="00F755BA" w:rsidRDefault="00F755BA" w:rsidP="00F755BA">
      <w:pPr>
        <w:jc w:val="center"/>
        <w:rPr>
          <w:b/>
          <w:sz w:val="28"/>
          <w:szCs w:val="20"/>
          <w:lang w:val="uk-UA"/>
        </w:rPr>
      </w:pPr>
      <w:r w:rsidRPr="00F755BA">
        <w:rPr>
          <w:b/>
          <w:sz w:val="28"/>
          <w:szCs w:val="20"/>
          <w:lang w:val="uk-UA"/>
        </w:rPr>
        <w:t>Звернення</w:t>
      </w:r>
    </w:p>
    <w:p w:rsidR="00F755BA" w:rsidRDefault="00F755BA" w:rsidP="00F755BA">
      <w:pPr>
        <w:jc w:val="center"/>
        <w:rPr>
          <w:b/>
          <w:sz w:val="28"/>
          <w:szCs w:val="28"/>
          <w:lang w:val="uk-UA"/>
        </w:rPr>
      </w:pPr>
      <w:r w:rsidRPr="00F755BA">
        <w:rPr>
          <w:b/>
          <w:sz w:val="28"/>
          <w:szCs w:val="28"/>
          <w:lang w:val="uk-UA"/>
        </w:rPr>
        <w:t xml:space="preserve">депутатів Черкаської обласної ради </w:t>
      </w:r>
      <w:r w:rsidRPr="00F755BA">
        <w:rPr>
          <w:b/>
          <w:sz w:val="28"/>
          <w:szCs w:val="28"/>
          <w:lang w:val="en-US"/>
        </w:rPr>
        <w:t>VII</w:t>
      </w:r>
      <w:r w:rsidRPr="00F755BA">
        <w:rPr>
          <w:b/>
          <w:sz w:val="28"/>
          <w:szCs w:val="28"/>
          <w:lang w:val="uk-UA"/>
        </w:rPr>
        <w:t xml:space="preserve"> скликання</w:t>
      </w:r>
    </w:p>
    <w:p w:rsidR="00F755BA" w:rsidRDefault="00F755BA" w:rsidP="00F755BA">
      <w:pPr>
        <w:jc w:val="center"/>
        <w:rPr>
          <w:b/>
          <w:sz w:val="28"/>
          <w:szCs w:val="28"/>
          <w:lang w:val="uk-UA"/>
        </w:rPr>
      </w:pPr>
      <w:r w:rsidRPr="00F755BA">
        <w:rPr>
          <w:b/>
          <w:sz w:val="28"/>
          <w:szCs w:val="28"/>
          <w:lang w:val="uk-UA"/>
        </w:rPr>
        <w:t xml:space="preserve">до Прем’єр-міністра України Д.А. </w:t>
      </w:r>
      <w:r w:rsidR="00506CB2" w:rsidRPr="00F755BA">
        <w:rPr>
          <w:b/>
          <w:sz w:val="28"/>
          <w:szCs w:val="28"/>
          <w:lang w:val="uk-UA"/>
        </w:rPr>
        <w:t>ШМИГАЛЯ</w:t>
      </w:r>
      <w:r w:rsidRPr="00F755BA">
        <w:rPr>
          <w:b/>
          <w:sz w:val="28"/>
          <w:szCs w:val="28"/>
          <w:lang w:val="uk-UA"/>
        </w:rPr>
        <w:t>,</w:t>
      </w:r>
    </w:p>
    <w:p w:rsidR="00506CB2" w:rsidRDefault="00F755BA" w:rsidP="00F755BA">
      <w:pPr>
        <w:jc w:val="center"/>
        <w:rPr>
          <w:b/>
          <w:sz w:val="28"/>
          <w:szCs w:val="28"/>
          <w:lang w:val="uk-UA"/>
        </w:rPr>
      </w:pPr>
      <w:r w:rsidRPr="00F755BA">
        <w:rPr>
          <w:b/>
          <w:sz w:val="28"/>
          <w:szCs w:val="28"/>
          <w:lang w:val="uk-UA"/>
        </w:rPr>
        <w:t xml:space="preserve">Голови Верховної Ради України Д.О. </w:t>
      </w:r>
      <w:r w:rsidR="00506CB2" w:rsidRPr="00F755BA">
        <w:rPr>
          <w:b/>
          <w:sz w:val="28"/>
          <w:szCs w:val="28"/>
          <w:lang w:val="uk-UA"/>
        </w:rPr>
        <w:t>РАЗУМКОВА</w:t>
      </w:r>
    </w:p>
    <w:p w:rsidR="00506CB2" w:rsidRDefault="00F755BA" w:rsidP="00F755BA">
      <w:pPr>
        <w:jc w:val="center"/>
        <w:rPr>
          <w:b/>
          <w:sz w:val="28"/>
          <w:szCs w:val="28"/>
          <w:lang w:val="uk-UA"/>
        </w:rPr>
      </w:pPr>
      <w:r w:rsidRPr="00F755BA">
        <w:rPr>
          <w:b/>
          <w:sz w:val="28"/>
          <w:szCs w:val="28"/>
          <w:lang w:val="uk-UA"/>
        </w:rPr>
        <w:t>щодо подовження терміну дії загальнодержавної</w:t>
      </w:r>
    </w:p>
    <w:p w:rsidR="00F755BA" w:rsidRPr="00F755BA" w:rsidRDefault="00F755BA" w:rsidP="00F755BA">
      <w:pPr>
        <w:jc w:val="center"/>
        <w:rPr>
          <w:b/>
          <w:sz w:val="28"/>
          <w:szCs w:val="28"/>
          <w:lang w:val="uk-UA"/>
        </w:rPr>
      </w:pPr>
      <w:r w:rsidRPr="00F755BA">
        <w:rPr>
          <w:b/>
          <w:sz w:val="28"/>
          <w:szCs w:val="28"/>
          <w:lang w:val="uk-UA"/>
        </w:rPr>
        <w:t>цільової програми «Питна вода України»</w:t>
      </w:r>
    </w:p>
    <w:p w:rsidR="00F755BA" w:rsidRPr="00506CB2" w:rsidRDefault="00F755BA" w:rsidP="00506CB2">
      <w:pPr>
        <w:rPr>
          <w:sz w:val="28"/>
          <w:szCs w:val="28"/>
          <w:lang w:val="uk-UA"/>
        </w:rPr>
      </w:pPr>
    </w:p>
    <w:p w:rsidR="00F755BA" w:rsidRPr="00F755BA" w:rsidRDefault="00F755BA" w:rsidP="00F755BA">
      <w:pPr>
        <w:ind w:firstLine="709"/>
        <w:jc w:val="both"/>
        <w:rPr>
          <w:sz w:val="28"/>
          <w:szCs w:val="28"/>
          <w:lang w:val="uk-UA"/>
        </w:rPr>
      </w:pPr>
      <w:r w:rsidRPr="00F755BA">
        <w:rPr>
          <w:sz w:val="28"/>
          <w:szCs w:val="28"/>
          <w:lang w:val="uk-UA"/>
        </w:rPr>
        <w:t xml:space="preserve">Екологічна безпека на території держави гарантується </w:t>
      </w:r>
      <w:r w:rsidRPr="00F755BA">
        <w:rPr>
          <w:b/>
          <w:sz w:val="28"/>
          <w:szCs w:val="28"/>
          <w:lang w:val="uk-UA"/>
        </w:rPr>
        <w:t>Конституцією України (ст. 16)</w:t>
      </w:r>
      <w:r w:rsidRPr="00F755BA">
        <w:rPr>
          <w:sz w:val="28"/>
          <w:szCs w:val="28"/>
          <w:lang w:val="uk-UA"/>
        </w:rPr>
        <w:t xml:space="preserve"> та передбачає такий стан навколишнього середовища,</w:t>
      </w:r>
      <w:r w:rsidR="00506CB2">
        <w:rPr>
          <w:sz w:val="28"/>
          <w:szCs w:val="28"/>
          <w:lang w:val="uk-UA"/>
        </w:rPr>
        <w:br/>
      </w:r>
      <w:r w:rsidRPr="00F755BA">
        <w:rPr>
          <w:sz w:val="28"/>
          <w:szCs w:val="28"/>
          <w:lang w:val="uk-UA"/>
        </w:rPr>
        <w:t>при якому забезпечується запобігання погіршенню екологічної ситуації</w:t>
      </w:r>
      <w:r w:rsidR="00506CB2">
        <w:rPr>
          <w:sz w:val="28"/>
          <w:szCs w:val="28"/>
          <w:lang w:val="uk-UA"/>
        </w:rPr>
        <w:br/>
      </w:r>
      <w:r w:rsidRPr="00F755BA">
        <w:rPr>
          <w:sz w:val="28"/>
          <w:szCs w:val="28"/>
          <w:lang w:val="uk-UA"/>
        </w:rPr>
        <w:t xml:space="preserve">та виникненню небезпеки для здоров’я людей. Передбачає здійснення широкого комплексу взаємопов’язаних політичних, економічних, технічних, організаційних, державних, державно-правових заходів для гарантії безпеки. Зокрема, і для забезпечення громадян </w:t>
      </w:r>
      <w:r w:rsidR="00506CB2">
        <w:rPr>
          <w:sz w:val="28"/>
          <w:szCs w:val="28"/>
          <w:lang w:val="uk-UA"/>
        </w:rPr>
        <w:t>у</w:t>
      </w:r>
      <w:r w:rsidRPr="00F755BA">
        <w:rPr>
          <w:sz w:val="28"/>
          <w:szCs w:val="28"/>
          <w:lang w:val="uk-UA"/>
        </w:rPr>
        <w:t xml:space="preserve"> необхідних обсягах доброякісною питною водою.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>Черкащина входить до переліку областей, в яких реєструється найбільше відхилень від нормативних показників якості питної води. І на адресу депутатів Черкаської обласної ради протягом каденції від виборців надходили численні звернення з цього питання</w:t>
      </w:r>
      <w:r w:rsidR="00506CB2">
        <w:rPr>
          <w:sz w:val="28"/>
          <w:szCs w:val="20"/>
          <w:lang w:val="uk-UA"/>
        </w:rPr>
        <w:t>,</w:t>
      </w:r>
      <w:r w:rsidRPr="00F755BA">
        <w:rPr>
          <w:sz w:val="28"/>
          <w:szCs w:val="20"/>
          <w:lang w:val="uk-UA"/>
        </w:rPr>
        <w:t xml:space="preserve"> </w:t>
      </w:r>
      <w:r w:rsidR="00506CB2">
        <w:rPr>
          <w:sz w:val="28"/>
          <w:szCs w:val="20"/>
          <w:lang w:val="uk-UA"/>
        </w:rPr>
        <w:t>п</w:t>
      </w:r>
      <w:r w:rsidRPr="00F755BA">
        <w:rPr>
          <w:sz w:val="28"/>
          <w:szCs w:val="20"/>
          <w:lang w:val="uk-UA"/>
        </w:rPr>
        <w:t>ро що були підготовлені та направлені на адресу керівництва регіону депутатські звернення.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Використання отрутохімікатів, хімічних засобів захисту рослин та добрив під час проведення сільськогосподарських робіт, несприятливі погодні умови </w:t>
      </w:r>
      <w:r w:rsidR="005640A3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та екологічні чинники зумовлюють погіршення якості питної води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 xml:space="preserve">в децентралізованих джерелах водопостачання області (колодязях, піщаних свердловинах). У посушливе літо рівень води </w:t>
      </w:r>
      <w:r w:rsidR="00506CB2">
        <w:rPr>
          <w:sz w:val="28"/>
          <w:szCs w:val="20"/>
          <w:lang w:val="uk-UA"/>
        </w:rPr>
        <w:t>в</w:t>
      </w:r>
      <w:r w:rsidRPr="00F755BA">
        <w:rPr>
          <w:sz w:val="28"/>
          <w:szCs w:val="20"/>
          <w:lang w:val="uk-UA"/>
        </w:rPr>
        <w:t xml:space="preserve"> таких джерелах падає,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 xml:space="preserve">у колодязях вона навіть зникає, а в дощові періоди, навпаки, зростає, однак </w:t>
      </w:r>
      <w:r w:rsidR="005640A3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у резул</w:t>
      </w:r>
      <w:r w:rsidR="00506CB2">
        <w:rPr>
          <w:sz w:val="28"/>
          <w:szCs w:val="20"/>
          <w:lang w:val="uk-UA"/>
        </w:rPr>
        <w:t>ьтаті погіршується якість води.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Така ситуація сповільнює розвиток тваринництва в області, особистих селянських господарств, а отже, і соціально-економічний розвиток регіону. </w:t>
      </w:r>
      <w:r w:rsidR="005640A3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На побутовому рівні спричиняє безліч незручностей та призводить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до затягування в часі виконання будь-яких робіт.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Планові заходи державного нагляду </w:t>
      </w:r>
      <w:proofErr w:type="spellStart"/>
      <w:r w:rsidRPr="00F755BA">
        <w:rPr>
          <w:sz w:val="28"/>
          <w:szCs w:val="20"/>
          <w:lang w:val="uk-UA"/>
        </w:rPr>
        <w:t>Держпродспоживслужбою</w:t>
      </w:r>
      <w:proofErr w:type="spellEnd"/>
      <w:r w:rsidRPr="00F755BA">
        <w:rPr>
          <w:sz w:val="28"/>
          <w:szCs w:val="20"/>
          <w:lang w:val="uk-UA"/>
        </w:rPr>
        <w:t xml:space="preserve"> здійснюються в межах області лише за громадськими колодязями (57). Контроль за якістю води джерел децентралізованого водопостачання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в приватних домоволодіннях забезпечується силами та за кошти самих господарів. Але, потрібно зазначити, що не всі господарі спроможні фінансово забезпечити контроль, та, у разі потреби, додаткові заходи доочищення питної води. Та й покращити хімічний склад у побутових умовах непросто, через те очищення в сільських місцевостях, як правило, не застосовується. Відповідно, ця частина населення піддається більшому ризику захворюваності через уживання питної води невідповідної якості.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lastRenderedPageBreak/>
        <w:t>Водночас</w:t>
      </w:r>
      <w:r w:rsidR="00506CB2">
        <w:rPr>
          <w:sz w:val="28"/>
          <w:szCs w:val="20"/>
          <w:lang w:val="uk-UA"/>
        </w:rPr>
        <w:t>,</w:t>
      </w:r>
      <w:r w:rsidRPr="00F755BA">
        <w:rPr>
          <w:sz w:val="28"/>
          <w:szCs w:val="20"/>
          <w:lang w:val="uk-UA"/>
        </w:rPr>
        <w:t xml:space="preserve"> облаштування артезіанських (вапнякових) свердловин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у приватних домоволодіннях області з більшою гарантією видобутку кращої якості питної води – клопітка та затратна справа для кожного господаря (отримання спеціального дозволу, розроблення проєкту будівництва, використання спеціальної техніки для буріння, придбання насосного обладнання, а в разі потреби, обладнання системи доочищення).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Альтернативою є спорудження централізованих систем водопостачання </w:t>
      </w:r>
      <w:r w:rsidR="009E5505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 xml:space="preserve">з налагодженням належного контролю та систем очищення (доочищення), </w:t>
      </w:r>
      <w:r w:rsidR="009E5505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у разі потреби, для забезпечення широкого кола осіб питною водою належної якості.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Для масштабної реалізації таких високовартісних </w:t>
      </w:r>
      <w:proofErr w:type="spellStart"/>
      <w:r w:rsidRPr="00F755BA">
        <w:rPr>
          <w:sz w:val="28"/>
          <w:szCs w:val="20"/>
          <w:lang w:val="uk-UA"/>
        </w:rPr>
        <w:t>проєктів</w:t>
      </w:r>
      <w:proofErr w:type="spellEnd"/>
      <w:r w:rsidRPr="00F755BA">
        <w:rPr>
          <w:sz w:val="28"/>
          <w:szCs w:val="20"/>
          <w:lang w:val="uk-UA"/>
        </w:rPr>
        <w:t xml:space="preserve"> будівництва систем водозабору та водопостачання, державних коштів, передбачених</w:t>
      </w:r>
      <w:r w:rsidR="00506CB2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>на соціально-економічний розвиток окремих територій та коштів ДФРР</w:t>
      </w:r>
      <w:r w:rsidR="009E5505">
        <w:rPr>
          <w:sz w:val="28"/>
          <w:szCs w:val="20"/>
          <w:lang w:val="uk-UA"/>
        </w:rPr>
        <w:t>,</w:t>
      </w:r>
      <w:r w:rsidRPr="00F755BA">
        <w:rPr>
          <w:sz w:val="28"/>
          <w:szCs w:val="20"/>
          <w:lang w:val="uk-UA"/>
        </w:rPr>
        <w:t xml:space="preserve"> буде недостатньо.</w:t>
      </w:r>
    </w:p>
    <w:p w:rsidR="00F755BA" w:rsidRPr="00F755BA" w:rsidRDefault="00F755BA" w:rsidP="00F755BA">
      <w:pPr>
        <w:ind w:firstLine="709"/>
        <w:jc w:val="both"/>
        <w:rPr>
          <w:sz w:val="28"/>
          <w:szCs w:val="20"/>
          <w:lang w:val="uk-UA"/>
        </w:rPr>
      </w:pPr>
      <w:r w:rsidRPr="00F755BA">
        <w:rPr>
          <w:sz w:val="28"/>
          <w:szCs w:val="20"/>
          <w:lang w:val="uk-UA"/>
        </w:rPr>
        <w:t xml:space="preserve">Термін дії загальнодержавної цільової програми </w:t>
      </w:r>
      <w:r w:rsidRPr="00F755BA">
        <w:rPr>
          <w:b/>
          <w:sz w:val="28"/>
          <w:szCs w:val="20"/>
          <w:lang w:val="uk-UA"/>
        </w:rPr>
        <w:t>«Питна вода України» на 2011-2020 роки</w:t>
      </w:r>
      <w:r w:rsidRPr="00F755BA">
        <w:rPr>
          <w:sz w:val="28"/>
          <w:szCs w:val="20"/>
          <w:lang w:val="uk-UA"/>
        </w:rPr>
        <w:t>, яка передбачає комплекс заходів, спрямованих на розвиток водопровідно-каналізаційних господарств та поліпшення санітарної, епідемічної та екологічної ситуації в Україні у 2020 році, добігає кінця.</w:t>
      </w:r>
    </w:p>
    <w:p w:rsidR="00F755BA" w:rsidRPr="00F755BA" w:rsidRDefault="00F755BA" w:rsidP="00F755BA">
      <w:pPr>
        <w:ind w:firstLine="709"/>
        <w:jc w:val="both"/>
        <w:rPr>
          <w:sz w:val="28"/>
          <w:szCs w:val="28"/>
          <w:lang w:val="uk-UA"/>
        </w:rPr>
      </w:pPr>
      <w:r w:rsidRPr="00F755BA">
        <w:rPr>
          <w:sz w:val="28"/>
          <w:szCs w:val="20"/>
          <w:lang w:val="uk-UA"/>
        </w:rPr>
        <w:t xml:space="preserve">Враховуючи вищевикладене та з метою забезпечення реалізації </w:t>
      </w:r>
      <w:r w:rsidR="009E5505">
        <w:rPr>
          <w:sz w:val="28"/>
          <w:szCs w:val="20"/>
          <w:lang w:val="uk-UA"/>
        </w:rPr>
        <w:br/>
      </w:r>
      <w:r w:rsidRPr="00F755BA">
        <w:rPr>
          <w:sz w:val="28"/>
          <w:szCs w:val="20"/>
          <w:lang w:val="uk-UA"/>
        </w:rPr>
        <w:t xml:space="preserve">на території населених пунктів області державної політики у сфері питного водопостачання, ми, депутати Черкаської обласної ради, звертаємося </w:t>
      </w:r>
      <w:r w:rsidR="009E5505">
        <w:rPr>
          <w:sz w:val="28"/>
          <w:szCs w:val="28"/>
          <w:lang w:val="uk-UA"/>
        </w:rPr>
        <w:br/>
      </w:r>
      <w:r w:rsidRPr="00F755BA">
        <w:rPr>
          <w:sz w:val="28"/>
          <w:szCs w:val="28"/>
          <w:lang w:val="uk-UA"/>
        </w:rPr>
        <w:t xml:space="preserve">до Прем’єр-міністра України </w:t>
      </w:r>
      <w:r w:rsidR="00506CB2" w:rsidRPr="00F755BA">
        <w:rPr>
          <w:sz w:val="28"/>
          <w:szCs w:val="28"/>
          <w:lang w:val="uk-UA"/>
        </w:rPr>
        <w:t>ШМИГАЛЯ</w:t>
      </w:r>
      <w:r w:rsidR="00506CB2">
        <w:rPr>
          <w:sz w:val="28"/>
          <w:szCs w:val="28"/>
          <w:lang w:val="uk-UA"/>
        </w:rPr>
        <w:t> </w:t>
      </w:r>
      <w:r w:rsidRPr="00F755BA">
        <w:rPr>
          <w:sz w:val="28"/>
          <w:szCs w:val="28"/>
          <w:lang w:val="uk-UA"/>
        </w:rPr>
        <w:t xml:space="preserve">Д.А., Голови Верховної Ради України </w:t>
      </w:r>
      <w:r w:rsidR="00506CB2" w:rsidRPr="00F755BA">
        <w:rPr>
          <w:sz w:val="28"/>
          <w:szCs w:val="28"/>
          <w:lang w:val="uk-UA"/>
        </w:rPr>
        <w:t>РАЗУМКОВА</w:t>
      </w:r>
      <w:r w:rsidR="00506CB2">
        <w:rPr>
          <w:sz w:val="28"/>
          <w:szCs w:val="28"/>
          <w:lang w:val="uk-UA"/>
        </w:rPr>
        <w:t> </w:t>
      </w:r>
      <w:r w:rsidRPr="00F755BA">
        <w:rPr>
          <w:sz w:val="28"/>
          <w:szCs w:val="28"/>
          <w:lang w:val="uk-UA"/>
        </w:rPr>
        <w:t xml:space="preserve">Д.О. з проханням щодо підготовки та прийняття </w:t>
      </w:r>
      <w:r w:rsidR="009E5505">
        <w:rPr>
          <w:sz w:val="28"/>
          <w:szCs w:val="28"/>
          <w:lang w:val="uk-UA"/>
        </w:rPr>
        <w:t>Закону України</w:t>
      </w:r>
      <w:r w:rsidRPr="00F755BA">
        <w:rPr>
          <w:sz w:val="28"/>
          <w:szCs w:val="28"/>
          <w:lang w:val="uk-UA"/>
        </w:rPr>
        <w:t xml:space="preserve"> про подовження терміну дії загальнодержавної цільової програми </w:t>
      </w:r>
      <w:r w:rsidRPr="00F755BA">
        <w:rPr>
          <w:b/>
          <w:sz w:val="28"/>
          <w:szCs w:val="28"/>
          <w:lang w:val="uk-UA"/>
        </w:rPr>
        <w:t>«Пит</w:t>
      </w:r>
      <w:r w:rsidR="004E660E">
        <w:rPr>
          <w:b/>
          <w:sz w:val="28"/>
          <w:szCs w:val="28"/>
          <w:lang w:val="uk-UA"/>
        </w:rPr>
        <w:t>на вода України» на 2011</w:t>
      </w:r>
      <w:r w:rsidRPr="00F755BA">
        <w:rPr>
          <w:b/>
          <w:sz w:val="28"/>
          <w:szCs w:val="28"/>
          <w:lang w:val="uk-UA"/>
        </w:rPr>
        <w:t>-2020 роки.</w:t>
      </w:r>
    </w:p>
    <w:p w:rsidR="00835DEB" w:rsidRDefault="00835DEB" w:rsidP="00835DEB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835DEB" w:rsidRPr="00E5309B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DEB" w:rsidRPr="00E5309B" w:rsidRDefault="00835DEB" w:rsidP="00506CB2">
            <w:pPr>
              <w:ind w:left="601"/>
              <w:rPr>
                <w:sz w:val="28"/>
                <w:szCs w:val="28"/>
              </w:rPr>
            </w:pPr>
            <w:proofErr w:type="spellStart"/>
            <w:r w:rsidRPr="00E5309B">
              <w:rPr>
                <w:i/>
                <w:sz w:val="28"/>
                <w:szCs w:val="28"/>
              </w:rPr>
              <w:t>Схвалено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на </w:t>
            </w:r>
            <w:r w:rsidR="00506CB2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сесії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Черкаської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обласної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ради </w:t>
            </w:r>
            <w:proofErr w:type="spellStart"/>
            <w:r w:rsidRPr="00E5309B">
              <w:rPr>
                <w:i/>
                <w:sz w:val="28"/>
                <w:szCs w:val="28"/>
              </w:rPr>
              <w:t>сьомого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скликання</w:t>
            </w:r>
            <w:proofErr w:type="spellEnd"/>
            <w:r w:rsidR="00506CB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5309B">
              <w:rPr>
                <w:i/>
                <w:sz w:val="28"/>
                <w:szCs w:val="28"/>
              </w:rPr>
              <w:t xml:space="preserve">11 </w:t>
            </w:r>
            <w:proofErr w:type="spellStart"/>
            <w:r w:rsidRPr="00E5309B">
              <w:rPr>
                <w:i/>
                <w:sz w:val="28"/>
                <w:szCs w:val="28"/>
              </w:rPr>
              <w:t>вересня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2020 року</w:t>
            </w:r>
          </w:p>
        </w:tc>
      </w:tr>
    </w:tbl>
    <w:p w:rsidR="00835DEB" w:rsidRPr="00506CB2" w:rsidRDefault="00835DEB" w:rsidP="00506CB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35DEB" w:rsidRPr="00506CB2" w:rsidSect="00506CB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CE9"/>
    <w:multiLevelType w:val="hybridMultilevel"/>
    <w:tmpl w:val="701EC3EE"/>
    <w:lvl w:ilvl="0" w:tplc="3A18F2F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15E5"/>
    <w:rsid w:val="00093A0D"/>
    <w:rsid w:val="00211C25"/>
    <w:rsid w:val="002E3B24"/>
    <w:rsid w:val="0030133B"/>
    <w:rsid w:val="00397915"/>
    <w:rsid w:val="00497490"/>
    <w:rsid w:val="004E660E"/>
    <w:rsid w:val="00506CB2"/>
    <w:rsid w:val="005640A3"/>
    <w:rsid w:val="005D5B8D"/>
    <w:rsid w:val="007059B7"/>
    <w:rsid w:val="0075081E"/>
    <w:rsid w:val="00766EC8"/>
    <w:rsid w:val="007A1FBA"/>
    <w:rsid w:val="00835DEB"/>
    <w:rsid w:val="0093691C"/>
    <w:rsid w:val="009E5505"/>
    <w:rsid w:val="00B56F3D"/>
    <w:rsid w:val="00C33D5E"/>
    <w:rsid w:val="00CA5172"/>
    <w:rsid w:val="00D401B8"/>
    <w:rsid w:val="00D93C9E"/>
    <w:rsid w:val="00F755B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2020-09-16T07:50:00Z</cp:lastPrinted>
  <dcterms:created xsi:type="dcterms:W3CDTF">2020-09-16T07:50:00Z</dcterms:created>
  <dcterms:modified xsi:type="dcterms:W3CDTF">2020-09-16T07:50:00Z</dcterms:modified>
</cp:coreProperties>
</file>