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919782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80ACC" w:rsidRDefault="00EC44E2" w:rsidP="00280ACC">
      <w:pPr>
        <w:outlineLvl w:val="0"/>
        <w:rPr>
          <w:sz w:val="28"/>
          <w:szCs w:val="28"/>
        </w:rPr>
      </w:pPr>
      <w:r w:rsidRPr="00280ACC">
        <w:rPr>
          <w:sz w:val="28"/>
          <w:szCs w:val="28"/>
          <w:u w:val="single"/>
          <w:lang w:val="uk-UA"/>
        </w:rPr>
        <w:t>10.12.2020</w:t>
      </w:r>
      <w:r w:rsidR="005D5B8D" w:rsidRPr="00280ACC">
        <w:rPr>
          <w:sz w:val="28"/>
          <w:szCs w:val="28"/>
        </w:rPr>
        <w:t xml:space="preserve"> </w:t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u w:val="single"/>
        </w:rPr>
        <w:t>№</w:t>
      </w:r>
      <w:r w:rsidR="00280ACC">
        <w:rPr>
          <w:sz w:val="28"/>
          <w:szCs w:val="28"/>
          <w:u w:val="single"/>
          <w:lang w:val="uk-UA"/>
        </w:rPr>
        <w:t> </w:t>
      </w:r>
      <w:r w:rsidRPr="00280ACC">
        <w:rPr>
          <w:sz w:val="28"/>
          <w:szCs w:val="28"/>
          <w:u w:val="single"/>
          <w:lang w:val="uk-UA"/>
        </w:rPr>
        <w:t>2-1/VII</w:t>
      </w:r>
      <w:r w:rsidR="00E4387E" w:rsidRPr="00280ACC">
        <w:rPr>
          <w:sz w:val="28"/>
          <w:szCs w:val="28"/>
          <w:u w:val="single"/>
          <w:lang w:val="en-US"/>
        </w:rPr>
        <w:t>I</w:t>
      </w:r>
    </w:p>
    <w:p w:rsidR="00BD7AB0" w:rsidRPr="00280ACC" w:rsidRDefault="00BD7AB0" w:rsidP="00280ACC">
      <w:pPr>
        <w:jc w:val="both"/>
        <w:rPr>
          <w:sz w:val="28"/>
          <w:szCs w:val="28"/>
          <w:lang w:val="uk-UA"/>
        </w:rPr>
      </w:pPr>
    </w:p>
    <w:p w:rsidR="00BD7AB0" w:rsidRPr="00280ACC" w:rsidRDefault="00BD7AB0" w:rsidP="00280ACC">
      <w:pPr>
        <w:jc w:val="both"/>
        <w:rPr>
          <w:sz w:val="28"/>
          <w:szCs w:val="28"/>
          <w:lang w:val="uk-UA"/>
        </w:rPr>
      </w:pPr>
    </w:p>
    <w:p w:rsidR="00BD7AB0" w:rsidRPr="00280ACC" w:rsidRDefault="00BD7AB0" w:rsidP="00280ACC">
      <w:pPr>
        <w:rPr>
          <w:sz w:val="28"/>
          <w:szCs w:val="28"/>
          <w:lang w:val="uk-UA"/>
        </w:rPr>
      </w:pPr>
      <w:r w:rsidRPr="00280ACC">
        <w:rPr>
          <w:sz w:val="28"/>
          <w:szCs w:val="28"/>
          <w:lang w:val="uk-UA"/>
        </w:rPr>
        <w:t>Про обрання заступника голови</w:t>
      </w:r>
    </w:p>
    <w:p w:rsidR="00BD7AB0" w:rsidRPr="00280ACC" w:rsidRDefault="00BD7AB0" w:rsidP="00280ACC">
      <w:pPr>
        <w:rPr>
          <w:sz w:val="28"/>
          <w:szCs w:val="28"/>
          <w:lang w:val="uk-UA"/>
        </w:rPr>
      </w:pPr>
      <w:r w:rsidRPr="00280ACC">
        <w:rPr>
          <w:sz w:val="28"/>
          <w:szCs w:val="28"/>
          <w:lang w:val="uk-UA"/>
        </w:rPr>
        <w:t>Черкаської обласної ради</w:t>
      </w:r>
    </w:p>
    <w:p w:rsidR="00BD7AB0" w:rsidRPr="00280ACC" w:rsidRDefault="00BD7AB0" w:rsidP="00280ACC">
      <w:pPr>
        <w:rPr>
          <w:sz w:val="28"/>
          <w:szCs w:val="28"/>
          <w:lang w:val="uk-UA"/>
        </w:rPr>
      </w:pPr>
    </w:p>
    <w:p w:rsidR="00BD7AB0" w:rsidRPr="00280ACC" w:rsidRDefault="00BD7AB0" w:rsidP="00280ACC">
      <w:pPr>
        <w:rPr>
          <w:sz w:val="28"/>
          <w:szCs w:val="28"/>
          <w:lang w:val="uk-UA"/>
        </w:rPr>
      </w:pPr>
    </w:p>
    <w:p w:rsidR="00BD7AB0" w:rsidRPr="00280ACC" w:rsidRDefault="00BD7AB0" w:rsidP="00280ACC">
      <w:pPr>
        <w:ind w:firstLine="709"/>
        <w:jc w:val="both"/>
        <w:rPr>
          <w:sz w:val="28"/>
          <w:szCs w:val="28"/>
          <w:lang w:val="uk-UA"/>
        </w:rPr>
      </w:pPr>
      <w:r w:rsidRPr="00280ACC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280ACC">
        <w:rPr>
          <w:sz w:val="28"/>
          <w:szCs w:val="28"/>
          <w:lang w:val="uk-UA"/>
        </w:rPr>
        <w:br/>
        <w:t>в Україні", статей 14, 15 Закону України "Про службу в ор</w:t>
      </w:r>
      <w:r w:rsidR="00251CBC" w:rsidRPr="00280ACC">
        <w:rPr>
          <w:sz w:val="28"/>
          <w:szCs w:val="28"/>
          <w:lang w:val="uk-UA"/>
        </w:rPr>
        <w:t>ганах місцевого самоврядування"</w:t>
      </w:r>
      <w:r w:rsidRPr="00280ACC">
        <w:rPr>
          <w:sz w:val="28"/>
          <w:szCs w:val="28"/>
          <w:lang w:val="uk-UA"/>
        </w:rPr>
        <w:t xml:space="preserve"> обласна рада в и р і ш и л а:</w:t>
      </w:r>
    </w:p>
    <w:p w:rsidR="00BD7AB0" w:rsidRPr="00280ACC" w:rsidRDefault="00BD7AB0" w:rsidP="00280ACC">
      <w:pPr>
        <w:jc w:val="both"/>
        <w:rPr>
          <w:sz w:val="28"/>
          <w:szCs w:val="28"/>
          <w:lang w:val="uk-UA"/>
        </w:rPr>
      </w:pPr>
    </w:p>
    <w:p w:rsidR="00BD7AB0" w:rsidRPr="00280ACC" w:rsidRDefault="00280ACC" w:rsidP="00280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D7AB0" w:rsidRPr="00280ACC">
        <w:rPr>
          <w:sz w:val="28"/>
          <w:szCs w:val="28"/>
          <w:lang w:val="uk-UA"/>
        </w:rPr>
        <w:t>брати заступником голови Че</w:t>
      </w:r>
      <w:r w:rsidR="00EC44E2" w:rsidRPr="00280ACC">
        <w:rPr>
          <w:sz w:val="28"/>
          <w:szCs w:val="28"/>
          <w:lang w:val="uk-UA"/>
        </w:rPr>
        <w:t>ркаської обласної ради депутата МУШІЄКА Михайла Григоровича</w:t>
      </w:r>
      <w:r w:rsidR="00BD7AB0" w:rsidRPr="00280ACC">
        <w:rPr>
          <w:sz w:val="28"/>
          <w:szCs w:val="28"/>
        </w:rPr>
        <w:t>.</w:t>
      </w:r>
    </w:p>
    <w:p w:rsidR="00BD7AB0" w:rsidRPr="00280ACC" w:rsidRDefault="00BD7AB0" w:rsidP="00280ACC">
      <w:pPr>
        <w:jc w:val="both"/>
        <w:rPr>
          <w:sz w:val="28"/>
          <w:szCs w:val="28"/>
          <w:lang w:val="uk-UA"/>
        </w:rPr>
      </w:pPr>
    </w:p>
    <w:p w:rsidR="00BD7AB0" w:rsidRPr="00280ACC" w:rsidRDefault="00BD7AB0" w:rsidP="00280ACC">
      <w:pPr>
        <w:jc w:val="both"/>
        <w:rPr>
          <w:sz w:val="28"/>
          <w:szCs w:val="28"/>
          <w:lang w:val="uk-UA"/>
        </w:rPr>
      </w:pPr>
    </w:p>
    <w:p w:rsidR="00BD7AB0" w:rsidRPr="00280ACC" w:rsidRDefault="00BD7AB0" w:rsidP="00280ACC">
      <w:pPr>
        <w:jc w:val="both"/>
        <w:rPr>
          <w:sz w:val="28"/>
          <w:szCs w:val="28"/>
          <w:lang w:val="uk-UA"/>
        </w:rPr>
      </w:pPr>
    </w:p>
    <w:p w:rsidR="00BD7AB0" w:rsidRPr="00280ACC" w:rsidRDefault="00BD7AB0" w:rsidP="00280ACC">
      <w:pPr>
        <w:rPr>
          <w:sz w:val="28"/>
          <w:szCs w:val="28"/>
          <w:lang w:val="uk-UA"/>
        </w:rPr>
      </w:pPr>
    </w:p>
    <w:p w:rsidR="00280ACC" w:rsidRDefault="00280ACC" w:rsidP="00280ACC">
      <w:pPr>
        <w:rPr>
          <w:sz w:val="28"/>
          <w:szCs w:val="28"/>
          <w:lang w:val="uk-UA"/>
        </w:rPr>
      </w:pPr>
    </w:p>
    <w:p w:rsidR="00BD7AB0" w:rsidRPr="00280ACC" w:rsidRDefault="00BD7AB0" w:rsidP="00280ACC">
      <w:pPr>
        <w:rPr>
          <w:sz w:val="28"/>
          <w:szCs w:val="28"/>
          <w:lang w:val="uk-UA"/>
        </w:rPr>
      </w:pPr>
      <w:r w:rsidRPr="00280ACC">
        <w:rPr>
          <w:sz w:val="28"/>
          <w:szCs w:val="28"/>
          <w:lang w:val="uk-UA"/>
        </w:rPr>
        <w:t>Голова</w:t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</w:r>
      <w:r w:rsidRPr="00280ACC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BD7AB0" w:rsidRPr="00280ACC" w:rsidSect="00280AC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51CBC"/>
    <w:rsid w:val="00280ACC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B3904"/>
    <w:rsid w:val="00B56F3D"/>
    <w:rsid w:val="00BD7AB0"/>
    <w:rsid w:val="00BF77FA"/>
    <w:rsid w:val="00CA5172"/>
    <w:rsid w:val="00D07C9D"/>
    <w:rsid w:val="00D401B8"/>
    <w:rsid w:val="00E4387E"/>
    <w:rsid w:val="00EC44E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2020-12-11T11:17:00Z</cp:lastPrinted>
  <dcterms:created xsi:type="dcterms:W3CDTF">2020-12-11T11:17:00Z</dcterms:created>
  <dcterms:modified xsi:type="dcterms:W3CDTF">2020-12-11T11:17:00Z</dcterms:modified>
</cp:coreProperties>
</file>