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DD18EC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D18E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15.10.2019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Pr="00DD18E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631/435-р</w:t>
      </w:r>
    </w:p>
    <w:p w:rsidR="00314CAB" w:rsidRDefault="00314CAB" w:rsidP="00314CAB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314CAB" w:rsidRDefault="00314CAB" w:rsidP="00314CAB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314CAB" w:rsidRPr="0099255D" w:rsidRDefault="00314CAB" w:rsidP="00314CAB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314CAB" w:rsidRPr="0099255D" w:rsidRDefault="00314CAB" w:rsidP="00314CAB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314CAB" w:rsidRPr="0099255D" w:rsidRDefault="00314CAB" w:rsidP="00314CAB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314CAB" w:rsidRPr="0099255D" w:rsidRDefault="00314CAB" w:rsidP="00314CAB">
      <w:pPr>
        <w:rPr>
          <w:sz w:val="28"/>
          <w:szCs w:val="28"/>
          <w:lang w:val="uk-UA"/>
        </w:rPr>
      </w:pPr>
    </w:p>
    <w:p w:rsidR="00314CAB" w:rsidRPr="0099255D" w:rsidRDefault="00314CAB" w:rsidP="00314CAB">
      <w:pPr>
        <w:rPr>
          <w:sz w:val="28"/>
          <w:szCs w:val="28"/>
          <w:lang w:val="uk-UA"/>
        </w:rPr>
      </w:pPr>
    </w:p>
    <w:p w:rsidR="00314CAB" w:rsidRPr="0099255D" w:rsidRDefault="00314CAB" w:rsidP="00314CAB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 xml:space="preserve">За особисті заслуги перед Черкащиною, мужність і самовідданість, проявлені під час проведення </w:t>
      </w:r>
      <w:r w:rsidR="002732D1">
        <w:rPr>
          <w:sz w:val="28"/>
          <w:szCs w:val="28"/>
          <w:lang w:val="uk-UA"/>
        </w:rPr>
        <w:t>о</w:t>
      </w:r>
      <w:r w:rsidRPr="0099255D">
        <w:rPr>
          <w:sz w:val="28"/>
          <w:szCs w:val="28"/>
          <w:lang w:val="uk-UA"/>
        </w:rPr>
        <w:t xml:space="preserve">перації </w:t>
      </w:r>
      <w:r w:rsidR="002732D1">
        <w:rPr>
          <w:sz w:val="28"/>
          <w:szCs w:val="28"/>
          <w:lang w:val="uk-UA"/>
        </w:rPr>
        <w:t>О</w:t>
      </w:r>
      <w:r w:rsidRPr="0099255D">
        <w:rPr>
          <w:sz w:val="28"/>
          <w:szCs w:val="28"/>
          <w:lang w:val="uk-UA"/>
        </w:rPr>
        <w:t xml:space="preserve">б’єднаних </w:t>
      </w:r>
      <w:r>
        <w:rPr>
          <w:sz w:val="28"/>
          <w:szCs w:val="28"/>
          <w:lang w:val="uk-UA"/>
        </w:rPr>
        <w:t>с</w:t>
      </w:r>
      <w:r w:rsidRPr="0099255D">
        <w:rPr>
          <w:sz w:val="28"/>
          <w:szCs w:val="28"/>
          <w:lang w:val="uk-UA"/>
        </w:rPr>
        <w:t>ил</w:t>
      </w:r>
      <w:bookmarkStart w:id="0" w:name="_GoBack"/>
      <w:bookmarkEnd w:id="0"/>
      <w:r w:rsidRPr="0099255D">
        <w:rPr>
          <w:sz w:val="28"/>
          <w:szCs w:val="28"/>
          <w:lang w:val="uk-UA"/>
        </w:rPr>
        <w:t xml:space="preserve"> нагородити Почесною відзнакою «За заслуги перед Черкащиною» (посмертно)</w:t>
      </w:r>
    </w:p>
    <w:p w:rsidR="00314CAB" w:rsidRPr="0099255D" w:rsidRDefault="00314CAB" w:rsidP="00314CAB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0A0"/>
      </w:tblPr>
      <w:tblGrid>
        <w:gridCol w:w="3969"/>
        <w:gridCol w:w="425"/>
        <w:gridCol w:w="5387"/>
      </w:tblGrid>
      <w:tr w:rsidR="00314CAB" w:rsidRPr="0099255D" w:rsidTr="00CB1D83">
        <w:tc>
          <w:tcPr>
            <w:tcW w:w="3969" w:type="dxa"/>
          </w:tcPr>
          <w:p w:rsidR="00314CAB" w:rsidRDefault="00314CAB" w:rsidP="00CB1D8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5244AD">
              <w:rPr>
                <w:sz w:val="28"/>
                <w:szCs w:val="28"/>
                <w:lang w:val="uk-UA"/>
              </w:rPr>
              <w:t>Кучеренк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14CAB" w:rsidRPr="0099255D" w:rsidRDefault="00314CAB" w:rsidP="00CB1D8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5244AD">
              <w:rPr>
                <w:sz w:val="28"/>
                <w:szCs w:val="28"/>
                <w:lang w:val="uk-UA"/>
              </w:rPr>
              <w:t>Артем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44AD">
              <w:rPr>
                <w:sz w:val="28"/>
                <w:szCs w:val="28"/>
                <w:lang w:val="uk-UA"/>
              </w:rPr>
              <w:t xml:space="preserve"> Тарасович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14CAB" w:rsidRPr="0099255D" w:rsidRDefault="00314CAB" w:rsidP="00CB1D8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387" w:type="dxa"/>
          </w:tcPr>
          <w:p w:rsidR="00314CAB" w:rsidRPr="0099255D" w:rsidRDefault="00314CAB" w:rsidP="00CB1D83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військовослужбовця Збройних Сил України</w:t>
            </w:r>
            <w:r w:rsidRPr="0099255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314CAB" w:rsidRPr="0099255D" w:rsidRDefault="00314CAB" w:rsidP="00314CAB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14CAB" w:rsidRPr="0099255D" w:rsidRDefault="00314CAB" w:rsidP="00314CAB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14CAB" w:rsidRPr="0099255D" w:rsidRDefault="00314CAB" w:rsidP="00314CAB">
      <w:pPr>
        <w:rPr>
          <w:sz w:val="28"/>
          <w:szCs w:val="28"/>
          <w:lang w:val="uk-UA"/>
        </w:rPr>
      </w:pPr>
    </w:p>
    <w:p w:rsidR="00314CAB" w:rsidRPr="0099255D" w:rsidRDefault="00314CAB" w:rsidP="00314CAB">
      <w:pPr>
        <w:rPr>
          <w:sz w:val="28"/>
          <w:szCs w:val="28"/>
          <w:lang w:val="uk-UA"/>
        </w:rPr>
      </w:pPr>
    </w:p>
    <w:p w:rsidR="00314CAB" w:rsidRPr="0099255D" w:rsidRDefault="00314CAB" w:rsidP="00314CAB">
      <w:pPr>
        <w:rPr>
          <w:sz w:val="28"/>
          <w:szCs w:val="28"/>
          <w:lang w:val="uk-UA"/>
        </w:rPr>
      </w:pPr>
    </w:p>
    <w:tbl>
      <w:tblPr>
        <w:tblW w:w="9747" w:type="dxa"/>
        <w:tblLook w:val="00A0"/>
      </w:tblPr>
      <w:tblGrid>
        <w:gridCol w:w="4219"/>
        <w:gridCol w:w="5528"/>
      </w:tblGrid>
      <w:tr w:rsidR="00314CAB" w:rsidRPr="0099255D" w:rsidTr="00CB1D83">
        <w:tc>
          <w:tcPr>
            <w:tcW w:w="4219" w:type="dxa"/>
          </w:tcPr>
          <w:p w:rsidR="00314CAB" w:rsidRPr="0099255D" w:rsidRDefault="00314CAB" w:rsidP="00CB1D83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528" w:type="dxa"/>
          </w:tcPr>
          <w:p w:rsidR="00314CAB" w:rsidRPr="0099255D" w:rsidRDefault="00314CAB" w:rsidP="00CB1D83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99255D">
              <w:rPr>
                <w:sz w:val="28"/>
                <w:szCs w:val="28"/>
                <w:lang w:val="uk-UA"/>
              </w:rPr>
              <w:tab/>
            </w:r>
          </w:p>
        </w:tc>
      </w:tr>
      <w:tr w:rsidR="00314CAB" w:rsidRPr="0099255D" w:rsidTr="00CB1D83">
        <w:tc>
          <w:tcPr>
            <w:tcW w:w="4219" w:type="dxa"/>
          </w:tcPr>
          <w:p w:rsidR="00314CAB" w:rsidRPr="0099255D" w:rsidRDefault="00314CAB" w:rsidP="00CB1D83">
            <w:pPr>
              <w:rPr>
                <w:sz w:val="28"/>
                <w:szCs w:val="28"/>
                <w:lang w:val="uk-UA"/>
              </w:rPr>
            </w:pPr>
          </w:p>
          <w:p w:rsidR="00314CAB" w:rsidRPr="0099255D" w:rsidRDefault="00314CAB" w:rsidP="00CB1D83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                            І. ШЕВЧЕНКО</w:t>
            </w:r>
          </w:p>
        </w:tc>
        <w:tc>
          <w:tcPr>
            <w:tcW w:w="5528" w:type="dxa"/>
          </w:tcPr>
          <w:p w:rsidR="00314CAB" w:rsidRPr="0099255D" w:rsidRDefault="00314CAB" w:rsidP="00CB1D83">
            <w:pPr>
              <w:rPr>
                <w:sz w:val="28"/>
                <w:szCs w:val="28"/>
                <w:lang w:val="uk-UA"/>
              </w:rPr>
            </w:pPr>
          </w:p>
          <w:p w:rsidR="00314CAB" w:rsidRPr="0099255D" w:rsidRDefault="00314CAB" w:rsidP="00CB1D83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                                               В. ТАРАСЕНКО</w:t>
            </w:r>
          </w:p>
        </w:tc>
      </w:tr>
    </w:tbl>
    <w:p w:rsidR="00007441" w:rsidRDefault="00007441" w:rsidP="00314CAB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154A23"/>
    <w:rsid w:val="00211C25"/>
    <w:rsid w:val="002732D1"/>
    <w:rsid w:val="002D4EB0"/>
    <w:rsid w:val="0030133B"/>
    <w:rsid w:val="00314CAB"/>
    <w:rsid w:val="00397915"/>
    <w:rsid w:val="00411344"/>
    <w:rsid w:val="0075081E"/>
    <w:rsid w:val="007A1FBA"/>
    <w:rsid w:val="0093691C"/>
    <w:rsid w:val="00B56F3D"/>
    <w:rsid w:val="00CA5172"/>
    <w:rsid w:val="00D401B8"/>
    <w:rsid w:val="00DD18EC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2018-10-09T07:09:00Z</dcterms:created>
  <dcterms:modified xsi:type="dcterms:W3CDTF">2019-10-15T11:53:00Z</dcterms:modified>
</cp:coreProperties>
</file>