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0446FB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446F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15.10.2019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Pr="000446F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633/437-р</w:t>
      </w:r>
    </w:p>
    <w:p w:rsidR="00F20E45" w:rsidRDefault="00F20E45" w:rsidP="00F20E45">
      <w:pPr>
        <w:rPr>
          <w:sz w:val="28"/>
          <w:szCs w:val="28"/>
          <w:lang w:val="uk-UA"/>
        </w:rPr>
      </w:pPr>
    </w:p>
    <w:p w:rsidR="00F20E45" w:rsidRDefault="00F20E45" w:rsidP="00F20E45">
      <w:pPr>
        <w:rPr>
          <w:sz w:val="28"/>
          <w:szCs w:val="28"/>
          <w:lang w:val="uk-UA"/>
        </w:rPr>
      </w:pPr>
    </w:p>
    <w:p w:rsidR="00F20E45" w:rsidRPr="004D1EEA" w:rsidRDefault="00F20E45" w:rsidP="00F20E45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F20E45" w:rsidRPr="004D1EEA" w:rsidRDefault="00F20E45" w:rsidP="00F20E45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F20E45" w:rsidRPr="004D1EEA" w:rsidRDefault="00F20E45" w:rsidP="00F20E45">
      <w:pPr>
        <w:rPr>
          <w:sz w:val="28"/>
          <w:szCs w:val="28"/>
          <w:lang w:val="uk-UA"/>
        </w:rPr>
      </w:pPr>
    </w:p>
    <w:p w:rsidR="00F20E45" w:rsidRPr="004D1EEA" w:rsidRDefault="00F20E45" w:rsidP="00F20E45">
      <w:pPr>
        <w:rPr>
          <w:sz w:val="28"/>
          <w:szCs w:val="28"/>
          <w:lang w:val="uk-UA"/>
        </w:rPr>
      </w:pPr>
    </w:p>
    <w:p w:rsidR="00F20E45" w:rsidRPr="004D1EEA" w:rsidRDefault="00F20E45" w:rsidP="00F20E45">
      <w:pPr>
        <w:ind w:firstLine="851"/>
        <w:jc w:val="both"/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За вагомий особистий внесок у розвиток галузі охорони здоров’я, багаторічну сумлінну працю, високу професійну майстерність, активну громадянську позицію та з нагоди ювілею нагородити Почесною грамотою Черкаської обласної державної адміністрації іобласної ради</w:t>
      </w:r>
    </w:p>
    <w:p w:rsidR="00F20E45" w:rsidRPr="004D1EEA" w:rsidRDefault="00F20E45" w:rsidP="00F20E45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/>
      </w:tblPr>
      <w:tblGrid>
        <w:gridCol w:w="3436"/>
        <w:gridCol w:w="720"/>
        <w:gridCol w:w="5517"/>
      </w:tblGrid>
      <w:tr w:rsidR="00F20E45" w:rsidRPr="004D1EEA" w:rsidTr="006C7848">
        <w:tc>
          <w:tcPr>
            <w:tcW w:w="3436" w:type="dxa"/>
          </w:tcPr>
          <w:p w:rsidR="00F20E45" w:rsidRDefault="00F20E45" w:rsidP="006C7848">
            <w:pPr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Лепськ</w:t>
            </w:r>
            <w:r>
              <w:rPr>
                <w:sz w:val="28"/>
                <w:szCs w:val="28"/>
                <w:lang w:val="uk-UA"/>
              </w:rPr>
              <w:t>ого</w:t>
            </w:r>
          </w:p>
          <w:p w:rsidR="00F20E45" w:rsidRPr="004D1EEA" w:rsidRDefault="00F20E45" w:rsidP="006C7848">
            <w:pPr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Владлен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EEA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20" w:type="dxa"/>
          </w:tcPr>
          <w:p w:rsidR="00F20E45" w:rsidRPr="004D1EEA" w:rsidRDefault="00F20E45" w:rsidP="006C7848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7" w:type="dxa"/>
            <w:shd w:val="clear" w:color="auto" w:fill="auto"/>
          </w:tcPr>
          <w:p w:rsidR="00F20E45" w:rsidRPr="004D1EEA" w:rsidRDefault="00F20E45" w:rsidP="006C7848">
            <w:pPr>
              <w:jc w:val="both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EEA">
              <w:rPr>
                <w:sz w:val="28"/>
                <w:szCs w:val="28"/>
                <w:lang w:val="uk-UA"/>
              </w:rPr>
              <w:t xml:space="preserve">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4D1EEA">
              <w:rPr>
                <w:sz w:val="28"/>
                <w:szCs w:val="28"/>
                <w:lang w:val="uk-UA"/>
              </w:rPr>
              <w:t>Черкаський обласний центр медико-соціальної експертизи Черкаської обласної ради</w:t>
            </w:r>
            <w:r>
              <w:rPr>
                <w:sz w:val="28"/>
                <w:szCs w:val="28"/>
                <w:lang w:val="uk-UA"/>
              </w:rPr>
              <w:t>»</w:t>
            </w:r>
            <w:r w:rsidRPr="004D1EEA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F20E45" w:rsidRPr="004D1EEA" w:rsidRDefault="00F20E45" w:rsidP="00F20E45">
      <w:pPr>
        <w:rPr>
          <w:sz w:val="28"/>
          <w:szCs w:val="28"/>
          <w:lang w:val="uk-UA"/>
        </w:rPr>
      </w:pPr>
    </w:p>
    <w:p w:rsidR="00F20E45" w:rsidRPr="004D1EEA" w:rsidRDefault="00F20E45" w:rsidP="00F20E45">
      <w:pPr>
        <w:rPr>
          <w:sz w:val="28"/>
          <w:szCs w:val="28"/>
          <w:lang w:val="uk-UA"/>
        </w:rPr>
      </w:pPr>
    </w:p>
    <w:p w:rsidR="00F20E45" w:rsidRPr="004D1EEA" w:rsidRDefault="00F20E45" w:rsidP="00F20E45">
      <w:pPr>
        <w:rPr>
          <w:sz w:val="28"/>
          <w:szCs w:val="28"/>
          <w:lang w:val="uk-UA"/>
        </w:rPr>
      </w:pPr>
    </w:p>
    <w:p w:rsidR="00F20E45" w:rsidRPr="004D1EEA" w:rsidRDefault="00F20E45" w:rsidP="00F20E45">
      <w:pPr>
        <w:rPr>
          <w:sz w:val="28"/>
          <w:szCs w:val="28"/>
          <w:lang w:val="uk-UA"/>
        </w:rPr>
      </w:pPr>
    </w:p>
    <w:p w:rsidR="00F20E45" w:rsidRPr="004D1EEA" w:rsidRDefault="00F20E45" w:rsidP="00F20E45">
      <w:pPr>
        <w:rPr>
          <w:sz w:val="28"/>
          <w:szCs w:val="28"/>
          <w:lang w:val="uk-UA"/>
        </w:rPr>
      </w:pPr>
    </w:p>
    <w:tbl>
      <w:tblPr>
        <w:tblW w:w="9463" w:type="dxa"/>
        <w:tblInd w:w="108" w:type="dxa"/>
        <w:tblLook w:val="04A0"/>
      </w:tblPr>
      <w:tblGrid>
        <w:gridCol w:w="4111"/>
        <w:gridCol w:w="5352"/>
      </w:tblGrid>
      <w:tr w:rsidR="00F20E45" w:rsidRPr="004D1EEA" w:rsidTr="006C7848">
        <w:tc>
          <w:tcPr>
            <w:tcW w:w="4111" w:type="dxa"/>
          </w:tcPr>
          <w:p w:rsidR="00F20E45" w:rsidRPr="004D1EEA" w:rsidRDefault="00F20E45" w:rsidP="006C7848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352" w:type="dxa"/>
          </w:tcPr>
          <w:p w:rsidR="00F20E45" w:rsidRPr="004D1EEA" w:rsidRDefault="00F20E45" w:rsidP="006C7848">
            <w:pPr>
              <w:tabs>
                <w:tab w:val="left" w:pos="3544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Перший заступник голови</w:t>
            </w:r>
            <w:r w:rsidRPr="004D1EEA">
              <w:rPr>
                <w:sz w:val="28"/>
                <w:szCs w:val="28"/>
                <w:lang w:val="uk-UA"/>
              </w:rPr>
              <w:tab/>
            </w:r>
          </w:p>
        </w:tc>
      </w:tr>
      <w:tr w:rsidR="00F20E45" w:rsidRPr="004D1EEA" w:rsidTr="006C7848">
        <w:tc>
          <w:tcPr>
            <w:tcW w:w="4111" w:type="dxa"/>
          </w:tcPr>
          <w:p w:rsidR="00F20E45" w:rsidRPr="004D1EEA" w:rsidRDefault="00F20E45" w:rsidP="006C7848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F20E45" w:rsidRPr="004D1EEA" w:rsidRDefault="00F20E45" w:rsidP="006C7848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 xml:space="preserve">                              І. ШЕВЧЕНКО</w:t>
            </w:r>
          </w:p>
        </w:tc>
        <w:tc>
          <w:tcPr>
            <w:tcW w:w="5352" w:type="dxa"/>
          </w:tcPr>
          <w:p w:rsidR="00F20E45" w:rsidRPr="004D1EEA" w:rsidRDefault="00F20E45" w:rsidP="006C784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F20E45" w:rsidRPr="004D1EEA" w:rsidRDefault="00F20E45" w:rsidP="006C7848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 xml:space="preserve">                                              В. ТАРАСЕНКО</w:t>
            </w:r>
          </w:p>
        </w:tc>
      </w:tr>
    </w:tbl>
    <w:p w:rsidR="00F20E45" w:rsidRPr="004D1EEA" w:rsidRDefault="00F20E45" w:rsidP="00F20E45">
      <w:pPr>
        <w:rPr>
          <w:lang w:val="uk-UA"/>
        </w:rPr>
      </w:pPr>
      <w:bookmarkStart w:id="0" w:name="_GoBack"/>
      <w:bookmarkEnd w:id="0"/>
    </w:p>
    <w:sectPr w:rsidR="00F20E45" w:rsidRPr="004D1EEA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446FB"/>
    <w:rsid w:val="00093A0D"/>
    <w:rsid w:val="00211C25"/>
    <w:rsid w:val="002D4EB0"/>
    <w:rsid w:val="0030133B"/>
    <w:rsid w:val="00397915"/>
    <w:rsid w:val="00411344"/>
    <w:rsid w:val="0075081E"/>
    <w:rsid w:val="007A1FBA"/>
    <w:rsid w:val="0093691C"/>
    <w:rsid w:val="009B3DD9"/>
    <w:rsid w:val="00B56F3D"/>
    <w:rsid w:val="00CA5172"/>
    <w:rsid w:val="00D401B8"/>
    <w:rsid w:val="00F20E45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717</Characters>
  <Application>Microsoft Office Word</Application>
  <DocSecurity>0</DocSecurity>
  <Lines>5</Lines>
  <Paragraphs>1</Paragraphs>
  <ScaleCrop>false</ScaleCrop>
  <Company>Grizli777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2018-10-09T07:09:00Z</dcterms:created>
  <dcterms:modified xsi:type="dcterms:W3CDTF">2019-10-15T13:34:00Z</dcterms:modified>
</cp:coreProperties>
</file>