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108709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12665" w:rsidRDefault="00C1266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12665">
        <w:rPr>
          <w:sz w:val="28"/>
          <w:szCs w:val="28"/>
          <w:u w:val="single"/>
          <w:lang w:val="uk-UA"/>
        </w:rPr>
        <w:t>08.09.2020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12665">
        <w:rPr>
          <w:sz w:val="28"/>
          <w:szCs w:val="28"/>
          <w:u w:val="single"/>
          <w:lang w:val="uk-UA"/>
        </w:rPr>
        <w:t>363-р</w:t>
      </w:r>
    </w:p>
    <w:p w:rsidR="0038282B" w:rsidRDefault="0038282B" w:rsidP="003828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8282B" w:rsidRDefault="0038282B" w:rsidP="0038282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282B" w:rsidRDefault="0038282B" w:rsidP="0038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одноразової</w:t>
      </w:r>
    </w:p>
    <w:p w:rsidR="0038282B" w:rsidRDefault="0038282B" w:rsidP="003828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грошової допомоги</w:t>
      </w:r>
    </w:p>
    <w:p w:rsidR="0038282B" w:rsidRDefault="0038282B" w:rsidP="0038282B">
      <w:pPr>
        <w:rPr>
          <w:sz w:val="28"/>
          <w:szCs w:val="28"/>
          <w:lang w:val="uk-UA"/>
        </w:rPr>
      </w:pPr>
    </w:p>
    <w:p w:rsidR="0038282B" w:rsidRDefault="0038282B" w:rsidP="0038282B">
      <w:pPr>
        <w:rPr>
          <w:sz w:val="28"/>
          <w:szCs w:val="28"/>
          <w:lang w:val="uk-UA"/>
        </w:rPr>
      </w:pPr>
    </w:p>
    <w:p w:rsidR="0038282B" w:rsidRDefault="0038282B" w:rsidP="003828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38282B" w:rsidRDefault="0038282B" w:rsidP="0038282B">
      <w:pPr>
        <w:jc w:val="both"/>
        <w:rPr>
          <w:sz w:val="28"/>
          <w:szCs w:val="28"/>
          <w:lang w:val="uk-UA"/>
        </w:rPr>
      </w:pPr>
    </w:p>
    <w:p w:rsidR="0038282B" w:rsidRDefault="0038282B" w:rsidP="003828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виконавчому апарату обласної ради кошти в сумі</w:t>
      </w:r>
      <w:r>
        <w:rPr>
          <w:sz w:val="28"/>
          <w:szCs w:val="28"/>
          <w:lang w:val="uk-UA"/>
        </w:rPr>
        <w:br/>
        <w:t>165 450</w:t>
      </w:r>
      <w:r>
        <w:rPr>
          <w:bCs/>
          <w:sz w:val="28"/>
          <w:szCs w:val="28"/>
          <w:lang w:val="uk-UA"/>
        </w:rPr>
        <w:t>,00 </w:t>
      </w:r>
      <w:r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38282B" w:rsidRDefault="0038282B" w:rsidP="0038282B">
      <w:pPr>
        <w:jc w:val="both"/>
        <w:rPr>
          <w:sz w:val="28"/>
          <w:szCs w:val="28"/>
          <w:lang w:val="uk-UA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80"/>
        <w:gridCol w:w="1275"/>
      </w:tblGrid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Батир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італій</w:t>
            </w:r>
            <w:proofErr w:type="spellEnd"/>
            <w:r>
              <w:rPr>
                <w:sz w:val="28"/>
                <w:szCs w:val="28"/>
              </w:rPr>
              <w:t xml:space="preserve"> Михайлович,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Безугла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Шполянський</w:t>
            </w:r>
            <w:proofErr w:type="spellEnd"/>
            <w:r>
              <w:rPr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sz w:val="28"/>
                <w:szCs w:val="28"/>
              </w:rPr>
              <w:t>Васильків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</w:t>
            </w:r>
            <w:proofErr w:type="spellEnd"/>
            <w:r>
              <w:rPr>
                <w:sz w:val="28"/>
                <w:szCs w:val="28"/>
              </w:rPr>
              <w:t xml:space="preserve"> Григорович, </w:t>
            </w:r>
            <w:proofErr w:type="spellStart"/>
            <w:r>
              <w:rPr>
                <w:sz w:val="28"/>
                <w:szCs w:val="28"/>
              </w:rPr>
              <w:t>Канівський</w:t>
            </w:r>
            <w:proofErr w:type="spellEnd"/>
            <w:r>
              <w:rPr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sz w:val="28"/>
                <w:szCs w:val="28"/>
              </w:rPr>
              <w:t>Степанці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Гайворонський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</w:t>
            </w:r>
            <w:proofErr w:type="spellEnd"/>
            <w:r>
              <w:rPr>
                <w:sz w:val="28"/>
                <w:szCs w:val="28"/>
              </w:rPr>
              <w:t xml:space="preserve"> Павлович,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Канівський</w:t>
            </w:r>
            <w:proofErr w:type="spellEnd"/>
            <w:r>
              <w:rPr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sz w:val="28"/>
                <w:szCs w:val="28"/>
              </w:rPr>
              <w:t>Полствин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Добровольський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Чигирин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Донець</w:t>
            </w:r>
            <w:proofErr w:type="spellEnd"/>
            <w:r>
              <w:rPr>
                <w:sz w:val="28"/>
                <w:szCs w:val="28"/>
              </w:rPr>
              <w:t xml:space="preserve"> Михайло Федорович, </w:t>
            </w:r>
            <w:proofErr w:type="spellStart"/>
            <w:r>
              <w:rPr>
                <w:sz w:val="28"/>
                <w:szCs w:val="28"/>
              </w:rPr>
              <w:t>Жашківський</w:t>
            </w:r>
            <w:proofErr w:type="spellEnd"/>
            <w:r>
              <w:rPr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sz w:val="28"/>
                <w:szCs w:val="28"/>
              </w:rPr>
              <w:t>Павлівка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Єльшіна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Панасівна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р-н,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Коломієць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Смілянський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Балаклея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Золотоніський</w:t>
            </w:r>
            <w:proofErr w:type="spellEnd"/>
            <w:r>
              <w:rPr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sz w:val="28"/>
                <w:szCs w:val="28"/>
              </w:rPr>
              <w:t>Гельмязів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Кумпаненко</w:t>
            </w:r>
            <w:proofErr w:type="spellEnd"/>
            <w:r>
              <w:rPr>
                <w:sz w:val="28"/>
                <w:szCs w:val="28"/>
              </w:rPr>
              <w:t xml:space="preserve"> Петро Павлович,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Лавренко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Смілянський</w:t>
            </w:r>
            <w:proofErr w:type="spellEnd"/>
            <w:r>
              <w:rPr>
                <w:sz w:val="28"/>
                <w:szCs w:val="28"/>
              </w:rPr>
              <w:t xml:space="preserve"> р-н,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Балаклея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Уманський</w:t>
            </w:r>
            <w:proofErr w:type="spellEnd"/>
            <w:r>
              <w:rPr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sz w:val="28"/>
                <w:szCs w:val="28"/>
              </w:rPr>
              <w:t>Городниця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Лупашко Ольга </w:t>
            </w:r>
            <w:proofErr w:type="spellStart"/>
            <w:r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Морозенко Борис Борисович, 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р-н, с. Степанки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Недуха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Станіслав</w:t>
            </w:r>
            <w:proofErr w:type="spellEnd"/>
            <w:r>
              <w:rPr>
                <w:sz w:val="28"/>
                <w:szCs w:val="28"/>
              </w:rPr>
              <w:t xml:space="preserve"> Михайлович, 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р-н,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Письменна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Звенигородський</w:t>
            </w:r>
            <w:proofErr w:type="spellEnd"/>
            <w:r>
              <w:rPr>
                <w:sz w:val="28"/>
                <w:szCs w:val="28"/>
              </w:rPr>
              <w:t xml:space="preserve"> р-н, с. Терешки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Пономаренко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Сотник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Ступацький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</w:t>
            </w:r>
            <w:proofErr w:type="spellEnd"/>
            <w:r>
              <w:rPr>
                <w:sz w:val="28"/>
                <w:szCs w:val="28"/>
              </w:rPr>
              <w:t xml:space="preserve"> Петрович, </w:t>
            </w:r>
            <w:proofErr w:type="spellStart"/>
            <w:r>
              <w:rPr>
                <w:sz w:val="28"/>
                <w:szCs w:val="28"/>
              </w:rPr>
              <w:t>Золотоніський</w:t>
            </w:r>
            <w:proofErr w:type="spellEnd"/>
            <w:r>
              <w:rPr>
                <w:sz w:val="28"/>
                <w:szCs w:val="28"/>
              </w:rPr>
              <w:t xml:space="preserve"> р-н, с.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ідставки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Субота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Смілянський</w:t>
            </w:r>
            <w:proofErr w:type="spellEnd"/>
            <w:r>
              <w:rPr>
                <w:sz w:val="28"/>
                <w:szCs w:val="28"/>
              </w:rPr>
              <w:t xml:space="preserve"> р-н,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Ташлик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Трубенко</w:t>
            </w:r>
            <w:proofErr w:type="spellEnd"/>
            <w:r>
              <w:rPr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р-н,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Степанки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sz w:val="28"/>
                <w:szCs w:val="28"/>
              </w:rPr>
              <w:t>Бузукі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Романівна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Хандусь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р-н, с. Степанки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sz w:val="28"/>
                <w:szCs w:val="28"/>
              </w:rPr>
              <w:t>Свидівок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Хмелєвська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Цимбалова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Чорномаз</w:t>
            </w:r>
            <w:proofErr w:type="spellEnd"/>
            <w:r>
              <w:rPr>
                <w:sz w:val="28"/>
                <w:szCs w:val="28"/>
              </w:rPr>
              <w:t xml:space="preserve"> Богдан Данилович,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Шевчук Ольга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р-н,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Бузукі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38282B" w:rsidTr="0038282B">
        <w:trPr>
          <w:trHeight w:val="300"/>
        </w:trPr>
        <w:tc>
          <w:tcPr>
            <w:tcW w:w="710" w:type="dxa"/>
            <w:noWrap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vAlign w:val="bottom"/>
            <w:hideMark/>
          </w:tcPr>
          <w:p w:rsidR="0038282B" w:rsidRDefault="0038282B" w:rsidP="0038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Шеремінський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Канівський</w:t>
            </w:r>
            <w:proofErr w:type="spellEnd"/>
            <w:r>
              <w:rPr>
                <w:sz w:val="28"/>
                <w:szCs w:val="28"/>
              </w:rPr>
              <w:t xml:space="preserve"> р-н,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Степанці</w:t>
            </w:r>
            <w:proofErr w:type="spellEnd"/>
          </w:p>
        </w:tc>
        <w:tc>
          <w:tcPr>
            <w:tcW w:w="1275" w:type="dxa"/>
            <w:hideMark/>
          </w:tcPr>
          <w:p w:rsidR="0038282B" w:rsidRDefault="0038282B" w:rsidP="00382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</w:tbl>
    <w:p w:rsidR="0038282B" w:rsidRDefault="0038282B" w:rsidP="0038282B">
      <w:pPr>
        <w:jc w:val="both"/>
        <w:rPr>
          <w:sz w:val="28"/>
          <w:szCs w:val="28"/>
          <w:lang w:val="uk-UA"/>
        </w:rPr>
      </w:pPr>
    </w:p>
    <w:p w:rsidR="0038282B" w:rsidRDefault="0038282B" w:rsidP="003828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38282B" w:rsidRDefault="0038282B" w:rsidP="003828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38282B" w:rsidRDefault="0038282B" w:rsidP="0038282B">
      <w:pPr>
        <w:jc w:val="both"/>
        <w:rPr>
          <w:sz w:val="28"/>
          <w:szCs w:val="28"/>
          <w:lang w:val="uk-UA"/>
        </w:rPr>
      </w:pPr>
    </w:p>
    <w:p w:rsidR="0038282B" w:rsidRDefault="0038282B" w:rsidP="0038282B">
      <w:pPr>
        <w:jc w:val="both"/>
        <w:rPr>
          <w:sz w:val="28"/>
          <w:szCs w:val="28"/>
          <w:lang w:val="uk-UA"/>
        </w:rPr>
      </w:pPr>
    </w:p>
    <w:p w:rsidR="0038282B" w:rsidRDefault="0038282B" w:rsidP="0038282B">
      <w:pPr>
        <w:jc w:val="both"/>
        <w:rPr>
          <w:sz w:val="28"/>
          <w:szCs w:val="28"/>
          <w:lang w:val="uk-UA"/>
        </w:rPr>
      </w:pPr>
    </w:p>
    <w:p w:rsidR="0038282B" w:rsidRDefault="0038282B" w:rsidP="0038282B">
      <w:pPr>
        <w:rPr>
          <w:sz w:val="28"/>
          <w:szCs w:val="28"/>
          <w:lang w:val="uk-UA"/>
        </w:rPr>
      </w:pPr>
    </w:p>
    <w:p w:rsidR="0038282B" w:rsidRDefault="0038282B" w:rsidP="0038282B">
      <w:pPr>
        <w:rPr>
          <w:sz w:val="28"/>
          <w:szCs w:val="28"/>
          <w:lang w:val="uk-UA"/>
        </w:rPr>
      </w:pPr>
    </w:p>
    <w:p w:rsidR="0038282B" w:rsidRDefault="0038282B" w:rsidP="0038282B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38282B" w:rsidSect="0038282B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C8" w:rsidRDefault="009514C8" w:rsidP="0038282B">
      <w:r>
        <w:separator/>
      </w:r>
    </w:p>
  </w:endnote>
  <w:endnote w:type="continuationSeparator" w:id="0">
    <w:p w:rsidR="009514C8" w:rsidRDefault="009514C8" w:rsidP="0038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C8" w:rsidRDefault="009514C8" w:rsidP="0038282B">
      <w:r>
        <w:separator/>
      </w:r>
    </w:p>
  </w:footnote>
  <w:footnote w:type="continuationSeparator" w:id="0">
    <w:p w:rsidR="009514C8" w:rsidRDefault="009514C8" w:rsidP="0038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88"/>
      <w:docPartObj>
        <w:docPartGallery w:val="Page Numbers (Top of Page)"/>
        <w:docPartUnique/>
      </w:docPartObj>
    </w:sdtPr>
    <w:sdtEndPr/>
    <w:sdtContent>
      <w:p w:rsidR="0038282B" w:rsidRDefault="009514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282B" w:rsidRDefault="00382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282B"/>
    <w:rsid w:val="00397915"/>
    <w:rsid w:val="003B0AB4"/>
    <w:rsid w:val="00411344"/>
    <w:rsid w:val="0075081E"/>
    <w:rsid w:val="007A1FBA"/>
    <w:rsid w:val="008B2299"/>
    <w:rsid w:val="0093691C"/>
    <w:rsid w:val="009514C8"/>
    <w:rsid w:val="00AC11B3"/>
    <w:rsid w:val="00B56F3D"/>
    <w:rsid w:val="00BB6A5E"/>
    <w:rsid w:val="00C1266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8282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282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>Grizli777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2020-09-08T08:11:00Z</dcterms:created>
  <dcterms:modified xsi:type="dcterms:W3CDTF">2020-09-08T13:19:00Z</dcterms:modified>
</cp:coreProperties>
</file>