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942385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0B4F" w:rsidRDefault="008F0B4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F0B4F">
        <w:rPr>
          <w:sz w:val="28"/>
          <w:szCs w:val="28"/>
          <w:u w:val="single"/>
          <w:lang w:val="uk-UA"/>
        </w:rPr>
        <w:t>20.08.2020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F0B4F">
        <w:rPr>
          <w:sz w:val="28"/>
          <w:szCs w:val="28"/>
          <w:u w:val="single"/>
          <w:lang w:val="uk-UA"/>
        </w:rPr>
        <w:t>344-р</w:t>
      </w:r>
    </w:p>
    <w:p w:rsidR="008B2299" w:rsidRPr="00C15FE1" w:rsidRDefault="008B2299" w:rsidP="00E8413A">
      <w:pPr>
        <w:outlineLvl w:val="0"/>
        <w:rPr>
          <w:sz w:val="28"/>
          <w:szCs w:val="28"/>
          <w:lang w:val="uk-UA"/>
        </w:rPr>
      </w:pPr>
    </w:p>
    <w:p w:rsidR="008B2299" w:rsidRPr="00E8413A" w:rsidRDefault="008B2299" w:rsidP="00E8413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D0BCE" w:rsidRPr="00E8413A" w:rsidRDefault="00CD0BCE" w:rsidP="00E8413A">
      <w:pPr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Про покладання виконання</w:t>
      </w:r>
    </w:p>
    <w:p w:rsidR="00CD0BCE" w:rsidRPr="00E8413A" w:rsidRDefault="00CD0BCE" w:rsidP="00E8413A">
      <w:pPr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CD0BCE" w:rsidRPr="00E8413A" w:rsidRDefault="00CD0BCE" w:rsidP="00E8413A">
      <w:pPr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на ЧОРНОБРИВЕЦЬ В.М.</w:t>
      </w:r>
    </w:p>
    <w:p w:rsidR="00CD0BCE" w:rsidRDefault="00CD0BCE" w:rsidP="00E8413A">
      <w:pPr>
        <w:rPr>
          <w:rFonts w:eastAsia="Calibri"/>
          <w:sz w:val="28"/>
          <w:szCs w:val="28"/>
          <w:lang w:val="uk-UA" w:eastAsia="en-US"/>
        </w:rPr>
      </w:pPr>
    </w:p>
    <w:p w:rsidR="00E8413A" w:rsidRPr="00E8413A" w:rsidRDefault="00E8413A" w:rsidP="00E8413A">
      <w:pPr>
        <w:rPr>
          <w:rFonts w:eastAsia="Calibri"/>
          <w:sz w:val="28"/>
          <w:szCs w:val="28"/>
          <w:lang w:val="uk-UA" w:eastAsia="en-US"/>
        </w:rPr>
      </w:pPr>
    </w:p>
    <w:p w:rsidR="00CD0BCE" w:rsidRDefault="00CD0BCE" w:rsidP="00E841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E8413A">
        <w:rPr>
          <w:rFonts w:eastAsia="Calibri"/>
          <w:sz w:val="28"/>
          <w:szCs w:val="28"/>
          <w:lang w:val="uk-UA" w:eastAsia="en-US"/>
        </w:rPr>
        <w:br/>
      </w:r>
      <w:r w:rsidRPr="00E8413A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E8413A">
        <w:rPr>
          <w:rFonts w:eastAsia="Calibri"/>
          <w:sz w:val="28"/>
          <w:szCs w:val="28"/>
          <w:lang w:val="uk-UA" w:eastAsia="en-US"/>
        </w:rPr>
        <w:br/>
      </w:r>
      <w:r w:rsidRPr="00E8413A">
        <w:rPr>
          <w:rFonts w:eastAsia="Calibri"/>
          <w:sz w:val="28"/>
          <w:szCs w:val="28"/>
          <w:lang w:val="uk-UA" w:eastAsia="en-US"/>
        </w:rPr>
        <w:t>№</w:t>
      </w:r>
      <w:r w:rsidR="00E8413A">
        <w:rPr>
          <w:rFonts w:eastAsia="Calibri"/>
          <w:sz w:val="28"/>
          <w:szCs w:val="28"/>
          <w:lang w:val="uk-UA" w:eastAsia="en-US"/>
        </w:rPr>
        <w:t> </w:t>
      </w:r>
      <w:r w:rsidRPr="00E8413A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E8413A">
        <w:rPr>
          <w:rFonts w:eastAsia="Calibri"/>
          <w:sz w:val="28"/>
          <w:szCs w:val="28"/>
          <w:lang w:val="uk-UA" w:eastAsia="en-US"/>
        </w:rPr>
        <w:br/>
      </w:r>
      <w:r w:rsidRPr="00E8413A">
        <w:rPr>
          <w:rFonts w:eastAsia="Calibri"/>
          <w:sz w:val="28"/>
          <w:szCs w:val="28"/>
          <w:lang w:val="uk-UA" w:eastAsia="en-US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</w:t>
      </w:r>
      <w:r w:rsidR="00E8413A">
        <w:rPr>
          <w:rFonts w:eastAsia="Calibri"/>
          <w:sz w:val="28"/>
          <w:szCs w:val="28"/>
          <w:lang w:val="uk-UA" w:eastAsia="en-US"/>
        </w:rPr>
        <w:t xml:space="preserve"> </w:t>
      </w:r>
      <w:r w:rsidRPr="00E8413A">
        <w:rPr>
          <w:rFonts w:eastAsia="Calibri"/>
          <w:sz w:val="28"/>
          <w:szCs w:val="28"/>
          <w:lang w:val="uk-UA" w:eastAsia="en-US"/>
        </w:rPr>
        <w:t>07.09.2018 №</w:t>
      </w:r>
      <w:r w:rsidR="00321A8A" w:rsidRPr="00E8413A">
        <w:rPr>
          <w:rFonts w:eastAsia="Calibri"/>
          <w:sz w:val="28"/>
          <w:szCs w:val="28"/>
          <w:lang w:val="uk-UA" w:eastAsia="en-US"/>
        </w:rPr>
        <w:t> </w:t>
      </w:r>
      <w:r w:rsidRPr="00E8413A">
        <w:rPr>
          <w:rFonts w:eastAsia="Calibri"/>
          <w:sz w:val="28"/>
          <w:szCs w:val="28"/>
          <w:lang w:val="uk-UA" w:eastAsia="en-US"/>
        </w:rPr>
        <w:t>24-10/VIІ, враховуючи лист Управління культури</w:t>
      </w:r>
      <w:r w:rsidR="00E8413A">
        <w:rPr>
          <w:rFonts w:eastAsia="Calibri"/>
          <w:sz w:val="28"/>
          <w:szCs w:val="28"/>
          <w:lang w:val="uk-UA" w:eastAsia="en-US"/>
        </w:rPr>
        <w:br/>
      </w:r>
      <w:r w:rsidRPr="00E8413A">
        <w:rPr>
          <w:rFonts w:eastAsia="Calibri"/>
          <w:sz w:val="28"/>
          <w:szCs w:val="28"/>
          <w:lang w:val="uk-UA" w:eastAsia="en-US"/>
        </w:rPr>
        <w:t>та охорони культурної спадщини Черкаської обласної державної адміністрації від 13.08.2020 №</w:t>
      </w:r>
      <w:r w:rsidR="00E8413A">
        <w:rPr>
          <w:rFonts w:eastAsia="Calibri"/>
          <w:sz w:val="28"/>
          <w:szCs w:val="28"/>
          <w:lang w:val="uk-UA" w:eastAsia="en-US"/>
        </w:rPr>
        <w:t> </w:t>
      </w:r>
      <w:r w:rsidRPr="00E8413A">
        <w:rPr>
          <w:rFonts w:eastAsia="Calibri"/>
          <w:sz w:val="28"/>
          <w:szCs w:val="28"/>
          <w:lang w:val="uk-UA" w:eastAsia="en-US"/>
        </w:rPr>
        <w:t>14769/02/01-01-07:</w:t>
      </w:r>
    </w:p>
    <w:p w:rsidR="00E8413A" w:rsidRPr="00E8413A" w:rsidRDefault="00E8413A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D0BCE" w:rsidRPr="00E8413A" w:rsidRDefault="00CD0BCE" w:rsidP="00E841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1.</w:t>
      </w:r>
      <w:r w:rsidR="00E8413A">
        <w:rPr>
          <w:rFonts w:eastAsia="Calibri"/>
          <w:sz w:val="28"/>
          <w:szCs w:val="28"/>
          <w:lang w:val="uk-UA" w:eastAsia="en-US"/>
        </w:rPr>
        <w:t> </w:t>
      </w:r>
      <w:r w:rsidRPr="00E8413A">
        <w:rPr>
          <w:rFonts w:eastAsia="Calibri"/>
          <w:sz w:val="28"/>
          <w:szCs w:val="28"/>
          <w:lang w:val="uk-UA" w:eastAsia="en-US"/>
        </w:rPr>
        <w:t>ПОКЛАСТИ на ЧОРНОБРИВЕЦЬ Валентину Михайлівну, заступника директора комунального закладу «Обласна бібліотека для юнацтва імені Василя Симо</w:t>
      </w:r>
      <w:r w:rsidR="00321A8A" w:rsidRPr="00E8413A">
        <w:rPr>
          <w:rFonts w:eastAsia="Calibri"/>
          <w:sz w:val="28"/>
          <w:szCs w:val="28"/>
          <w:lang w:val="uk-UA" w:eastAsia="en-US"/>
        </w:rPr>
        <w:t>ненка Черкаської обласної ради»</w:t>
      </w:r>
      <w:r w:rsidRPr="00E8413A">
        <w:rPr>
          <w:rFonts w:eastAsia="Calibri"/>
          <w:sz w:val="28"/>
          <w:szCs w:val="28"/>
          <w:lang w:val="uk-UA" w:eastAsia="en-US"/>
        </w:rPr>
        <w:t xml:space="preserve">, виконання обов’язків директора </w:t>
      </w:r>
      <w:r w:rsidR="00321A8A" w:rsidRPr="00E8413A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E8413A">
        <w:rPr>
          <w:rFonts w:eastAsia="Calibri"/>
          <w:sz w:val="28"/>
          <w:szCs w:val="28"/>
          <w:lang w:val="uk-UA" w:eastAsia="en-US"/>
        </w:rPr>
        <w:t xml:space="preserve">закладу з </w:t>
      </w:r>
      <w:r w:rsidRPr="00E8413A">
        <w:rPr>
          <w:rFonts w:eastAsia="Calibri"/>
          <w:sz w:val="28"/>
          <w:szCs w:val="28"/>
          <w:lang w:eastAsia="en-US"/>
        </w:rPr>
        <w:t>20</w:t>
      </w:r>
      <w:r w:rsidRPr="00E8413A">
        <w:rPr>
          <w:rFonts w:eastAsia="Calibri"/>
          <w:sz w:val="28"/>
          <w:szCs w:val="28"/>
          <w:lang w:val="uk-UA" w:eastAsia="en-US"/>
        </w:rPr>
        <w:t xml:space="preserve"> серпня 2020 року до призначення керівника</w:t>
      </w:r>
      <w:r w:rsidRPr="00E8413A">
        <w:rPr>
          <w:rFonts w:eastAsia="Calibri"/>
          <w:sz w:val="28"/>
          <w:szCs w:val="28"/>
          <w:lang w:eastAsia="en-US"/>
        </w:rPr>
        <w:t xml:space="preserve"> </w:t>
      </w:r>
      <w:r w:rsidRPr="00E8413A">
        <w:rPr>
          <w:rFonts w:eastAsia="Calibri"/>
          <w:sz w:val="28"/>
          <w:szCs w:val="28"/>
          <w:lang w:val="uk-UA" w:eastAsia="en-US"/>
        </w:rPr>
        <w:t>в установленому законодавством порядку.</w:t>
      </w:r>
    </w:p>
    <w:p w:rsidR="00CD0BCE" w:rsidRPr="00E8413A" w:rsidRDefault="00CD0BCE" w:rsidP="00E841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2.</w:t>
      </w:r>
      <w:r w:rsidR="00E8413A">
        <w:rPr>
          <w:rFonts w:eastAsia="Calibri"/>
          <w:sz w:val="28"/>
          <w:szCs w:val="28"/>
          <w:lang w:val="uk-UA" w:eastAsia="en-US"/>
        </w:rPr>
        <w:t> </w:t>
      </w:r>
      <w:r w:rsidRPr="00E8413A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  <w:r w:rsidRPr="00E8413A">
        <w:rPr>
          <w:rFonts w:eastAsia="Calibri"/>
          <w:sz w:val="28"/>
          <w:szCs w:val="28"/>
          <w:lang w:val="uk-UA" w:eastAsia="en-US"/>
        </w:rPr>
        <w:t>Підстава: заява ЧОРНОБРИВЕЦЬ В.М. від 19.08.2020.</w:t>
      </w: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D0BCE" w:rsidRPr="00E8413A" w:rsidRDefault="00CD0BCE" w:rsidP="00E841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8413A" w:rsidRDefault="00E8413A" w:rsidP="00E8413A">
      <w:pPr>
        <w:rPr>
          <w:rFonts w:eastAsia="Calibri"/>
          <w:sz w:val="28"/>
          <w:szCs w:val="28"/>
          <w:lang w:val="uk-UA" w:eastAsia="en-US"/>
        </w:rPr>
      </w:pPr>
    </w:p>
    <w:p w:rsidR="00007441" w:rsidRPr="00E8413A" w:rsidRDefault="00CD0BCE" w:rsidP="00E8413A">
      <w:pPr>
        <w:rPr>
          <w:sz w:val="28"/>
          <w:szCs w:val="28"/>
        </w:rPr>
      </w:pPr>
      <w:r w:rsidRPr="00E8413A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E8413A">
        <w:rPr>
          <w:rFonts w:eastAsia="Calibri"/>
          <w:sz w:val="28"/>
          <w:szCs w:val="28"/>
          <w:lang w:val="uk-UA" w:eastAsia="en-US"/>
        </w:rPr>
        <w:tab/>
      </w:r>
      <w:r w:rsidRPr="00E8413A">
        <w:rPr>
          <w:rFonts w:eastAsia="Calibri"/>
          <w:sz w:val="28"/>
          <w:szCs w:val="28"/>
          <w:lang w:val="uk-UA" w:eastAsia="en-US"/>
        </w:rPr>
        <w:tab/>
      </w:r>
      <w:r w:rsidRPr="00E8413A">
        <w:rPr>
          <w:rFonts w:eastAsia="Calibri"/>
          <w:sz w:val="28"/>
          <w:szCs w:val="28"/>
          <w:lang w:val="uk-UA" w:eastAsia="en-US"/>
        </w:rPr>
        <w:tab/>
      </w:r>
      <w:r w:rsidR="00E8413A">
        <w:rPr>
          <w:rFonts w:eastAsia="Calibri"/>
          <w:sz w:val="28"/>
          <w:szCs w:val="28"/>
          <w:lang w:val="uk-UA" w:eastAsia="en-US"/>
        </w:rPr>
        <w:tab/>
      </w:r>
      <w:r w:rsidRPr="00E8413A">
        <w:rPr>
          <w:rFonts w:eastAsia="Calibri"/>
          <w:sz w:val="28"/>
          <w:szCs w:val="28"/>
          <w:lang w:val="uk-UA" w:eastAsia="en-US"/>
        </w:rPr>
        <w:tab/>
      </w:r>
      <w:r w:rsidRPr="00E8413A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E8413A" w:rsidSect="00E8413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1A8A"/>
    <w:rsid w:val="00397915"/>
    <w:rsid w:val="00411344"/>
    <w:rsid w:val="006A0616"/>
    <w:rsid w:val="0075081E"/>
    <w:rsid w:val="007A1FBA"/>
    <w:rsid w:val="00805D3C"/>
    <w:rsid w:val="008B2299"/>
    <w:rsid w:val="008B6800"/>
    <w:rsid w:val="008F0B4F"/>
    <w:rsid w:val="0093691C"/>
    <w:rsid w:val="009578FB"/>
    <w:rsid w:val="00B56F3D"/>
    <w:rsid w:val="00BB6A5E"/>
    <w:rsid w:val="00C15FE1"/>
    <w:rsid w:val="00CA5172"/>
    <w:rsid w:val="00CD0BCE"/>
    <w:rsid w:val="00D401B8"/>
    <w:rsid w:val="00D8725A"/>
    <w:rsid w:val="00E8413A"/>
    <w:rsid w:val="00F3127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2020-08-20T06:48:00Z</cp:lastPrinted>
  <dcterms:created xsi:type="dcterms:W3CDTF">2020-08-20T06:49:00Z</dcterms:created>
  <dcterms:modified xsi:type="dcterms:W3CDTF">2020-08-20T07:18:00Z</dcterms:modified>
</cp:coreProperties>
</file>