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316094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7A11" w:rsidRDefault="002B221F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26.01.2021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597A11" w:rsidRDefault="00597A11" w:rsidP="00597A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97A11" w:rsidRDefault="00597A11" w:rsidP="00597A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97A11" w:rsidRPr="00FA3254" w:rsidRDefault="00597A11" w:rsidP="00597A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Про нагородження Почесною</w:t>
      </w:r>
    </w:p>
    <w:p w:rsidR="00597A11" w:rsidRPr="00FA3254" w:rsidRDefault="00597A11" w:rsidP="00597A11">
      <w:pPr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грамотою Черкаської обласної ради</w:t>
      </w:r>
    </w:p>
    <w:p w:rsidR="00597A11" w:rsidRPr="00FA3254" w:rsidRDefault="00597A11" w:rsidP="00597A11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7A11" w:rsidRPr="00FA3254" w:rsidRDefault="00597A11" w:rsidP="00597A11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7A11" w:rsidRPr="00FA3254" w:rsidRDefault="00597A11" w:rsidP="00597A11">
      <w:pPr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A32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97A11" w:rsidRPr="00FA3254" w:rsidRDefault="00597A11" w:rsidP="00597A11">
      <w:pPr>
        <w:jc w:val="both"/>
        <w:rPr>
          <w:sz w:val="28"/>
          <w:szCs w:val="28"/>
          <w:lang w:val="uk-UA"/>
        </w:rPr>
      </w:pPr>
    </w:p>
    <w:p w:rsidR="00597A11" w:rsidRPr="00FA3254" w:rsidRDefault="00597A11" w:rsidP="00597A11">
      <w:pPr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97A11" w:rsidRPr="00FA3254" w:rsidRDefault="00597A11" w:rsidP="00597A11">
      <w:pPr>
        <w:jc w:val="both"/>
        <w:rPr>
          <w:sz w:val="28"/>
          <w:szCs w:val="28"/>
          <w:lang w:val="uk-UA"/>
        </w:rPr>
      </w:pPr>
    </w:p>
    <w:p w:rsidR="00597A11" w:rsidRDefault="00597A11" w:rsidP="00597A11">
      <w:pPr>
        <w:ind w:right="70"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 xml:space="preserve">за </w:t>
      </w:r>
      <w:r w:rsidRPr="0015084D">
        <w:rPr>
          <w:sz w:val="28"/>
          <w:szCs w:val="28"/>
          <w:lang w:val="uk-UA"/>
        </w:rPr>
        <w:t xml:space="preserve">вагомий особистий внесок у розвиток </w:t>
      </w:r>
      <w:r>
        <w:rPr>
          <w:sz w:val="28"/>
          <w:szCs w:val="28"/>
          <w:lang w:val="uk-UA"/>
        </w:rPr>
        <w:t xml:space="preserve">системи </w:t>
      </w:r>
      <w:r w:rsidRPr="0015084D">
        <w:rPr>
          <w:sz w:val="28"/>
          <w:szCs w:val="28"/>
          <w:lang w:val="uk-UA"/>
        </w:rPr>
        <w:t>пенсійного забезпечення регіону, сумлінну працю та високий професіоналізм</w:t>
      </w:r>
    </w:p>
    <w:p w:rsidR="00597A11" w:rsidRPr="00FA3254" w:rsidRDefault="00597A11" w:rsidP="00597A11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36"/>
      </w:tblGrid>
      <w:tr w:rsidR="00597A11" w:rsidRPr="00FA3254" w:rsidTr="00597A11">
        <w:tc>
          <w:tcPr>
            <w:tcW w:w="3578" w:type="dxa"/>
          </w:tcPr>
          <w:p w:rsidR="00597A11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 xml:space="preserve">ДЯДЧЕНКО </w:t>
            </w:r>
          </w:p>
          <w:p w:rsidR="00597A11" w:rsidRPr="00FA3254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97A11" w:rsidRPr="00FA3254" w:rsidRDefault="00597A11" w:rsidP="0006702C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97A11" w:rsidRPr="00FA3254" w:rsidRDefault="00597A11" w:rsidP="0006702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відділу фінансового аудиту управління внутрішнього аудиту Головного управління Пенсійного фонду України 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15084D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597A11" w:rsidRDefault="00597A11" w:rsidP="00597A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A11" w:rsidRDefault="00597A11" w:rsidP="00597A11">
      <w:pPr>
        <w:ind w:right="70"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 xml:space="preserve">за </w:t>
      </w:r>
      <w:r w:rsidRPr="0015084D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15084D">
        <w:rPr>
          <w:sz w:val="28"/>
          <w:szCs w:val="28"/>
          <w:lang w:val="uk-UA"/>
        </w:rPr>
        <w:t>я регіону, сумлінну працю, високий професіоналізм та активну громадянську позицію</w:t>
      </w:r>
      <w:r>
        <w:rPr>
          <w:sz w:val="28"/>
          <w:szCs w:val="28"/>
          <w:lang w:val="uk-UA"/>
        </w:rPr>
        <w:t>:</w:t>
      </w:r>
    </w:p>
    <w:p w:rsidR="00597A11" w:rsidRPr="00FA3254" w:rsidRDefault="00597A11" w:rsidP="00597A11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36"/>
      </w:tblGrid>
      <w:tr w:rsidR="00597A11" w:rsidRPr="00FA3254" w:rsidTr="00597A11">
        <w:tc>
          <w:tcPr>
            <w:tcW w:w="3578" w:type="dxa"/>
          </w:tcPr>
          <w:p w:rsidR="00597A11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МАЙБОРОД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</w:t>
            </w:r>
          </w:p>
          <w:p w:rsidR="00597A11" w:rsidRPr="00FA3254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97A11" w:rsidRPr="00FA3254" w:rsidRDefault="00597A11" w:rsidP="0006702C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97A11" w:rsidRDefault="00597A11" w:rsidP="0006702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відділу медичного забезпечення, провізор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КНП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15084D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597A11" w:rsidRPr="00FA3254" w:rsidRDefault="00597A11" w:rsidP="0006702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A11" w:rsidRPr="00FA3254" w:rsidTr="00597A11">
        <w:tc>
          <w:tcPr>
            <w:tcW w:w="3578" w:type="dxa"/>
          </w:tcPr>
          <w:p w:rsidR="00597A11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НОГАЄВ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</w:t>
            </w:r>
          </w:p>
          <w:p w:rsidR="00597A11" w:rsidRPr="0015084D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425" w:type="dxa"/>
          </w:tcPr>
          <w:p w:rsidR="00597A11" w:rsidRPr="00FA3254" w:rsidRDefault="00597A11" w:rsidP="0006702C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97A11" w:rsidRPr="0015084D" w:rsidRDefault="00597A11" w:rsidP="00597A11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15084D">
              <w:rPr>
                <w:sz w:val="28"/>
                <w:szCs w:val="28"/>
                <w:lang w:val="uk-UA"/>
              </w:rPr>
              <w:t>-г</w:t>
            </w:r>
            <w:r>
              <w:rPr>
                <w:sz w:val="28"/>
                <w:szCs w:val="28"/>
                <w:lang w:val="uk-UA"/>
              </w:rPr>
              <w:t>е</w:t>
            </w:r>
            <w:r w:rsidRPr="0015084D">
              <w:rPr>
                <w:sz w:val="28"/>
                <w:szCs w:val="28"/>
                <w:lang w:val="uk-UA"/>
              </w:rPr>
              <w:t>матолог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палат хіміотерапії гемобластозів обласного лікувально-діагностичного </w:t>
            </w:r>
            <w:r>
              <w:rPr>
                <w:sz w:val="28"/>
                <w:szCs w:val="28"/>
                <w:lang w:val="uk-UA"/>
              </w:rPr>
              <w:t xml:space="preserve">гематологічного </w:t>
            </w:r>
            <w:r w:rsidRPr="0015084D">
              <w:rPr>
                <w:sz w:val="28"/>
                <w:szCs w:val="28"/>
                <w:lang w:val="uk-UA"/>
              </w:rPr>
              <w:t>центру КНП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15084D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597A11" w:rsidRPr="00FA3254" w:rsidTr="00597A11">
        <w:tc>
          <w:tcPr>
            <w:tcW w:w="3578" w:type="dxa"/>
          </w:tcPr>
          <w:p w:rsidR="00597A11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lastRenderedPageBreak/>
              <w:t>РУДАКОВ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</w:t>
            </w:r>
          </w:p>
          <w:p w:rsidR="00597A11" w:rsidRPr="0015084D" w:rsidRDefault="00597A11" w:rsidP="0006702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84D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97A11" w:rsidRPr="00FA3254" w:rsidRDefault="00597A11" w:rsidP="0006702C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597A11" w:rsidRPr="0015084D" w:rsidRDefault="00597A11" w:rsidP="00597A11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15084D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</w:t>
            </w:r>
            <w:r w:rsidRPr="0015084D">
              <w:rPr>
                <w:sz w:val="28"/>
                <w:szCs w:val="28"/>
                <w:lang w:val="uk-UA"/>
              </w:rPr>
              <w:t xml:space="preserve">ентру спеціальних </w:t>
            </w:r>
            <w:r w:rsidRPr="00FA3254">
              <w:rPr>
                <w:sz w:val="28"/>
                <w:szCs w:val="28"/>
                <w:lang w:val="uk-UA"/>
              </w:rPr>
              <w:br/>
            </w:r>
            <w:r w:rsidRPr="0015084D">
              <w:rPr>
                <w:sz w:val="28"/>
                <w:szCs w:val="28"/>
                <w:lang w:val="uk-UA"/>
              </w:rPr>
              <w:t>лабораторних досліджень, 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15084D">
              <w:rPr>
                <w:sz w:val="28"/>
                <w:szCs w:val="28"/>
                <w:lang w:val="uk-UA"/>
              </w:rPr>
              <w:t>-лаборант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84D">
              <w:rPr>
                <w:sz w:val="28"/>
                <w:szCs w:val="28"/>
                <w:lang w:val="uk-UA"/>
              </w:rPr>
              <w:t xml:space="preserve"> КНП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15084D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597A11" w:rsidRPr="0015084D" w:rsidRDefault="00597A11" w:rsidP="00597A11">
      <w:pPr>
        <w:tabs>
          <w:tab w:val="left" w:pos="7088"/>
        </w:tabs>
        <w:jc w:val="both"/>
        <w:rPr>
          <w:sz w:val="28"/>
          <w:szCs w:val="28"/>
        </w:rPr>
      </w:pPr>
    </w:p>
    <w:p w:rsidR="00597A11" w:rsidRPr="00FA3254" w:rsidRDefault="00597A11" w:rsidP="00597A1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FA3254">
        <w:rPr>
          <w:sz w:val="28"/>
          <w:szCs w:val="28"/>
          <w:lang w:val="uk-UA"/>
        </w:rPr>
        <w:t>керівника секретаріату обласної ради</w:t>
      </w:r>
      <w:r w:rsidR="00B55555">
        <w:rPr>
          <w:sz w:val="28"/>
          <w:szCs w:val="28"/>
          <w:lang w:val="uk-UA"/>
        </w:rPr>
        <w:t xml:space="preserve">, начальника загального відділу                   </w:t>
      </w:r>
      <w:r w:rsidRPr="00FA3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ГОРНУ Н. В.</w:t>
      </w:r>
      <w:r w:rsidRPr="00FA3254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597A11" w:rsidRPr="00FA3254" w:rsidRDefault="00597A11" w:rsidP="00597A11">
      <w:pPr>
        <w:outlineLvl w:val="0"/>
        <w:rPr>
          <w:sz w:val="28"/>
          <w:szCs w:val="28"/>
          <w:lang w:val="uk-UA"/>
        </w:rPr>
      </w:pPr>
    </w:p>
    <w:p w:rsidR="00597A11" w:rsidRPr="00FA3254" w:rsidRDefault="00597A11" w:rsidP="00597A11">
      <w:pPr>
        <w:outlineLvl w:val="0"/>
        <w:rPr>
          <w:sz w:val="28"/>
          <w:szCs w:val="28"/>
          <w:lang w:val="uk-UA"/>
        </w:rPr>
      </w:pPr>
    </w:p>
    <w:p w:rsidR="00597A11" w:rsidRPr="00FA3254" w:rsidRDefault="00597A11" w:rsidP="00597A11">
      <w:pPr>
        <w:outlineLvl w:val="0"/>
        <w:rPr>
          <w:sz w:val="28"/>
          <w:szCs w:val="28"/>
          <w:lang w:val="uk-UA"/>
        </w:rPr>
      </w:pPr>
    </w:p>
    <w:p w:rsidR="00597A11" w:rsidRPr="00FA3254" w:rsidRDefault="00597A11" w:rsidP="00597A11">
      <w:pPr>
        <w:outlineLvl w:val="0"/>
        <w:rPr>
          <w:sz w:val="28"/>
          <w:szCs w:val="28"/>
          <w:lang w:val="uk-UA"/>
        </w:rPr>
      </w:pPr>
    </w:p>
    <w:p w:rsidR="00597A11" w:rsidRPr="00FA3254" w:rsidRDefault="00597A11" w:rsidP="00597A11">
      <w:pPr>
        <w:outlineLvl w:val="0"/>
        <w:rPr>
          <w:sz w:val="28"/>
          <w:szCs w:val="28"/>
          <w:lang w:val="uk-UA"/>
        </w:rPr>
      </w:pPr>
    </w:p>
    <w:p w:rsidR="00597A11" w:rsidRPr="00FA3254" w:rsidRDefault="00597A11" w:rsidP="00597A1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Голова</w:t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  <w:t>А. ПІДГОРНИЙ</w:t>
      </w:r>
    </w:p>
    <w:sectPr w:rsidR="00597A11" w:rsidRPr="00FA3254" w:rsidSect="00597A1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6B" w:rsidRDefault="00E3186B" w:rsidP="00597A11">
      <w:r>
        <w:separator/>
      </w:r>
    </w:p>
  </w:endnote>
  <w:endnote w:type="continuationSeparator" w:id="0">
    <w:p w:rsidR="00E3186B" w:rsidRDefault="00E3186B" w:rsidP="0059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6B" w:rsidRDefault="00E3186B" w:rsidP="00597A11">
      <w:r>
        <w:separator/>
      </w:r>
    </w:p>
  </w:footnote>
  <w:footnote w:type="continuationSeparator" w:id="0">
    <w:p w:rsidR="00E3186B" w:rsidRDefault="00E3186B" w:rsidP="0059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341670"/>
      <w:docPartObj>
        <w:docPartGallery w:val="Page Numbers (Top of Page)"/>
        <w:docPartUnique/>
      </w:docPartObj>
    </w:sdtPr>
    <w:sdtEndPr/>
    <w:sdtContent>
      <w:p w:rsidR="00597A11" w:rsidRDefault="00597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1F" w:rsidRPr="002B221F">
          <w:rPr>
            <w:noProof/>
            <w:lang w:val="uk-UA"/>
          </w:rPr>
          <w:t>2</w:t>
        </w:r>
        <w:r>
          <w:fldChar w:fldCharType="end"/>
        </w:r>
      </w:p>
    </w:sdtContent>
  </w:sdt>
  <w:p w:rsidR="00597A11" w:rsidRDefault="00597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221F"/>
    <w:rsid w:val="0030133B"/>
    <w:rsid w:val="00397915"/>
    <w:rsid w:val="00411344"/>
    <w:rsid w:val="00597A11"/>
    <w:rsid w:val="0075081E"/>
    <w:rsid w:val="00773B06"/>
    <w:rsid w:val="007A1FBA"/>
    <w:rsid w:val="008B2299"/>
    <w:rsid w:val="0093691C"/>
    <w:rsid w:val="00B55555"/>
    <w:rsid w:val="00B56F3D"/>
    <w:rsid w:val="00BB6A5E"/>
    <w:rsid w:val="00CA5172"/>
    <w:rsid w:val="00D401B8"/>
    <w:rsid w:val="00E3186B"/>
    <w:rsid w:val="00E47E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79105-F406-4BD0-86B1-14EC0EF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9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7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7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2021-01-26T07:09:00Z</dcterms:modified>
</cp:coreProperties>
</file>