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71" w:rsidRPr="00992771" w:rsidRDefault="00171D94" w:rsidP="009362B6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-210185</wp:posOffset>
            </wp:positionV>
            <wp:extent cx="495300" cy="6667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2B6" w:rsidRPr="00992771" w:rsidRDefault="009362B6" w:rsidP="009362B6">
      <w:pPr>
        <w:jc w:val="center"/>
        <w:rPr>
          <w:i/>
          <w:sz w:val="28"/>
          <w:szCs w:val="28"/>
        </w:rPr>
      </w:pPr>
    </w:p>
    <w:p w:rsidR="009362B6" w:rsidRPr="00992771" w:rsidRDefault="009362B6" w:rsidP="009362B6">
      <w:pPr>
        <w:jc w:val="center"/>
        <w:rPr>
          <w:i/>
          <w:sz w:val="28"/>
          <w:szCs w:val="28"/>
        </w:rPr>
      </w:pPr>
    </w:p>
    <w:p w:rsidR="00EA645A" w:rsidRPr="00EA645A" w:rsidRDefault="00EA645A" w:rsidP="00EA645A">
      <w:pPr>
        <w:pStyle w:val="1"/>
        <w:spacing w:line="360" w:lineRule="auto"/>
        <w:ind w:right="-1"/>
        <w:rPr>
          <w:b w:val="0"/>
          <w:sz w:val="28"/>
          <w:szCs w:val="28"/>
        </w:rPr>
      </w:pPr>
      <w:r w:rsidRPr="00EA645A">
        <w:rPr>
          <w:b w:val="0"/>
          <w:sz w:val="28"/>
          <w:szCs w:val="28"/>
        </w:rPr>
        <w:t xml:space="preserve">УПРАВЛІННЯ КУЛЬТУРИ ТА ОХОРОНИ КУЛЬТУРНОЇ СПАДЩИНИ </w:t>
      </w:r>
    </w:p>
    <w:p w:rsidR="00EA645A" w:rsidRPr="00EA645A" w:rsidRDefault="00EA645A" w:rsidP="00EA645A">
      <w:pPr>
        <w:pStyle w:val="1"/>
        <w:spacing w:line="360" w:lineRule="auto"/>
        <w:ind w:right="-1"/>
        <w:rPr>
          <w:b w:val="0"/>
          <w:sz w:val="28"/>
          <w:szCs w:val="28"/>
        </w:rPr>
      </w:pPr>
      <w:r w:rsidRPr="00EA645A">
        <w:rPr>
          <w:b w:val="0"/>
          <w:sz w:val="28"/>
          <w:szCs w:val="28"/>
        </w:rPr>
        <w:t>ЧЕРКАСЬКОЇ ОБЛАСНОЇ ДЕРЖАВНОЇ АДМІНІСТРАЦІЇ</w:t>
      </w:r>
    </w:p>
    <w:p w:rsidR="00EA645A" w:rsidRPr="00C651AE" w:rsidRDefault="00EA645A" w:rsidP="00EA645A">
      <w:pPr>
        <w:pStyle w:val="1"/>
        <w:tabs>
          <w:tab w:val="left" w:pos="6570"/>
        </w:tabs>
        <w:spacing w:line="360" w:lineRule="auto"/>
        <w:ind w:right="-1"/>
        <w:rPr>
          <w:b w:val="0"/>
          <w:smallCaps/>
          <w:sz w:val="20"/>
        </w:rPr>
      </w:pPr>
      <w:proofErr w:type="spellStart"/>
      <w:r>
        <w:rPr>
          <w:b w:val="0"/>
          <w:sz w:val="20"/>
        </w:rPr>
        <w:t>бульв</w:t>
      </w:r>
      <w:proofErr w:type="spellEnd"/>
      <w:r>
        <w:rPr>
          <w:b w:val="0"/>
          <w:sz w:val="20"/>
        </w:rPr>
        <w:t xml:space="preserve">. </w:t>
      </w:r>
      <w:proofErr w:type="spellStart"/>
      <w:r w:rsidRPr="00C651AE">
        <w:rPr>
          <w:b w:val="0"/>
          <w:sz w:val="20"/>
        </w:rPr>
        <w:t>Шевченка</w:t>
      </w:r>
      <w:proofErr w:type="spellEnd"/>
      <w:r w:rsidRPr="00C651AE">
        <w:rPr>
          <w:b w:val="0"/>
          <w:sz w:val="20"/>
        </w:rPr>
        <w:t xml:space="preserve">, </w:t>
      </w:r>
      <w:proofErr w:type="gramStart"/>
      <w:r w:rsidRPr="00C651AE">
        <w:rPr>
          <w:b w:val="0"/>
          <w:sz w:val="20"/>
        </w:rPr>
        <w:t>185,  м.</w:t>
      </w:r>
      <w:proofErr w:type="gramEnd"/>
      <w:r w:rsidRPr="00C651AE">
        <w:rPr>
          <w:b w:val="0"/>
          <w:sz w:val="20"/>
        </w:rPr>
        <w:t xml:space="preserve"> </w:t>
      </w:r>
      <w:proofErr w:type="spellStart"/>
      <w:r w:rsidRPr="00C651AE">
        <w:rPr>
          <w:b w:val="0"/>
          <w:sz w:val="20"/>
        </w:rPr>
        <w:t>Черкаси</w:t>
      </w:r>
      <w:proofErr w:type="spellEnd"/>
      <w:r w:rsidRPr="00C651AE">
        <w:rPr>
          <w:b w:val="0"/>
          <w:sz w:val="20"/>
        </w:rPr>
        <w:t>, 1800</w:t>
      </w:r>
      <w:r>
        <w:rPr>
          <w:b w:val="0"/>
          <w:sz w:val="20"/>
        </w:rPr>
        <w:t>1</w:t>
      </w:r>
      <w:r w:rsidRPr="00C651AE">
        <w:rPr>
          <w:b w:val="0"/>
          <w:sz w:val="20"/>
        </w:rPr>
        <w:t>, тел. (0472) 37-33-66, факс</w:t>
      </w:r>
      <w:r>
        <w:rPr>
          <w:b w:val="0"/>
          <w:sz w:val="20"/>
        </w:rPr>
        <w:t xml:space="preserve"> (0472) </w:t>
      </w:r>
      <w:r w:rsidRPr="00C651AE">
        <w:rPr>
          <w:b w:val="0"/>
          <w:sz w:val="20"/>
        </w:rPr>
        <w:t xml:space="preserve"> 33-01-30</w:t>
      </w:r>
    </w:p>
    <w:p w:rsidR="00EA645A" w:rsidRPr="00C651AE" w:rsidRDefault="00EA645A" w:rsidP="00EA645A">
      <w:pPr>
        <w:ind w:right="-1"/>
        <w:jc w:val="center"/>
        <w:rPr>
          <w:sz w:val="20"/>
        </w:rPr>
      </w:pPr>
      <w:r w:rsidRPr="00C651AE">
        <w:rPr>
          <w:sz w:val="20"/>
          <w:lang w:val="en-US"/>
        </w:rPr>
        <w:t>E</w:t>
      </w:r>
      <w:r w:rsidRPr="00C651AE">
        <w:rPr>
          <w:sz w:val="20"/>
        </w:rPr>
        <w:t>-</w:t>
      </w:r>
      <w:r w:rsidRPr="00C651AE">
        <w:rPr>
          <w:sz w:val="20"/>
          <w:lang w:val="en-US"/>
        </w:rPr>
        <w:t>mail</w:t>
      </w:r>
      <w:r>
        <w:rPr>
          <w:sz w:val="20"/>
        </w:rPr>
        <w:t>: 40270297</w:t>
      </w:r>
      <w:r w:rsidRPr="008E5482">
        <w:rPr>
          <w:sz w:val="20"/>
        </w:rPr>
        <w:t>@</w:t>
      </w:r>
      <w:proofErr w:type="spellStart"/>
      <w:r>
        <w:rPr>
          <w:sz w:val="20"/>
          <w:lang w:val="en-US"/>
        </w:rPr>
        <w:t>ck</w:t>
      </w:r>
      <w:proofErr w:type="spellEnd"/>
      <w:r w:rsidRPr="008E5482"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 w:rsidRPr="008E5482">
        <w:rPr>
          <w:sz w:val="20"/>
        </w:rPr>
        <w:t>.</w:t>
      </w:r>
      <w:proofErr w:type="spellStart"/>
      <w:r>
        <w:rPr>
          <w:sz w:val="20"/>
          <w:lang w:val="en-US"/>
        </w:rPr>
        <w:t>ua</w:t>
      </w:r>
      <w:proofErr w:type="spellEnd"/>
      <w:r w:rsidRPr="00C651AE">
        <w:rPr>
          <w:sz w:val="20"/>
        </w:rPr>
        <w:t>, сайт</w:t>
      </w:r>
      <w:r>
        <w:rPr>
          <w:sz w:val="20"/>
        </w:rPr>
        <w:t>:</w:t>
      </w:r>
      <w:r w:rsidRPr="00C651AE">
        <w:rPr>
          <w:sz w:val="20"/>
        </w:rPr>
        <w:t xml:space="preserve"> </w:t>
      </w:r>
      <w:r>
        <w:rPr>
          <w:sz w:val="20"/>
          <w:lang w:val="en-US"/>
        </w:rPr>
        <w:t>www</w:t>
      </w:r>
      <w:r w:rsidRPr="001A480F">
        <w:rPr>
          <w:sz w:val="20"/>
        </w:rPr>
        <w:t>.</w:t>
      </w:r>
      <w:r>
        <w:rPr>
          <w:sz w:val="20"/>
        </w:rPr>
        <w:t>culture.ck-oda.gov.ua, к</w:t>
      </w:r>
      <w:r w:rsidRPr="00C651AE">
        <w:rPr>
          <w:sz w:val="20"/>
        </w:rPr>
        <w:t xml:space="preserve">од </w:t>
      </w:r>
      <w:r>
        <w:rPr>
          <w:sz w:val="20"/>
        </w:rPr>
        <w:t xml:space="preserve">згідно з </w:t>
      </w:r>
      <w:r w:rsidRPr="00C651AE">
        <w:rPr>
          <w:sz w:val="20"/>
        </w:rPr>
        <w:t>ЄДРПОУ 40270297</w:t>
      </w:r>
    </w:p>
    <w:p w:rsidR="00FA177A" w:rsidRPr="00EA645A" w:rsidRDefault="00EA645A" w:rsidP="00EA645A">
      <w:pPr>
        <w:jc w:val="center"/>
        <w:rPr>
          <w:color w:val="000000" w:themeColor="text1"/>
          <w:sz w:val="32"/>
          <w:szCs w:val="32"/>
        </w:rPr>
      </w:pPr>
      <w:r w:rsidRPr="00EA645A">
        <w:rPr>
          <w:color w:val="000000" w:themeColor="text1"/>
          <w:sz w:val="32"/>
          <w:szCs w:val="32"/>
        </w:rPr>
        <w:t>__________________________________________________________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55713" w:rsidRPr="00EA645A" w:rsidTr="003C7C59">
        <w:trPr>
          <w:trHeight w:val="393"/>
        </w:trPr>
        <w:tc>
          <w:tcPr>
            <w:tcW w:w="9889" w:type="dxa"/>
          </w:tcPr>
          <w:p w:rsidR="003C7C59" w:rsidRPr="00EA645A" w:rsidRDefault="00655713" w:rsidP="00827189">
            <w:pPr>
              <w:rPr>
                <w:color w:val="000000" w:themeColor="text1"/>
              </w:rPr>
            </w:pPr>
            <w:r w:rsidRPr="00EA645A">
              <w:rPr>
                <w:color w:val="000000" w:themeColor="text1"/>
              </w:rPr>
              <w:t>від ____________ № ____________                            На № _____________від _________</w:t>
            </w:r>
            <w:r w:rsidR="003C7C59" w:rsidRPr="00EA645A">
              <w:rPr>
                <w:color w:val="000000" w:themeColor="text1"/>
              </w:rPr>
              <w:t>____</w:t>
            </w:r>
          </w:p>
        </w:tc>
      </w:tr>
    </w:tbl>
    <w:p w:rsidR="003C7C59" w:rsidRPr="00EA645A" w:rsidRDefault="003C7C59" w:rsidP="003C7C59">
      <w:pPr>
        <w:jc w:val="both"/>
        <w:rPr>
          <w:color w:val="000000" w:themeColor="text1"/>
          <w:sz w:val="28"/>
          <w:szCs w:val="28"/>
        </w:rPr>
      </w:pPr>
    </w:p>
    <w:p w:rsidR="003C7C59" w:rsidRPr="00EA645A" w:rsidRDefault="003C7C59" w:rsidP="003C7C59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3C7C59" w:rsidRPr="00A765DF" w:rsidTr="00C50522">
        <w:tc>
          <w:tcPr>
            <w:tcW w:w="4076" w:type="dxa"/>
            <w:shd w:val="clear" w:color="auto" w:fill="auto"/>
          </w:tcPr>
          <w:p w:rsidR="003C7C59" w:rsidRPr="00FA177A" w:rsidRDefault="00C50522" w:rsidP="003C7C59">
            <w:pPr>
              <w:rPr>
                <w:color w:val="000000" w:themeColor="text1"/>
                <w:sz w:val="28"/>
                <w:szCs w:val="28"/>
              </w:rPr>
            </w:pPr>
            <w:r w:rsidRPr="00FA177A">
              <w:rPr>
                <w:color w:val="000000" w:themeColor="text1"/>
                <w:sz w:val="28"/>
                <w:szCs w:val="28"/>
              </w:rPr>
              <w:t>Черкаська обласна рада</w:t>
            </w:r>
          </w:p>
        </w:tc>
      </w:tr>
    </w:tbl>
    <w:p w:rsidR="009F7276" w:rsidRPr="00A765DF" w:rsidRDefault="009F7276" w:rsidP="003C7C59">
      <w:pPr>
        <w:rPr>
          <w:color w:val="00B050"/>
          <w:sz w:val="28"/>
          <w:szCs w:val="28"/>
        </w:rPr>
      </w:pPr>
    </w:p>
    <w:p w:rsidR="003C7C59" w:rsidRPr="00FA177A" w:rsidRDefault="003C7C59" w:rsidP="003C7C59">
      <w:pPr>
        <w:rPr>
          <w:color w:val="000000" w:themeColor="text1"/>
          <w:sz w:val="28"/>
          <w:szCs w:val="28"/>
        </w:rPr>
      </w:pPr>
    </w:p>
    <w:p w:rsidR="00C50522" w:rsidRPr="00171D94" w:rsidRDefault="00C50522" w:rsidP="00C50522">
      <w:pPr>
        <w:jc w:val="center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Пояснювальна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записка</w:t>
      </w:r>
    </w:p>
    <w:p w:rsidR="00C50522" w:rsidRPr="00171D94" w:rsidRDefault="00C50522" w:rsidP="00C50522">
      <w:pPr>
        <w:ind w:right="-1"/>
        <w:jc w:val="center"/>
        <w:rPr>
          <w:rFonts w:eastAsia="Calibri"/>
          <w:color w:val="000000" w:themeColor="text1"/>
          <w:sz w:val="28"/>
          <w:szCs w:val="28"/>
          <w:lang w:val="ru-RU" w:eastAsia="en-US"/>
        </w:rPr>
      </w:pPr>
      <w:proofErr w:type="gram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до проекту</w:t>
      </w:r>
      <w:proofErr w:type="gram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рішення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Черкаської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обласної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ради</w:t>
      </w:r>
    </w:p>
    <w:p w:rsidR="00C50522" w:rsidRPr="00171D94" w:rsidRDefault="00171D94" w:rsidP="00BC5344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171D94">
        <w:rPr>
          <w:color w:val="000000" w:themeColor="text1"/>
          <w:sz w:val="21"/>
          <w:szCs w:val="21"/>
          <w:shd w:val="clear" w:color="auto" w:fill="FFFFFF"/>
        </w:rPr>
        <w:t> </w:t>
      </w:r>
      <w:r w:rsidRPr="00171D94">
        <w:rPr>
          <w:color w:val="000000" w:themeColor="text1"/>
          <w:sz w:val="28"/>
          <w:szCs w:val="28"/>
          <w:shd w:val="clear" w:color="auto" w:fill="FFFFFF"/>
        </w:rPr>
        <w:t>«</w:t>
      </w:r>
      <w:r w:rsidR="00BC5344" w:rsidRPr="00171D94">
        <w:rPr>
          <w:bCs/>
          <w:color w:val="000000" w:themeColor="text1"/>
          <w:sz w:val="28"/>
          <w:szCs w:val="28"/>
        </w:rPr>
        <w:t xml:space="preserve">Про внесення змін до рішення обласної ради від </w:t>
      </w:r>
      <w:r w:rsidR="00ED60A9" w:rsidRPr="00171D94">
        <w:rPr>
          <w:color w:val="000000" w:themeColor="text1"/>
          <w:sz w:val="28"/>
          <w:szCs w:val="28"/>
        </w:rPr>
        <w:t>04.06.2021№ 7-13/VIII</w:t>
      </w:r>
      <w:r w:rsidRPr="00171D94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C50522" w:rsidRPr="00171D94" w:rsidRDefault="00C50522" w:rsidP="00C50522">
      <w:pPr>
        <w:jc w:val="center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C50522" w:rsidRPr="00171D94" w:rsidRDefault="00C50522" w:rsidP="00C50522">
      <w:pPr>
        <w:ind w:left="567" w:right="21"/>
        <w:jc w:val="both"/>
        <w:rPr>
          <w:color w:val="000000" w:themeColor="text1"/>
          <w:sz w:val="28"/>
          <w:szCs w:val="28"/>
          <w:lang w:val="ru-RU" w:eastAsia="ru-RU"/>
        </w:rPr>
      </w:pPr>
      <w:r w:rsidRPr="00171D94">
        <w:rPr>
          <w:color w:val="000000" w:themeColor="text1"/>
          <w:sz w:val="28"/>
          <w:szCs w:val="28"/>
          <w:lang w:eastAsia="ru-RU"/>
        </w:rPr>
        <w:t>1. 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Обґрунтування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необхідності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видання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рішення</w:t>
      </w:r>
      <w:r w:rsidRPr="00171D94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C50522" w:rsidRPr="00171D94" w:rsidRDefault="00C50522" w:rsidP="00C50522">
      <w:pPr>
        <w:tabs>
          <w:tab w:val="num" w:pos="0"/>
        </w:tabs>
        <w:ind w:right="-1"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Про</w:t>
      </w:r>
      <w:r w:rsidR="00BC5344" w:rsidRPr="00171D94">
        <w:rPr>
          <w:rFonts w:eastAsia="Calibri"/>
          <w:color w:val="000000" w:themeColor="text1"/>
          <w:sz w:val="28"/>
          <w:szCs w:val="28"/>
          <w:lang w:eastAsia="en-US"/>
        </w:rPr>
        <w:t>є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кт рішення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обласної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ради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71D94" w:rsidRPr="00171D94">
        <w:rPr>
          <w:color w:val="000000" w:themeColor="text1"/>
          <w:sz w:val="21"/>
          <w:szCs w:val="21"/>
          <w:shd w:val="clear" w:color="auto" w:fill="FFFFFF"/>
        </w:rPr>
        <w:t> 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«</w:t>
      </w:r>
      <w:r w:rsidR="00BC5344" w:rsidRPr="00171D94">
        <w:rPr>
          <w:bCs/>
          <w:color w:val="000000" w:themeColor="text1"/>
          <w:sz w:val="28"/>
          <w:szCs w:val="28"/>
        </w:rPr>
        <w:t xml:space="preserve">Про внесення змін до рішення обласної ради </w:t>
      </w:r>
      <w:r w:rsidR="00ED60A9" w:rsidRPr="00171D94">
        <w:rPr>
          <w:bCs/>
          <w:color w:val="000000" w:themeColor="text1"/>
          <w:sz w:val="28"/>
          <w:szCs w:val="28"/>
        </w:rPr>
        <w:t xml:space="preserve">від </w:t>
      </w:r>
      <w:r w:rsidR="00ED60A9" w:rsidRPr="00171D94">
        <w:rPr>
          <w:color w:val="000000" w:themeColor="text1"/>
          <w:sz w:val="28"/>
          <w:szCs w:val="28"/>
        </w:rPr>
        <w:t>04.06.2021</w:t>
      </w:r>
      <w:r w:rsidR="00A765DF" w:rsidRPr="00171D94">
        <w:rPr>
          <w:color w:val="000000" w:themeColor="text1"/>
          <w:sz w:val="28"/>
          <w:szCs w:val="28"/>
        </w:rPr>
        <w:t xml:space="preserve"> </w:t>
      </w:r>
      <w:r w:rsidR="00ED60A9" w:rsidRPr="00171D94">
        <w:rPr>
          <w:color w:val="000000" w:themeColor="text1"/>
          <w:sz w:val="28"/>
          <w:szCs w:val="28"/>
        </w:rPr>
        <w:t>№ 7-13/VIII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»</w:t>
      </w:r>
      <w:r w:rsidR="00D120F5" w:rsidRPr="00171D94">
        <w:rPr>
          <w:color w:val="000000" w:themeColor="text1"/>
          <w:sz w:val="28"/>
          <w:szCs w:val="28"/>
        </w:rPr>
        <w:t xml:space="preserve"> 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підготовлено відповідно статті 59 Закону України 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«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Про місцеве самоврядування в Україні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»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9208D"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19208D" w:rsidRPr="00171D94">
        <w:rPr>
          <w:color w:val="000000" w:themeColor="text1"/>
          <w:sz w:val="28"/>
          <w:szCs w:val="28"/>
        </w:rPr>
        <w:t xml:space="preserve">відповідно до Декларації про державний суверенітет України, Декларації прав національностей України, Закону України 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 </w:t>
      </w:r>
      <w:r w:rsidR="00171D94" w:rsidRPr="00534B22">
        <w:rPr>
          <w:color w:val="000000" w:themeColor="text1"/>
          <w:sz w:val="28"/>
          <w:szCs w:val="28"/>
          <w:shd w:val="clear" w:color="auto" w:fill="FFFFFF"/>
        </w:rPr>
        <w:t>«</w:t>
      </w:r>
      <w:r w:rsidR="00534B22" w:rsidRPr="00534B22">
        <w:rPr>
          <w:rStyle w:val="rvts23"/>
          <w:sz w:val="28"/>
          <w:szCs w:val="28"/>
        </w:rPr>
        <w:t>Про забезпечення функціонування української мови як державної</w:t>
      </w:r>
      <w:r w:rsidR="00171D94" w:rsidRPr="00534B22">
        <w:rPr>
          <w:color w:val="000000" w:themeColor="text1"/>
          <w:sz w:val="28"/>
          <w:szCs w:val="28"/>
          <w:shd w:val="clear" w:color="auto" w:fill="FFFFFF"/>
        </w:rPr>
        <w:t>»</w:t>
      </w:r>
      <w:r w:rsidR="0019208D" w:rsidRPr="00534B22">
        <w:rPr>
          <w:color w:val="000000" w:themeColor="text1"/>
          <w:sz w:val="28"/>
          <w:szCs w:val="28"/>
        </w:rPr>
        <w:t>, Європейської культурної конвенції 1954 року та на виконання вимог статті 10 Конституції України,</w:t>
      </w:r>
      <w:r w:rsidR="0019208D" w:rsidRPr="00171D94">
        <w:rPr>
          <w:color w:val="000000" w:themeColor="text1"/>
          <w:sz w:val="28"/>
          <w:szCs w:val="28"/>
        </w:rPr>
        <w:t xml:space="preserve"> яка гарантує всебічний розвиток та функціонування української мови у різноманітних сферах суспільного життя.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C50522" w:rsidRPr="00171D94" w:rsidRDefault="00C50522" w:rsidP="00C50522">
      <w:pPr>
        <w:tabs>
          <w:tab w:val="num" w:pos="0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2. Мета і шляхи 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його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досягнення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FA177A" w:rsidRPr="00171D94" w:rsidRDefault="00FA177A" w:rsidP="00C50522">
      <w:pPr>
        <w:tabs>
          <w:tab w:val="num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Метою підготовки проекту рішення є </w:t>
      </w:r>
      <w:r w:rsidR="00A629D1" w:rsidRPr="00171D94">
        <w:rPr>
          <w:bCs/>
          <w:color w:val="000000" w:themeColor="text1"/>
          <w:sz w:val="28"/>
          <w:szCs w:val="28"/>
        </w:rPr>
        <w:t xml:space="preserve">внесення змін до рішення обласної ради від </w:t>
      </w:r>
      <w:r w:rsidR="00A629D1" w:rsidRPr="00171D94">
        <w:rPr>
          <w:color w:val="000000" w:themeColor="text1"/>
          <w:sz w:val="28"/>
          <w:szCs w:val="28"/>
        </w:rPr>
        <w:t>04.06.2021№ 7-13/VIII</w:t>
      </w:r>
      <w:r w:rsidR="00A629D1">
        <w:rPr>
          <w:color w:val="000000" w:themeColor="text1"/>
          <w:sz w:val="28"/>
          <w:szCs w:val="28"/>
        </w:rPr>
        <w:t>.</w:t>
      </w:r>
    </w:p>
    <w:p w:rsidR="00C50522" w:rsidRPr="00171D94" w:rsidRDefault="00C50522" w:rsidP="00C50522">
      <w:pPr>
        <w:ind w:left="567" w:right="21"/>
        <w:jc w:val="both"/>
        <w:rPr>
          <w:color w:val="000000" w:themeColor="text1"/>
          <w:sz w:val="28"/>
          <w:szCs w:val="28"/>
          <w:lang w:val="ru-RU" w:eastAsia="ru-RU"/>
        </w:rPr>
      </w:pPr>
      <w:r w:rsidRPr="00171D94">
        <w:rPr>
          <w:color w:val="000000" w:themeColor="text1"/>
          <w:sz w:val="28"/>
          <w:szCs w:val="28"/>
          <w:lang w:eastAsia="ru-RU"/>
        </w:rPr>
        <w:t>3. 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Правові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аспекти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C50522" w:rsidP="00C50522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Проект 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рішення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підготовлено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відповідно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до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статті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59</w:t>
      </w: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Закону </w:t>
      </w:r>
      <w:proofErr w:type="spellStart"/>
      <w:proofErr w:type="gram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України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 «</w:t>
      </w:r>
      <w:proofErr w:type="gram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Про</w:t>
      </w: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 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місцеве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самоврядування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в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Україні</w:t>
      </w:r>
      <w:proofErr w:type="spellEnd"/>
      <w:r w:rsidR="00171D94" w:rsidRPr="00171D94">
        <w:rPr>
          <w:color w:val="000000" w:themeColor="text1"/>
          <w:sz w:val="28"/>
          <w:szCs w:val="28"/>
          <w:shd w:val="clear" w:color="auto" w:fill="FFFFFF"/>
        </w:rPr>
        <w:t>»</w:t>
      </w: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C50522" w:rsidRPr="00171D94" w:rsidRDefault="00C50522" w:rsidP="00C50522">
      <w:pPr>
        <w:tabs>
          <w:tab w:val="num" w:pos="0"/>
        </w:tabs>
        <w:ind w:right="21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171D94">
        <w:rPr>
          <w:color w:val="000000" w:themeColor="text1"/>
          <w:sz w:val="28"/>
          <w:szCs w:val="28"/>
          <w:lang w:val="ru-RU" w:eastAsia="ru-RU"/>
        </w:rPr>
        <w:t xml:space="preserve">4.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Фінансово-економічне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обґрунтування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C50522" w:rsidRPr="00171D94" w:rsidRDefault="00C50522" w:rsidP="00C50522">
      <w:pPr>
        <w:tabs>
          <w:tab w:val="num" w:pos="0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Забезпечення виконання Програми здійснюватиметься за рахунок коштів обласного бюджету та місцевих бюджетів в межах наявного фінансового ресурсу, інших джерел, не заборонених законодавством.</w:t>
      </w:r>
    </w:p>
    <w:p w:rsidR="00C50522" w:rsidRPr="00171D94" w:rsidRDefault="00C50522" w:rsidP="00C50522">
      <w:pPr>
        <w:ind w:left="567" w:right="21"/>
        <w:jc w:val="both"/>
        <w:rPr>
          <w:color w:val="000000" w:themeColor="text1"/>
          <w:sz w:val="28"/>
          <w:szCs w:val="28"/>
          <w:lang w:val="ru-RU" w:eastAsia="ru-RU"/>
        </w:rPr>
      </w:pPr>
      <w:r w:rsidRPr="00171D94">
        <w:rPr>
          <w:color w:val="000000" w:themeColor="text1"/>
          <w:sz w:val="28"/>
          <w:szCs w:val="28"/>
          <w:lang w:eastAsia="ru-RU"/>
        </w:rPr>
        <w:t>5. 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Регіональний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аспект.</w:t>
      </w:r>
    </w:p>
    <w:p w:rsidR="00C50522" w:rsidRPr="00171D94" w:rsidRDefault="00C50522" w:rsidP="00C50522">
      <w:pPr>
        <w:tabs>
          <w:tab w:val="num" w:pos="0"/>
        </w:tabs>
        <w:ind w:right="21"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1D94">
        <w:rPr>
          <w:color w:val="000000" w:themeColor="text1"/>
          <w:sz w:val="28"/>
          <w:szCs w:val="28"/>
          <w:lang w:val="ru-RU" w:eastAsia="ru-RU"/>
        </w:rPr>
        <w:t>Проект р</w:t>
      </w:r>
      <w:proofErr w:type="spellStart"/>
      <w:r w:rsidRPr="00171D94">
        <w:rPr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стосується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питань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розвитку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адміністративно-територіальних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одиниць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C50522" w:rsidP="00C50522">
      <w:pPr>
        <w:tabs>
          <w:tab w:val="left" w:pos="1134"/>
        </w:tabs>
        <w:autoSpaceDE w:val="0"/>
        <w:autoSpaceDN w:val="0"/>
        <w:ind w:left="567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6. 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Позиція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за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>цікавлених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органів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C50522" w:rsidRPr="00171D94" w:rsidRDefault="00C50522" w:rsidP="00C50522">
      <w:pPr>
        <w:tabs>
          <w:tab w:val="num" w:pos="0"/>
        </w:tabs>
        <w:ind w:right="21" w:firstLine="567"/>
        <w:jc w:val="both"/>
        <w:rPr>
          <w:color w:val="000000" w:themeColor="text1"/>
          <w:sz w:val="28"/>
          <w:szCs w:val="28"/>
          <w:lang w:val="ru-RU" w:eastAsia="ru-RU"/>
        </w:rPr>
      </w:pPr>
      <w:r w:rsidRPr="00171D94">
        <w:rPr>
          <w:color w:val="000000" w:themeColor="text1"/>
          <w:sz w:val="28"/>
          <w:szCs w:val="28"/>
          <w:lang w:val="ru-RU" w:eastAsia="ru-RU"/>
        </w:rPr>
        <w:t xml:space="preserve">Проект </w:t>
      </w:r>
      <w:r w:rsidRPr="00171D94">
        <w:rPr>
          <w:color w:val="000000" w:themeColor="text1"/>
          <w:sz w:val="28"/>
          <w:szCs w:val="28"/>
          <w:lang w:eastAsia="ru-RU"/>
        </w:rPr>
        <w:t xml:space="preserve">рішення </w:t>
      </w:r>
      <w:r w:rsidRPr="00171D94">
        <w:rPr>
          <w:color w:val="000000" w:themeColor="text1"/>
          <w:sz w:val="28"/>
          <w:szCs w:val="28"/>
          <w:lang w:val="ru-RU" w:eastAsia="ru-RU"/>
        </w:rPr>
        <w:t xml:space="preserve">не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стосується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інтересів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інших</w:t>
      </w:r>
      <w:proofErr w:type="spellEnd"/>
      <w:r w:rsidRPr="00171D94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color w:val="000000" w:themeColor="text1"/>
          <w:sz w:val="28"/>
          <w:szCs w:val="28"/>
          <w:lang w:val="ru-RU" w:eastAsia="ru-RU"/>
        </w:rPr>
        <w:t>органів</w:t>
      </w:r>
      <w:proofErr w:type="spellEnd"/>
      <w:r w:rsidRPr="00171D94">
        <w:rPr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A629D1" w:rsidP="00C50522">
      <w:pPr>
        <w:ind w:left="567" w:right="21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C50522" w:rsidRPr="00171D94">
        <w:rPr>
          <w:color w:val="000000" w:themeColor="text1"/>
          <w:sz w:val="28"/>
          <w:szCs w:val="28"/>
          <w:lang w:eastAsia="ru-RU"/>
        </w:rPr>
        <w:t>. </w:t>
      </w:r>
      <w:proofErr w:type="spellStart"/>
      <w:r w:rsidR="00C50522" w:rsidRPr="00171D94">
        <w:rPr>
          <w:color w:val="000000" w:themeColor="text1"/>
          <w:sz w:val="28"/>
          <w:szCs w:val="28"/>
          <w:lang w:val="ru-RU" w:eastAsia="ru-RU"/>
        </w:rPr>
        <w:t>Громадське</w:t>
      </w:r>
      <w:proofErr w:type="spellEnd"/>
      <w:r w:rsidR="00C50522" w:rsidRPr="00171D94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C50522" w:rsidRPr="00171D94">
        <w:rPr>
          <w:color w:val="000000" w:themeColor="text1"/>
          <w:sz w:val="28"/>
          <w:szCs w:val="28"/>
          <w:lang w:val="ru-RU" w:eastAsia="ru-RU"/>
        </w:rPr>
        <w:t>обговорення</w:t>
      </w:r>
      <w:proofErr w:type="spellEnd"/>
      <w:r w:rsidR="00C50522" w:rsidRPr="00171D94">
        <w:rPr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C50522" w:rsidP="00C50522">
      <w:pPr>
        <w:tabs>
          <w:tab w:val="num" w:pos="0"/>
        </w:tabs>
        <w:ind w:right="21" w:firstLine="567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lastRenderedPageBreak/>
        <w:t xml:space="preserve">Проект </w:t>
      </w:r>
      <w:r w:rsidRPr="00171D94">
        <w:rPr>
          <w:rFonts w:eastAsia="Calibri"/>
          <w:color w:val="000000" w:themeColor="text1"/>
          <w:sz w:val="28"/>
          <w:szCs w:val="28"/>
          <w:lang w:eastAsia="ru-RU"/>
        </w:rPr>
        <w:t>рішення</w:t>
      </w:r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не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потребує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громадського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обговорення</w:t>
      </w:r>
      <w:proofErr w:type="spellEnd"/>
      <w:r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A629D1" w:rsidP="00C50522">
      <w:pPr>
        <w:widowControl w:val="0"/>
        <w:autoSpaceDE w:val="0"/>
        <w:autoSpaceDN w:val="0"/>
        <w:ind w:left="567" w:right="21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8</w:t>
      </w:r>
      <w:r w:rsidR="00C50522" w:rsidRPr="00171D94">
        <w:rPr>
          <w:rFonts w:eastAsia="Calibri"/>
          <w:color w:val="000000" w:themeColor="text1"/>
          <w:sz w:val="28"/>
          <w:szCs w:val="28"/>
          <w:lang w:eastAsia="ru-RU"/>
        </w:rPr>
        <w:t>. </w:t>
      </w:r>
      <w:r w:rsidR="00C50522"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Прогноз </w:t>
      </w:r>
      <w:proofErr w:type="spellStart"/>
      <w:r w:rsidR="00C50522"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результатів</w:t>
      </w:r>
      <w:proofErr w:type="spellEnd"/>
      <w:r w:rsidR="00C50522" w:rsidRPr="00171D94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</w:p>
    <w:p w:rsidR="00C50522" w:rsidRPr="00171D94" w:rsidRDefault="007A48EE" w:rsidP="00C50522">
      <w:pPr>
        <w:tabs>
          <w:tab w:val="num" w:pos="0"/>
        </w:tabs>
        <w:ind w:right="21"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71D9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Реалізація заходів </w:t>
      </w:r>
      <w:r w:rsidR="00C50522" w:rsidRPr="00171D9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Програми дасть можливість</w:t>
      </w:r>
      <w:r w:rsidRPr="00171D94">
        <w:rPr>
          <w:color w:val="000000" w:themeColor="text1"/>
          <w:sz w:val="28"/>
          <w:szCs w:val="28"/>
        </w:rPr>
        <w:t xml:space="preserve"> створення оптимальних умов для реалізації конституційних гарантій на вільне функціонування, виховання любові, поваги, шанобливого ставлення до української мови, </w:t>
      </w:r>
      <w:r w:rsidR="00D82476" w:rsidRPr="00171D94">
        <w:rPr>
          <w:bCs/>
          <w:color w:val="000000" w:themeColor="text1"/>
          <w:spacing w:val="-3"/>
          <w:sz w:val="28"/>
          <w:szCs w:val="28"/>
        </w:rPr>
        <w:t xml:space="preserve">розвиток української культури в усіх її проявах, формування цілісного </w:t>
      </w:r>
      <w:r w:rsidR="00D82476" w:rsidRPr="00171D94">
        <w:rPr>
          <w:bCs/>
          <w:color w:val="000000" w:themeColor="text1"/>
          <w:sz w:val="28"/>
          <w:szCs w:val="28"/>
        </w:rPr>
        <w:t>національного інформаційно-культурного простору.</w:t>
      </w:r>
      <w:r w:rsidR="00D82476" w:rsidRPr="00171D94">
        <w:rPr>
          <w:color w:val="000000" w:themeColor="text1"/>
          <w:sz w:val="28"/>
          <w:szCs w:val="28"/>
        </w:rPr>
        <w:t xml:space="preserve"> </w:t>
      </w:r>
      <w:r w:rsidR="00C50522" w:rsidRPr="00171D94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C50522" w:rsidRPr="00FA177A" w:rsidRDefault="00C50522" w:rsidP="00C50522">
      <w:pPr>
        <w:tabs>
          <w:tab w:val="num" w:pos="0"/>
        </w:tabs>
        <w:ind w:right="21" w:firstLine="567"/>
        <w:jc w:val="both"/>
        <w:rPr>
          <w:rFonts w:eastAsia="Calibri"/>
          <w:color w:val="00B050"/>
          <w:sz w:val="28"/>
          <w:szCs w:val="28"/>
          <w:shd w:val="clear" w:color="auto" w:fill="FFFFFF"/>
          <w:lang w:eastAsia="en-US"/>
        </w:rPr>
      </w:pPr>
    </w:p>
    <w:p w:rsidR="00C50522" w:rsidRPr="00FA177A" w:rsidRDefault="00C50522" w:rsidP="00C50522">
      <w:pPr>
        <w:jc w:val="both"/>
        <w:rPr>
          <w:rFonts w:eastAsia="Calibri"/>
          <w:color w:val="00B050"/>
          <w:sz w:val="28"/>
          <w:szCs w:val="28"/>
          <w:lang w:eastAsia="en-US"/>
        </w:rPr>
      </w:pPr>
    </w:p>
    <w:p w:rsidR="00C50522" w:rsidRPr="00C50522" w:rsidRDefault="00C50522" w:rsidP="00C50522">
      <w:pPr>
        <w:jc w:val="both"/>
        <w:rPr>
          <w:rFonts w:eastAsia="Calibri"/>
          <w:sz w:val="28"/>
          <w:szCs w:val="28"/>
          <w:lang w:eastAsia="en-US"/>
        </w:rPr>
      </w:pPr>
    </w:p>
    <w:p w:rsidR="00C50522" w:rsidRPr="00C50522" w:rsidRDefault="00ED60A9" w:rsidP="00C50522">
      <w:pPr>
        <w:tabs>
          <w:tab w:val="left" w:pos="6390"/>
        </w:tabs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C50522" w:rsidRPr="00C50522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50522" w:rsidRPr="00C50522">
        <w:rPr>
          <w:rFonts w:eastAsia="Calibri"/>
          <w:sz w:val="28"/>
          <w:szCs w:val="28"/>
          <w:lang w:val="ru-RU" w:eastAsia="en-US"/>
        </w:rPr>
        <w:t xml:space="preserve">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</w:t>
      </w:r>
      <w:r w:rsidR="00C50522" w:rsidRPr="00C50522">
        <w:rPr>
          <w:rFonts w:eastAsia="Calibri"/>
          <w:sz w:val="28"/>
          <w:szCs w:val="28"/>
          <w:lang w:val="ru-RU"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>Олександр ШАБАТІН</w:t>
      </w:r>
    </w:p>
    <w:p w:rsidR="003C7C59" w:rsidRDefault="003C7C59" w:rsidP="003C7C59">
      <w:pPr>
        <w:rPr>
          <w:sz w:val="28"/>
          <w:szCs w:val="28"/>
        </w:rPr>
      </w:pPr>
    </w:p>
    <w:p w:rsidR="00FA177A" w:rsidRDefault="00FA177A" w:rsidP="003C7C59">
      <w:pPr>
        <w:rPr>
          <w:sz w:val="28"/>
          <w:szCs w:val="28"/>
        </w:rPr>
      </w:pPr>
    </w:p>
    <w:p w:rsidR="00FA177A" w:rsidRDefault="00FA177A" w:rsidP="003C7C59">
      <w:pPr>
        <w:rPr>
          <w:sz w:val="28"/>
          <w:szCs w:val="28"/>
        </w:rPr>
      </w:pPr>
    </w:p>
    <w:p w:rsidR="00FA177A" w:rsidRDefault="00FA177A" w:rsidP="003C7C59">
      <w:pPr>
        <w:rPr>
          <w:sz w:val="28"/>
          <w:szCs w:val="28"/>
        </w:rPr>
      </w:pPr>
    </w:p>
    <w:p w:rsidR="00FA177A" w:rsidRDefault="00FA177A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3F29FE" w:rsidRDefault="003F29FE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Default="00E00988" w:rsidP="003C7C59">
      <w:pPr>
        <w:rPr>
          <w:sz w:val="28"/>
          <w:szCs w:val="28"/>
        </w:rPr>
      </w:pPr>
    </w:p>
    <w:p w:rsidR="00E00988" w:rsidRPr="00E00988" w:rsidRDefault="00FA177A" w:rsidP="003C7C59">
      <w:pPr>
        <w:rPr>
          <w:sz w:val="20"/>
          <w:szCs w:val="20"/>
        </w:rPr>
      </w:pPr>
      <w:r>
        <w:rPr>
          <w:sz w:val="20"/>
          <w:szCs w:val="20"/>
        </w:rPr>
        <w:t xml:space="preserve">Людмила </w:t>
      </w:r>
      <w:proofErr w:type="spellStart"/>
      <w:r>
        <w:rPr>
          <w:sz w:val="20"/>
          <w:szCs w:val="20"/>
        </w:rPr>
        <w:t>Товстопят</w:t>
      </w:r>
      <w:proofErr w:type="spellEnd"/>
      <w:r>
        <w:rPr>
          <w:sz w:val="20"/>
          <w:szCs w:val="20"/>
        </w:rPr>
        <w:t xml:space="preserve"> </w:t>
      </w:r>
      <w:r w:rsidR="00EA645A">
        <w:rPr>
          <w:sz w:val="20"/>
          <w:szCs w:val="20"/>
        </w:rPr>
        <w:t xml:space="preserve"> </w:t>
      </w:r>
      <w:r>
        <w:rPr>
          <w:sz w:val="20"/>
          <w:szCs w:val="20"/>
        </w:rPr>
        <w:t>0934505082</w:t>
      </w:r>
    </w:p>
    <w:sectPr w:rsidR="00E00988" w:rsidRPr="00E00988" w:rsidSect="00992771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0A" w:rsidRDefault="009D270A" w:rsidP="00171D94">
      <w:r>
        <w:separator/>
      </w:r>
    </w:p>
  </w:endnote>
  <w:endnote w:type="continuationSeparator" w:id="0">
    <w:p w:rsidR="009D270A" w:rsidRDefault="009D270A" w:rsidP="001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0A" w:rsidRDefault="009D270A" w:rsidP="00171D94">
      <w:r>
        <w:separator/>
      </w:r>
    </w:p>
  </w:footnote>
  <w:footnote w:type="continuationSeparator" w:id="0">
    <w:p w:rsidR="009D270A" w:rsidRDefault="009D270A" w:rsidP="0017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78066"/>
      <w:docPartObj>
        <w:docPartGallery w:val="Page Numbers (Top of Page)"/>
        <w:docPartUnique/>
      </w:docPartObj>
    </w:sdtPr>
    <w:sdtEndPr/>
    <w:sdtContent>
      <w:p w:rsidR="00171D94" w:rsidRDefault="009D270A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7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D94" w:rsidRDefault="00171D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E52"/>
    <w:multiLevelType w:val="hybridMultilevel"/>
    <w:tmpl w:val="91620960"/>
    <w:lvl w:ilvl="0" w:tplc="BB961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2E193F"/>
    <w:multiLevelType w:val="hybridMultilevel"/>
    <w:tmpl w:val="6F546D9E"/>
    <w:lvl w:ilvl="0" w:tplc="4F76E77E">
      <w:start w:val="1"/>
      <w:numFmt w:val="decimal"/>
      <w:lvlText w:val="%1."/>
      <w:lvlJc w:val="left"/>
      <w:pPr>
        <w:ind w:left="142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8FB2056"/>
    <w:multiLevelType w:val="hybridMultilevel"/>
    <w:tmpl w:val="884E8C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E4A9D"/>
    <w:multiLevelType w:val="hybridMultilevel"/>
    <w:tmpl w:val="B052E06E"/>
    <w:lvl w:ilvl="0" w:tplc="5FF8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94"/>
    <w:rsid w:val="000240ED"/>
    <w:rsid w:val="00025926"/>
    <w:rsid w:val="00036DD9"/>
    <w:rsid w:val="00044F02"/>
    <w:rsid w:val="00053561"/>
    <w:rsid w:val="00056E38"/>
    <w:rsid w:val="00061C8D"/>
    <w:rsid w:val="00062892"/>
    <w:rsid w:val="00065624"/>
    <w:rsid w:val="00075ECF"/>
    <w:rsid w:val="00083B1E"/>
    <w:rsid w:val="000924AA"/>
    <w:rsid w:val="000A60C1"/>
    <w:rsid w:val="000B0EA3"/>
    <w:rsid w:val="000B0F6C"/>
    <w:rsid w:val="000B12DA"/>
    <w:rsid w:val="000B7A79"/>
    <w:rsid w:val="000D6715"/>
    <w:rsid w:val="000E2CAD"/>
    <w:rsid w:val="000F33DD"/>
    <w:rsid w:val="000F3754"/>
    <w:rsid w:val="000F4092"/>
    <w:rsid w:val="000F44B7"/>
    <w:rsid w:val="000F5461"/>
    <w:rsid w:val="00103991"/>
    <w:rsid w:val="00113C2D"/>
    <w:rsid w:val="00117524"/>
    <w:rsid w:val="00123A4C"/>
    <w:rsid w:val="00126557"/>
    <w:rsid w:val="001513F7"/>
    <w:rsid w:val="00163B1D"/>
    <w:rsid w:val="00167986"/>
    <w:rsid w:val="00171D94"/>
    <w:rsid w:val="00185BF8"/>
    <w:rsid w:val="001874DC"/>
    <w:rsid w:val="00187CB6"/>
    <w:rsid w:val="0019208D"/>
    <w:rsid w:val="00195B08"/>
    <w:rsid w:val="001B2F36"/>
    <w:rsid w:val="001D20BD"/>
    <w:rsid w:val="001E371A"/>
    <w:rsid w:val="001F1A58"/>
    <w:rsid w:val="001F238C"/>
    <w:rsid w:val="001F6BB7"/>
    <w:rsid w:val="002072F5"/>
    <w:rsid w:val="0021228B"/>
    <w:rsid w:val="00231265"/>
    <w:rsid w:val="002368F6"/>
    <w:rsid w:val="0024079E"/>
    <w:rsid w:val="00242354"/>
    <w:rsid w:val="002535F7"/>
    <w:rsid w:val="00261317"/>
    <w:rsid w:val="00265AE3"/>
    <w:rsid w:val="002746CA"/>
    <w:rsid w:val="002808A9"/>
    <w:rsid w:val="0028178A"/>
    <w:rsid w:val="0028662F"/>
    <w:rsid w:val="00287AA3"/>
    <w:rsid w:val="0029641D"/>
    <w:rsid w:val="002A43C3"/>
    <w:rsid w:val="002A5E58"/>
    <w:rsid w:val="002B213E"/>
    <w:rsid w:val="002C25D6"/>
    <w:rsid w:val="002C430E"/>
    <w:rsid w:val="002D04CA"/>
    <w:rsid w:val="002E02A7"/>
    <w:rsid w:val="00302638"/>
    <w:rsid w:val="00310D8E"/>
    <w:rsid w:val="0032210D"/>
    <w:rsid w:val="00325747"/>
    <w:rsid w:val="00350B71"/>
    <w:rsid w:val="00364849"/>
    <w:rsid w:val="00371C6A"/>
    <w:rsid w:val="00372634"/>
    <w:rsid w:val="00382831"/>
    <w:rsid w:val="00393B2B"/>
    <w:rsid w:val="00396BBF"/>
    <w:rsid w:val="003B067C"/>
    <w:rsid w:val="003C3C47"/>
    <w:rsid w:val="003C7C59"/>
    <w:rsid w:val="003D2916"/>
    <w:rsid w:val="003F234F"/>
    <w:rsid w:val="003F29FE"/>
    <w:rsid w:val="0040708D"/>
    <w:rsid w:val="0042484D"/>
    <w:rsid w:val="00433657"/>
    <w:rsid w:val="004448D7"/>
    <w:rsid w:val="004501E7"/>
    <w:rsid w:val="00457E4A"/>
    <w:rsid w:val="004614E2"/>
    <w:rsid w:val="00466559"/>
    <w:rsid w:val="00474435"/>
    <w:rsid w:val="0047777C"/>
    <w:rsid w:val="00487639"/>
    <w:rsid w:val="004A0292"/>
    <w:rsid w:val="004A1D11"/>
    <w:rsid w:val="004A2F36"/>
    <w:rsid w:val="004A3551"/>
    <w:rsid w:val="004A5C40"/>
    <w:rsid w:val="004B6901"/>
    <w:rsid w:val="004B7871"/>
    <w:rsid w:val="004C32E5"/>
    <w:rsid w:val="004C73BE"/>
    <w:rsid w:val="004E59BA"/>
    <w:rsid w:val="004F2B93"/>
    <w:rsid w:val="00502FDE"/>
    <w:rsid w:val="0051714C"/>
    <w:rsid w:val="00524944"/>
    <w:rsid w:val="005271A2"/>
    <w:rsid w:val="005314B2"/>
    <w:rsid w:val="00534B22"/>
    <w:rsid w:val="00547B59"/>
    <w:rsid w:val="00561EDF"/>
    <w:rsid w:val="00573611"/>
    <w:rsid w:val="00584C5B"/>
    <w:rsid w:val="005B18BE"/>
    <w:rsid w:val="005C7BC0"/>
    <w:rsid w:val="005D156D"/>
    <w:rsid w:val="005D1828"/>
    <w:rsid w:val="005D2694"/>
    <w:rsid w:val="005E1A35"/>
    <w:rsid w:val="005F3BE1"/>
    <w:rsid w:val="005F3BF6"/>
    <w:rsid w:val="005F7852"/>
    <w:rsid w:val="00611C9F"/>
    <w:rsid w:val="00611D96"/>
    <w:rsid w:val="00612711"/>
    <w:rsid w:val="006132C2"/>
    <w:rsid w:val="0062340A"/>
    <w:rsid w:val="006236F2"/>
    <w:rsid w:val="00640D1F"/>
    <w:rsid w:val="00647ABE"/>
    <w:rsid w:val="00655713"/>
    <w:rsid w:val="00667CAB"/>
    <w:rsid w:val="006731C7"/>
    <w:rsid w:val="00673661"/>
    <w:rsid w:val="0068177C"/>
    <w:rsid w:val="00684245"/>
    <w:rsid w:val="006842A6"/>
    <w:rsid w:val="00685B07"/>
    <w:rsid w:val="006A4BC7"/>
    <w:rsid w:val="006B6186"/>
    <w:rsid w:val="006C2358"/>
    <w:rsid w:val="006C3973"/>
    <w:rsid w:val="006C6CA6"/>
    <w:rsid w:val="006D038B"/>
    <w:rsid w:val="006D3DF9"/>
    <w:rsid w:val="006E49E5"/>
    <w:rsid w:val="006F7E2E"/>
    <w:rsid w:val="00703083"/>
    <w:rsid w:val="0071766A"/>
    <w:rsid w:val="007232B2"/>
    <w:rsid w:val="007256B6"/>
    <w:rsid w:val="00735EED"/>
    <w:rsid w:val="007400E7"/>
    <w:rsid w:val="00756F07"/>
    <w:rsid w:val="00776B3F"/>
    <w:rsid w:val="00792503"/>
    <w:rsid w:val="0079423B"/>
    <w:rsid w:val="00795493"/>
    <w:rsid w:val="007977E7"/>
    <w:rsid w:val="007A2000"/>
    <w:rsid w:val="007A48EE"/>
    <w:rsid w:val="007B68D2"/>
    <w:rsid w:val="007D1731"/>
    <w:rsid w:val="007D42B4"/>
    <w:rsid w:val="007F758D"/>
    <w:rsid w:val="008079BF"/>
    <w:rsid w:val="00811782"/>
    <w:rsid w:val="00815947"/>
    <w:rsid w:val="00821D12"/>
    <w:rsid w:val="00822B61"/>
    <w:rsid w:val="00822D0A"/>
    <w:rsid w:val="008267FB"/>
    <w:rsid w:val="00826BFF"/>
    <w:rsid w:val="00827189"/>
    <w:rsid w:val="00827FF0"/>
    <w:rsid w:val="00830E5F"/>
    <w:rsid w:val="008356DA"/>
    <w:rsid w:val="008371C6"/>
    <w:rsid w:val="008724A5"/>
    <w:rsid w:val="0088227D"/>
    <w:rsid w:val="00882FB7"/>
    <w:rsid w:val="00884487"/>
    <w:rsid w:val="008932AC"/>
    <w:rsid w:val="008A1B13"/>
    <w:rsid w:val="008B7E62"/>
    <w:rsid w:val="008D33B1"/>
    <w:rsid w:val="008F0ECC"/>
    <w:rsid w:val="008F1A85"/>
    <w:rsid w:val="008F2938"/>
    <w:rsid w:val="009112EA"/>
    <w:rsid w:val="009127D2"/>
    <w:rsid w:val="009261FD"/>
    <w:rsid w:val="009308FC"/>
    <w:rsid w:val="0093093D"/>
    <w:rsid w:val="009362B6"/>
    <w:rsid w:val="00942850"/>
    <w:rsid w:val="00945CAA"/>
    <w:rsid w:val="00945E57"/>
    <w:rsid w:val="00955C74"/>
    <w:rsid w:val="00960722"/>
    <w:rsid w:val="00961180"/>
    <w:rsid w:val="00974A23"/>
    <w:rsid w:val="00982D5D"/>
    <w:rsid w:val="00984EE4"/>
    <w:rsid w:val="00992771"/>
    <w:rsid w:val="009C263C"/>
    <w:rsid w:val="009D1221"/>
    <w:rsid w:val="009D270A"/>
    <w:rsid w:val="009D2E53"/>
    <w:rsid w:val="009D6948"/>
    <w:rsid w:val="009E3C34"/>
    <w:rsid w:val="009F366C"/>
    <w:rsid w:val="009F4AE6"/>
    <w:rsid w:val="009F7276"/>
    <w:rsid w:val="009F7D8E"/>
    <w:rsid w:val="00A10199"/>
    <w:rsid w:val="00A27072"/>
    <w:rsid w:val="00A32F77"/>
    <w:rsid w:val="00A36708"/>
    <w:rsid w:val="00A373E5"/>
    <w:rsid w:val="00A40957"/>
    <w:rsid w:val="00A417BA"/>
    <w:rsid w:val="00A515CB"/>
    <w:rsid w:val="00A52535"/>
    <w:rsid w:val="00A629D1"/>
    <w:rsid w:val="00A7253A"/>
    <w:rsid w:val="00A739E6"/>
    <w:rsid w:val="00A765DF"/>
    <w:rsid w:val="00A81294"/>
    <w:rsid w:val="00A833AC"/>
    <w:rsid w:val="00AA18D6"/>
    <w:rsid w:val="00AA24E0"/>
    <w:rsid w:val="00AA5881"/>
    <w:rsid w:val="00AC4571"/>
    <w:rsid w:val="00AE0150"/>
    <w:rsid w:val="00AE0970"/>
    <w:rsid w:val="00AE1A08"/>
    <w:rsid w:val="00AF29D8"/>
    <w:rsid w:val="00AF7752"/>
    <w:rsid w:val="00B00D85"/>
    <w:rsid w:val="00B03A69"/>
    <w:rsid w:val="00B1138C"/>
    <w:rsid w:val="00B2447C"/>
    <w:rsid w:val="00B247D4"/>
    <w:rsid w:val="00B26DD7"/>
    <w:rsid w:val="00B319B0"/>
    <w:rsid w:val="00B32BAE"/>
    <w:rsid w:val="00B40F60"/>
    <w:rsid w:val="00B46500"/>
    <w:rsid w:val="00B61FF8"/>
    <w:rsid w:val="00B7629D"/>
    <w:rsid w:val="00B81DE2"/>
    <w:rsid w:val="00B82BB8"/>
    <w:rsid w:val="00BB1D9F"/>
    <w:rsid w:val="00BB30FF"/>
    <w:rsid w:val="00BB35A2"/>
    <w:rsid w:val="00BC5344"/>
    <w:rsid w:val="00BC65AD"/>
    <w:rsid w:val="00BC7EE8"/>
    <w:rsid w:val="00BD3A6B"/>
    <w:rsid w:val="00BD47AD"/>
    <w:rsid w:val="00BD71FD"/>
    <w:rsid w:val="00BE059C"/>
    <w:rsid w:val="00BF7483"/>
    <w:rsid w:val="00C0266F"/>
    <w:rsid w:val="00C041F0"/>
    <w:rsid w:val="00C073CC"/>
    <w:rsid w:val="00C10965"/>
    <w:rsid w:val="00C11193"/>
    <w:rsid w:val="00C233DB"/>
    <w:rsid w:val="00C319D4"/>
    <w:rsid w:val="00C33BF2"/>
    <w:rsid w:val="00C50522"/>
    <w:rsid w:val="00C52162"/>
    <w:rsid w:val="00C56BAA"/>
    <w:rsid w:val="00C67D3B"/>
    <w:rsid w:val="00C83B94"/>
    <w:rsid w:val="00C9667C"/>
    <w:rsid w:val="00CA4329"/>
    <w:rsid w:val="00CB1F90"/>
    <w:rsid w:val="00CB6226"/>
    <w:rsid w:val="00CC1B60"/>
    <w:rsid w:val="00CE680F"/>
    <w:rsid w:val="00D03265"/>
    <w:rsid w:val="00D06102"/>
    <w:rsid w:val="00D11D47"/>
    <w:rsid w:val="00D120F5"/>
    <w:rsid w:val="00D133DE"/>
    <w:rsid w:val="00D30E22"/>
    <w:rsid w:val="00D312F5"/>
    <w:rsid w:val="00D41D5A"/>
    <w:rsid w:val="00D6098D"/>
    <w:rsid w:val="00D612FF"/>
    <w:rsid w:val="00D625E4"/>
    <w:rsid w:val="00D66ABB"/>
    <w:rsid w:val="00D6783D"/>
    <w:rsid w:val="00D75FC5"/>
    <w:rsid w:val="00D82476"/>
    <w:rsid w:val="00D95B5B"/>
    <w:rsid w:val="00D960DC"/>
    <w:rsid w:val="00DA020A"/>
    <w:rsid w:val="00DB3F50"/>
    <w:rsid w:val="00DC5A6F"/>
    <w:rsid w:val="00DD0B7E"/>
    <w:rsid w:val="00DD34F6"/>
    <w:rsid w:val="00E00988"/>
    <w:rsid w:val="00E01F0F"/>
    <w:rsid w:val="00E04C0D"/>
    <w:rsid w:val="00E24837"/>
    <w:rsid w:val="00E25A30"/>
    <w:rsid w:val="00E47E7C"/>
    <w:rsid w:val="00E543E4"/>
    <w:rsid w:val="00E54B39"/>
    <w:rsid w:val="00E61264"/>
    <w:rsid w:val="00E61439"/>
    <w:rsid w:val="00E61D18"/>
    <w:rsid w:val="00E65573"/>
    <w:rsid w:val="00E76AE4"/>
    <w:rsid w:val="00E83599"/>
    <w:rsid w:val="00E837BD"/>
    <w:rsid w:val="00E97EC0"/>
    <w:rsid w:val="00EA645A"/>
    <w:rsid w:val="00EB00BA"/>
    <w:rsid w:val="00EB7B1A"/>
    <w:rsid w:val="00EC10E3"/>
    <w:rsid w:val="00EC5C1E"/>
    <w:rsid w:val="00ED2FB7"/>
    <w:rsid w:val="00ED60A9"/>
    <w:rsid w:val="00EE02D5"/>
    <w:rsid w:val="00EF15DF"/>
    <w:rsid w:val="00EF38F2"/>
    <w:rsid w:val="00EF4144"/>
    <w:rsid w:val="00F03292"/>
    <w:rsid w:val="00F0616F"/>
    <w:rsid w:val="00F117E2"/>
    <w:rsid w:val="00F17CCD"/>
    <w:rsid w:val="00F2005F"/>
    <w:rsid w:val="00F2078E"/>
    <w:rsid w:val="00F35D34"/>
    <w:rsid w:val="00F404BF"/>
    <w:rsid w:val="00F45287"/>
    <w:rsid w:val="00F51CF0"/>
    <w:rsid w:val="00F522C3"/>
    <w:rsid w:val="00F64826"/>
    <w:rsid w:val="00F92AC0"/>
    <w:rsid w:val="00FA177A"/>
    <w:rsid w:val="00FB08A7"/>
    <w:rsid w:val="00FB5135"/>
    <w:rsid w:val="00FB61F4"/>
    <w:rsid w:val="00FC54D1"/>
    <w:rsid w:val="00FD2088"/>
    <w:rsid w:val="00FD2D16"/>
    <w:rsid w:val="00FD36E2"/>
    <w:rsid w:val="00FD7186"/>
    <w:rsid w:val="00FE2ED6"/>
    <w:rsid w:val="00FE39E0"/>
    <w:rsid w:val="00FE6DD8"/>
    <w:rsid w:val="00FE7A80"/>
    <w:rsid w:val="00FF6225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BBDD3-87E7-4AEC-A8D4-1C41CDA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2"/>
    <w:rPr>
      <w:sz w:val="24"/>
      <w:szCs w:val="24"/>
    </w:rPr>
  </w:style>
  <w:style w:type="paragraph" w:styleId="1">
    <w:name w:val="heading 1"/>
    <w:basedOn w:val="a"/>
    <w:next w:val="a"/>
    <w:qFormat/>
    <w:rsid w:val="00A81294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paragraph" w:styleId="2">
    <w:name w:val="heading 2"/>
    <w:basedOn w:val="a"/>
    <w:next w:val="a"/>
    <w:qFormat/>
    <w:rsid w:val="00A81294"/>
    <w:pPr>
      <w:keepNext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qFormat/>
    <w:rsid w:val="00A81294"/>
    <w:pPr>
      <w:keepNext/>
      <w:spacing w:line="360" w:lineRule="auto"/>
      <w:jc w:val="both"/>
      <w:outlineLvl w:val="2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94"/>
    <w:rPr>
      <w:color w:val="0000FF"/>
      <w:u w:val="single"/>
    </w:rPr>
  </w:style>
  <w:style w:type="table" w:styleId="a4">
    <w:name w:val="Table Grid"/>
    <w:basedOn w:val="a1"/>
    <w:rsid w:val="00A8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"/>
    <w:basedOn w:val="a"/>
    <w:link w:val="a6"/>
    <w:qFormat/>
    <w:rsid w:val="000B0F6C"/>
    <w:pPr>
      <w:jc w:val="center"/>
    </w:pPr>
    <w:rPr>
      <w:b/>
      <w:sz w:val="28"/>
      <w:szCs w:val="20"/>
      <w:lang w:eastAsia="ru-RU"/>
    </w:rPr>
  </w:style>
  <w:style w:type="character" w:customStyle="1" w:styleId="a6">
    <w:name w:val="Заголовок Знак"/>
    <w:link w:val="a5"/>
    <w:rsid w:val="000B0F6C"/>
    <w:rPr>
      <w:b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EF4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EF4144"/>
    <w:rPr>
      <w:rFonts w:ascii="Courier New" w:hAnsi="Courier New" w:cs="Courier New"/>
    </w:rPr>
  </w:style>
  <w:style w:type="paragraph" w:styleId="a7">
    <w:name w:val="Balloon Text"/>
    <w:basedOn w:val="a"/>
    <w:link w:val="a8"/>
    <w:rsid w:val="00FD36E2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FD36E2"/>
    <w:rPr>
      <w:rFonts w:ascii="Tahoma" w:hAnsi="Tahoma" w:cs="Tahoma"/>
      <w:sz w:val="16"/>
      <w:szCs w:val="16"/>
      <w:lang w:val="uk-UA" w:eastAsia="uk-UA"/>
    </w:rPr>
  </w:style>
  <w:style w:type="paragraph" w:customStyle="1" w:styleId="a9">
    <w:name w:val="Шапка документу"/>
    <w:basedOn w:val="a"/>
    <w:rsid w:val="00655713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rsid w:val="00171D94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71D94"/>
    <w:rPr>
      <w:sz w:val="24"/>
      <w:szCs w:val="24"/>
    </w:rPr>
  </w:style>
  <w:style w:type="paragraph" w:styleId="ac">
    <w:name w:val="footer"/>
    <w:basedOn w:val="a"/>
    <w:link w:val="ad"/>
    <w:rsid w:val="00171D9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rsid w:val="00171D94"/>
    <w:rPr>
      <w:sz w:val="24"/>
      <w:szCs w:val="24"/>
    </w:rPr>
  </w:style>
  <w:style w:type="character" w:customStyle="1" w:styleId="rvts23">
    <w:name w:val="rvts23"/>
    <w:basedOn w:val="a0"/>
    <w:rsid w:val="0053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88D7-A05B-461E-BBB5-7F4A10F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ОУКТ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Алла Викторовна</dc:creator>
  <cp:lastModifiedBy>RePack by Diakov</cp:lastModifiedBy>
  <cp:revision>2</cp:revision>
  <cp:lastPrinted>2022-08-11T07:34:00Z</cp:lastPrinted>
  <dcterms:created xsi:type="dcterms:W3CDTF">2022-11-18T13:25:00Z</dcterms:created>
  <dcterms:modified xsi:type="dcterms:W3CDTF">2022-11-18T13:25:00Z</dcterms:modified>
</cp:coreProperties>
</file>