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73048015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CE1E72" w:rsidRPr="00CE1E72" w:rsidRDefault="00CE1E72" w:rsidP="00672363">
      <w:pPr>
        <w:jc w:val="both"/>
        <w:rPr>
          <w:rFonts w:eastAsia="Calibri"/>
          <w:sz w:val="28"/>
          <w:szCs w:val="28"/>
          <w:lang w:eastAsia="en-US"/>
        </w:rPr>
      </w:pPr>
      <w:r w:rsidRPr="00CE1E72">
        <w:rPr>
          <w:rFonts w:eastAsia="Calibri"/>
          <w:sz w:val="28"/>
          <w:szCs w:val="28"/>
          <w:lang w:eastAsia="en-US"/>
        </w:rPr>
        <w:t xml:space="preserve">Про план роботи Черкаської </w:t>
      </w:r>
    </w:p>
    <w:p w:rsidR="00CE1E72" w:rsidRPr="00CE1E72" w:rsidRDefault="00CE1E72" w:rsidP="00672363">
      <w:pPr>
        <w:jc w:val="both"/>
        <w:rPr>
          <w:rFonts w:eastAsia="Calibri"/>
          <w:sz w:val="28"/>
          <w:szCs w:val="28"/>
          <w:lang w:eastAsia="en-US"/>
        </w:rPr>
      </w:pPr>
      <w:r w:rsidRPr="00CE1E72">
        <w:rPr>
          <w:rFonts w:eastAsia="Calibri"/>
          <w:sz w:val="28"/>
          <w:szCs w:val="28"/>
          <w:lang w:eastAsia="en-US"/>
        </w:rPr>
        <w:t>обласної ради на 202</w:t>
      </w:r>
      <w:r w:rsidRPr="00CE1E72">
        <w:rPr>
          <w:rFonts w:eastAsia="Calibri"/>
          <w:sz w:val="28"/>
          <w:szCs w:val="28"/>
          <w:lang w:val="uk-UA" w:eastAsia="en-US"/>
        </w:rPr>
        <w:t>3</w:t>
      </w:r>
      <w:r w:rsidR="00443511">
        <w:rPr>
          <w:rFonts w:eastAsia="Calibri"/>
          <w:sz w:val="28"/>
          <w:szCs w:val="28"/>
          <w:lang w:val="uk-UA" w:eastAsia="en-US"/>
        </w:rPr>
        <w:t xml:space="preserve"> </w:t>
      </w:r>
      <w:r w:rsidRPr="00CE1E72">
        <w:rPr>
          <w:rFonts w:eastAsia="Calibri"/>
          <w:sz w:val="28"/>
          <w:szCs w:val="28"/>
          <w:lang w:eastAsia="en-US"/>
        </w:rPr>
        <w:t>рік</w:t>
      </w:r>
    </w:p>
    <w:p w:rsidR="00CE1E72" w:rsidRPr="00CE1E72" w:rsidRDefault="00CE1E72" w:rsidP="00CE1E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1E72" w:rsidRPr="00CE1E72" w:rsidRDefault="00CE1E72" w:rsidP="00CE1E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1E72" w:rsidRPr="00CE1E72" w:rsidRDefault="00CE1E72" w:rsidP="00CE1E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1E72">
        <w:rPr>
          <w:rFonts w:eastAsia="Calibri"/>
          <w:sz w:val="28"/>
          <w:szCs w:val="28"/>
          <w:lang w:eastAsia="en-US"/>
        </w:rPr>
        <w:t xml:space="preserve">Відповідно до пункту 6 частини першої статті 43 Закону України </w:t>
      </w:r>
      <w:r w:rsidRPr="00CE1E72">
        <w:rPr>
          <w:rFonts w:eastAsia="Calibri"/>
          <w:sz w:val="28"/>
          <w:szCs w:val="28"/>
          <w:lang w:val="uk-UA" w:eastAsia="en-US"/>
        </w:rPr>
        <w:t>«</w:t>
      </w:r>
      <w:r w:rsidRPr="00CE1E72">
        <w:rPr>
          <w:rFonts w:eastAsia="Calibri"/>
          <w:sz w:val="28"/>
          <w:szCs w:val="28"/>
          <w:lang w:eastAsia="en-US"/>
        </w:rPr>
        <w:t>Про місцеве самоврядування в Україні</w:t>
      </w:r>
      <w:r w:rsidRPr="00CE1E72">
        <w:rPr>
          <w:rFonts w:eastAsia="Calibri"/>
          <w:sz w:val="28"/>
          <w:szCs w:val="28"/>
          <w:lang w:val="uk-UA" w:eastAsia="en-US"/>
        </w:rPr>
        <w:t>»</w:t>
      </w:r>
      <w:r w:rsidRPr="00CE1E72">
        <w:rPr>
          <w:rFonts w:eastAsia="Calibri"/>
          <w:sz w:val="28"/>
          <w:szCs w:val="28"/>
          <w:lang w:eastAsia="en-US"/>
        </w:rPr>
        <w:t>, частини четвертої статті 14 Регламенту Черкаської обласної ради VIII скликання, затвердженого рішенням обласної ради від 21.12.2020 №</w:t>
      </w:r>
      <w:r w:rsidRPr="00CE1E72">
        <w:rPr>
          <w:rFonts w:eastAsia="Calibri"/>
          <w:sz w:val="28"/>
          <w:szCs w:val="28"/>
          <w:lang w:val="uk-UA" w:eastAsia="en-US"/>
        </w:rPr>
        <w:t> </w:t>
      </w:r>
      <w:r w:rsidRPr="00CE1E72">
        <w:rPr>
          <w:rFonts w:eastAsia="Calibri"/>
          <w:sz w:val="28"/>
          <w:szCs w:val="28"/>
          <w:lang w:eastAsia="en-US"/>
        </w:rPr>
        <w:t>3-7/</w:t>
      </w:r>
      <w:r w:rsidRPr="00CE1E72">
        <w:rPr>
          <w:rFonts w:eastAsia="Calibri"/>
          <w:sz w:val="28"/>
          <w:szCs w:val="28"/>
          <w:lang w:val="en-US" w:eastAsia="en-US"/>
        </w:rPr>
        <w:t>VIII</w:t>
      </w:r>
      <w:r w:rsidRPr="00CE1E72">
        <w:rPr>
          <w:rFonts w:eastAsia="Calibri"/>
          <w:sz w:val="28"/>
          <w:szCs w:val="28"/>
          <w:lang w:eastAsia="en-US"/>
        </w:rPr>
        <w:t>, обласна рада  в и р і ш и л а :</w:t>
      </w:r>
    </w:p>
    <w:p w:rsidR="00CE1E72" w:rsidRPr="00CE1E72" w:rsidRDefault="00CE1E72" w:rsidP="00CE1E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1E72" w:rsidRPr="00CE1E72" w:rsidRDefault="00CE1E72" w:rsidP="00CE1E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1E72">
        <w:rPr>
          <w:rFonts w:eastAsia="Calibri"/>
          <w:sz w:val="28"/>
          <w:szCs w:val="28"/>
          <w:lang w:eastAsia="en-US"/>
        </w:rPr>
        <w:t>1. Затвердити план роботи Черкаської обласної ради на 202</w:t>
      </w:r>
      <w:r w:rsidRPr="00CE1E72">
        <w:rPr>
          <w:rFonts w:eastAsia="Calibri"/>
          <w:sz w:val="28"/>
          <w:szCs w:val="28"/>
          <w:lang w:val="uk-UA" w:eastAsia="en-US"/>
        </w:rPr>
        <w:t>3</w:t>
      </w:r>
      <w:r w:rsidRPr="00CE1E72">
        <w:rPr>
          <w:rFonts w:eastAsia="Calibri"/>
          <w:sz w:val="28"/>
          <w:szCs w:val="28"/>
          <w:lang w:eastAsia="en-US"/>
        </w:rPr>
        <w:t xml:space="preserve"> рік </w:t>
      </w:r>
      <w:r w:rsidR="0026376F">
        <w:rPr>
          <w:rFonts w:eastAsia="Calibri"/>
          <w:sz w:val="28"/>
          <w:szCs w:val="28"/>
          <w:lang w:val="uk-UA" w:eastAsia="en-US"/>
        </w:rPr>
        <w:t>згідно з додатком</w:t>
      </w:r>
      <w:bookmarkStart w:id="0" w:name="_GoBack"/>
      <w:bookmarkEnd w:id="0"/>
      <w:r w:rsidRPr="00CE1E72">
        <w:rPr>
          <w:rFonts w:eastAsia="Calibri"/>
          <w:sz w:val="28"/>
          <w:szCs w:val="28"/>
          <w:lang w:eastAsia="en-US"/>
        </w:rPr>
        <w:t>.</w:t>
      </w:r>
    </w:p>
    <w:p w:rsidR="00CE1E72" w:rsidRPr="00CE1E72" w:rsidRDefault="00CE1E72" w:rsidP="00CE1E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1E72" w:rsidRPr="00CE1E72" w:rsidRDefault="00CE1E72" w:rsidP="00CE1E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1E72">
        <w:rPr>
          <w:rFonts w:eastAsia="Calibri"/>
          <w:sz w:val="28"/>
          <w:szCs w:val="28"/>
          <w:lang w:eastAsia="en-US"/>
        </w:rPr>
        <w:t>2. Контроль за виконанням плану покласти на постійні комісії обласної ради.</w:t>
      </w:r>
    </w:p>
    <w:p w:rsidR="00CE1E72" w:rsidRPr="00CE1E72" w:rsidRDefault="00CE1E72" w:rsidP="00CE1E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1E72" w:rsidRPr="00CE1E72" w:rsidRDefault="00CE1E72" w:rsidP="00CE1E7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E1E72" w:rsidRPr="00CE1E72" w:rsidRDefault="00CE1E72" w:rsidP="00CE1E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1E72" w:rsidRPr="00CE1E72" w:rsidRDefault="00CE1E72" w:rsidP="00CE1E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1E72" w:rsidRPr="00CE1E72" w:rsidRDefault="00CE1E72" w:rsidP="00CE1E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1E72" w:rsidRPr="00CE1E72" w:rsidRDefault="00CE1E72" w:rsidP="00672363">
      <w:pPr>
        <w:jc w:val="both"/>
        <w:rPr>
          <w:rFonts w:eastAsia="Calibri"/>
          <w:sz w:val="28"/>
          <w:szCs w:val="22"/>
          <w:lang w:eastAsia="en-US"/>
        </w:rPr>
      </w:pPr>
      <w:r w:rsidRPr="00CE1E72">
        <w:rPr>
          <w:rFonts w:eastAsia="Calibri"/>
          <w:sz w:val="28"/>
          <w:szCs w:val="28"/>
          <w:lang w:eastAsia="en-US"/>
        </w:rPr>
        <w:t>Голова</w:t>
      </w:r>
      <w:r w:rsidRPr="00CE1E72">
        <w:rPr>
          <w:rFonts w:eastAsia="Calibri"/>
          <w:sz w:val="28"/>
          <w:szCs w:val="28"/>
          <w:lang w:eastAsia="en-US"/>
        </w:rPr>
        <w:tab/>
      </w:r>
      <w:r w:rsidRPr="00CE1E72">
        <w:rPr>
          <w:rFonts w:eastAsia="Calibri"/>
          <w:sz w:val="28"/>
          <w:szCs w:val="28"/>
          <w:lang w:eastAsia="en-US"/>
        </w:rPr>
        <w:tab/>
      </w:r>
      <w:r w:rsidRPr="00CE1E72">
        <w:rPr>
          <w:rFonts w:eastAsia="Calibri"/>
          <w:sz w:val="28"/>
          <w:szCs w:val="28"/>
          <w:lang w:eastAsia="en-US"/>
        </w:rPr>
        <w:tab/>
      </w:r>
      <w:r w:rsidRPr="00CE1E72">
        <w:rPr>
          <w:rFonts w:eastAsia="Calibri"/>
          <w:sz w:val="28"/>
          <w:szCs w:val="28"/>
          <w:lang w:eastAsia="en-US"/>
        </w:rPr>
        <w:tab/>
      </w:r>
      <w:r w:rsidRPr="00CE1E72">
        <w:rPr>
          <w:rFonts w:eastAsia="Calibri"/>
          <w:sz w:val="28"/>
          <w:szCs w:val="28"/>
          <w:lang w:eastAsia="en-US"/>
        </w:rPr>
        <w:tab/>
      </w:r>
      <w:r w:rsidRPr="00CE1E72">
        <w:rPr>
          <w:rFonts w:eastAsia="Calibri"/>
          <w:sz w:val="28"/>
          <w:szCs w:val="28"/>
          <w:lang w:eastAsia="en-US"/>
        </w:rPr>
        <w:tab/>
      </w:r>
      <w:r w:rsidRPr="00CE1E72">
        <w:rPr>
          <w:rFonts w:eastAsia="Calibri"/>
          <w:sz w:val="28"/>
          <w:szCs w:val="28"/>
          <w:lang w:eastAsia="en-US"/>
        </w:rPr>
        <w:tab/>
      </w:r>
      <w:r w:rsidRPr="00CE1E72">
        <w:rPr>
          <w:rFonts w:eastAsia="Calibri"/>
          <w:sz w:val="28"/>
          <w:szCs w:val="28"/>
          <w:lang w:eastAsia="en-US"/>
        </w:rPr>
        <w:tab/>
      </w:r>
      <w:r w:rsidRPr="00CE1E72">
        <w:rPr>
          <w:rFonts w:eastAsia="Calibri"/>
          <w:sz w:val="28"/>
          <w:szCs w:val="28"/>
          <w:lang w:eastAsia="en-US"/>
        </w:rPr>
        <w:tab/>
        <w:t>А. ПІДГОРНИЙ</w:t>
      </w:r>
    </w:p>
    <w:sectPr w:rsidR="00CE1E72" w:rsidRPr="00CE1E72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6376F"/>
    <w:rsid w:val="002E3B24"/>
    <w:rsid w:val="0030133B"/>
    <w:rsid w:val="00397915"/>
    <w:rsid w:val="00443511"/>
    <w:rsid w:val="00497490"/>
    <w:rsid w:val="005D5B8D"/>
    <w:rsid w:val="00672363"/>
    <w:rsid w:val="0075081E"/>
    <w:rsid w:val="00766EC8"/>
    <w:rsid w:val="007A1FBA"/>
    <w:rsid w:val="0093691C"/>
    <w:rsid w:val="00B56F3D"/>
    <w:rsid w:val="00CA5172"/>
    <w:rsid w:val="00CE1E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4085"/>
  <w15:docId w15:val="{4BD3FC4A-C341-46F0-A334-04F70786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255</Characters>
  <Application>Microsoft Office Word</Application>
  <DocSecurity>0</DocSecurity>
  <Lines>2</Lines>
  <Paragraphs>1</Paragraphs>
  <ScaleCrop>false</ScaleCrop>
  <Company>Grizli777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2021_№2</cp:lastModifiedBy>
  <cp:revision>6</cp:revision>
  <dcterms:created xsi:type="dcterms:W3CDTF">2018-10-08T13:46:00Z</dcterms:created>
  <dcterms:modified xsi:type="dcterms:W3CDTF">2022-11-20T18:09:00Z</dcterms:modified>
</cp:coreProperties>
</file>