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651F" w:rsidRPr="006A60F2" w:rsidRDefault="00A83145" w:rsidP="00B265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F2">
        <w:rPr>
          <w:rFonts w:ascii="Times New Roman" w:eastAsia="Calibri" w:hAnsi="Times New Roman" w:cs="Times New Roman"/>
          <w:sz w:val="24"/>
          <w:szCs w:val="24"/>
          <w:lang w:val="uk-UA" w:eastAsia="ru-RU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6" o:title=""/>
          </v:shape>
          <o:OLEObject Type="Embed" ProgID="Word.Picture.8" ShapeID="_x0000_i1025" DrawAspect="Content" ObjectID="_1730290976" r:id="rId7"/>
        </w:object>
      </w:r>
    </w:p>
    <w:p w:rsidR="00790139" w:rsidRPr="00E01B32" w:rsidRDefault="00B2651F" w:rsidP="00790139">
      <w:pPr>
        <w:pStyle w:val="a5"/>
        <w:keepNext/>
        <w:spacing w:line="360" w:lineRule="auto"/>
        <w:rPr>
          <w:rFonts w:ascii="Times New Roman" w:hAnsi="Times New Roman"/>
          <w:b w:val="0"/>
          <w:spacing w:val="20"/>
          <w:lang w:val="uk-UA"/>
        </w:rPr>
      </w:pPr>
      <w:r w:rsidRPr="00E01B32">
        <w:rPr>
          <w:rFonts w:ascii="Times New Roman" w:hAnsi="Times New Roman"/>
          <w:b w:val="0"/>
          <w:spacing w:val="20"/>
          <w:lang w:val="uk-UA"/>
        </w:rPr>
        <w:t>УПРАВЛІННЯ</w:t>
      </w:r>
      <w:r w:rsidRPr="00B2383D">
        <w:rPr>
          <w:rFonts w:ascii="Times New Roman" w:hAnsi="Times New Roman"/>
          <w:b w:val="0"/>
          <w:spacing w:val="20"/>
          <w:lang w:val="uk-UA"/>
        </w:rPr>
        <w:t xml:space="preserve"> ОСВІТИ І НАУКИ </w:t>
      </w:r>
    </w:p>
    <w:p w:rsidR="00790139" w:rsidRPr="00790139" w:rsidRDefault="00790139" w:rsidP="00790139">
      <w:pPr>
        <w:pStyle w:val="a5"/>
        <w:keepNext/>
        <w:spacing w:line="360" w:lineRule="auto"/>
        <w:rPr>
          <w:rFonts w:ascii="Times New Roman" w:hAnsi="Times New Roman"/>
          <w:b w:val="0"/>
          <w:spacing w:val="20"/>
          <w:lang w:val="uk-UA"/>
        </w:rPr>
      </w:pPr>
      <w:r w:rsidRPr="00790139">
        <w:rPr>
          <w:rFonts w:ascii="Times New Roman" w:hAnsi="Times New Roman"/>
          <w:b w:val="0"/>
          <w:spacing w:val="20"/>
          <w:lang w:val="uk-UA"/>
        </w:rPr>
        <w:t>ЧЕРКАСЬК</w:t>
      </w:r>
      <w:r>
        <w:rPr>
          <w:rFonts w:ascii="Times New Roman" w:hAnsi="Times New Roman"/>
          <w:b w:val="0"/>
          <w:spacing w:val="20"/>
          <w:lang w:val="uk-UA"/>
        </w:rPr>
        <w:t>ОЇ</w:t>
      </w:r>
      <w:r w:rsidRPr="00790139">
        <w:rPr>
          <w:rFonts w:ascii="Times New Roman" w:hAnsi="Times New Roman"/>
          <w:b w:val="0"/>
          <w:spacing w:val="20"/>
          <w:lang w:val="uk-UA"/>
        </w:rPr>
        <w:t xml:space="preserve"> ОБЛАСН</w:t>
      </w:r>
      <w:r>
        <w:rPr>
          <w:rFonts w:ascii="Times New Roman" w:hAnsi="Times New Roman"/>
          <w:b w:val="0"/>
          <w:spacing w:val="20"/>
          <w:lang w:val="uk-UA"/>
        </w:rPr>
        <w:t>ОЇ</w:t>
      </w:r>
      <w:r w:rsidRPr="00790139">
        <w:rPr>
          <w:rFonts w:ascii="Times New Roman" w:hAnsi="Times New Roman"/>
          <w:b w:val="0"/>
          <w:spacing w:val="20"/>
          <w:lang w:val="uk-UA"/>
        </w:rPr>
        <w:t xml:space="preserve"> ДЕРЖАВН</w:t>
      </w:r>
      <w:r>
        <w:rPr>
          <w:rFonts w:ascii="Times New Roman" w:hAnsi="Times New Roman"/>
          <w:b w:val="0"/>
          <w:spacing w:val="20"/>
          <w:lang w:val="uk-UA"/>
        </w:rPr>
        <w:t>ОЇ</w:t>
      </w:r>
      <w:r w:rsidRPr="00790139">
        <w:rPr>
          <w:rFonts w:ascii="Times New Roman" w:hAnsi="Times New Roman"/>
          <w:b w:val="0"/>
          <w:spacing w:val="20"/>
          <w:lang w:val="uk-UA"/>
        </w:rPr>
        <w:t xml:space="preserve"> АДМІНІСТРАЦІ</w:t>
      </w:r>
      <w:r>
        <w:rPr>
          <w:rFonts w:ascii="Times New Roman" w:hAnsi="Times New Roman"/>
          <w:b w:val="0"/>
          <w:spacing w:val="20"/>
          <w:lang w:val="uk-UA"/>
        </w:rPr>
        <w:t>Ї</w:t>
      </w:r>
    </w:p>
    <w:p w:rsidR="00B2651F" w:rsidRPr="00790139" w:rsidRDefault="00B2651F" w:rsidP="00B2651F">
      <w:pPr>
        <w:pStyle w:val="a5"/>
        <w:keepNext/>
        <w:rPr>
          <w:rFonts w:ascii="Times New Roman" w:hAnsi="Times New Roman"/>
          <w:b w:val="0"/>
          <w:bCs w:val="0"/>
          <w:sz w:val="20"/>
          <w:szCs w:val="20"/>
          <w:lang w:val="uk-UA"/>
        </w:rPr>
      </w:pPr>
      <w:r w:rsidRPr="00790139">
        <w:rPr>
          <w:rFonts w:ascii="Times New Roman" w:hAnsi="Times New Roman"/>
          <w:b w:val="0"/>
          <w:bCs w:val="0"/>
          <w:sz w:val="20"/>
          <w:szCs w:val="20"/>
          <w:lang w:val="uk-UA"/>
        </w:rPr>
        <w:t>бульвар Шевченка, 185,м. Черкаси</w:t>
      </w:r>
      <w:r>
        <w:rPr>
          <w:rFonts w:ascii="Times New Roman" w:hAnsi="Times New Roman"/>
          <w:b w:val="0"/>
          <w:bCs w:val="0"/>
          <w:sz w:val="20"/>
          <w:szCs w:val="20"/>
          <w:lang w:val="uk-UA"/>
        </w:rPr>
        <w:t>,</w:t>
      </w:r>
      <w:r w:rsidRPr="00790139">
        <w:rPr>
          <w:rFonts w:ascii="Times New Roman" w:hAnsi="Times New Roman"/>
          <w:b w:val="0"/>
          <w:bCs w:val="0"/>
          <w:sz w:val="20"/>
          <w:szCs w:val="20"/>
          <w:lang w:val="uk-UA"/>
        </w:rPr>
        <w:t xml:space="preserve"> 18001, </w:t>
      </w:r>
      <w:proofErr w:type="spellStart"/>
      <w:r w:rsidRPr="00790139">
        <w:rPr>
          <w:rFonts w:ascii="Times New Roman" w:hAnsi="Times New Roman"/>
          <w:b w:val="0"/>
          <w:bCs w:val="0"/>
          <w:sz w:val="20"/>
          <w:szCs w:val="20"/>
          <w:lang w:val="uk-UA"/>
        </w:rPr>
        <w:t>тел</w:t>
      </w:r>
      <w:proofErr w:type="spellEnd"/>
      <w:r w:rsidRPr="00790139">
        <w:rPr>
          <w:rFonts w:ascii="Times New Roman" w:hAnsi="Times New Roman"/>
          <w:b w:val="0"/>
          <w:bCs w:val="0"/>
          <w:sz w:val="20"/>
          <w:szCs w:val="20"/>
          <w:lang w:val="uk-UA"/>
        </w:rPr>
        <w:t>.</w:t>
      </w:r>
      <w:r>
        <w:rPr>
          <w:rFonts w:ascii="Times New Roman" w:hAnsi="Times New Roman"/>
          <w:b w:val="0"/>
          <w:bCs w:val="0"/>
          <w:sz w:val="20"/>
          <w:szCs w:val="20"/>
          <w:lang w:val="uk-UA"/>
        </w:rPr>
        <w:t>:</w:t>
      </w:r>
      <w:r w:rsidRPr="00790139">
        <w:rPr>
          <w:rFonts w:ascii="Times New Roman" w:hAnsi="Times New Roman"/>
          <w:b w:val="0"/>
          <w:bCs w:val="0"/>
          <w:sz w:val="20"/>
          <w:szCs w:val="20"/>
          <w:lang w:val="uk-UA"/>
        </w:rPr>
        <w:t xml:space="preserve"> (0472) 33-43-43</w:t>
      </w:r>
      <w:r>
        <w:rPr>
          <w:rFonts w:ascii="Times New Roman" w:hAnsi="Times New Roman"/>
          <w:b w:val="0"/>
          <w:bCs w:val="0"/>
          <w:sz w:val="20"/>
          <w:szCs w:val="20"/>
          <w:lang w:val="uk-UA"/>
        </w:rPr>
        <w:t>,</w:t>
      </w:r>
      <w:r w:rsidRPr="00790139">
        <w:rPr>
          <w:rFonts w:ascii="Times New Roman" w:hAnsi="Times New Roman"/>
          <w:b w:val="0"/>
          <w:bCs w:val="0"/>
          <w:sz w:val="20"/>
          <w:szCs w:val="20"/>
          <w:lang w:val="uk-UA"/>
        </w:rPr>
        <w:t xml:space="preserve"> факс: (0472) 33-45-30</w:t>
      </w:r>
    </w:p>
    <w:p w:rsidR="00B2651F" w:rsidRPr="00950C32" w:rsidRDefault="00B2651F" w:rsidP="00B2651F">
      <w:pPr>
        <w:pStyle w:val="a5"/>
        <w:keepNext/>
        <w:rPr>
          <w:rFonts w:ascii="Times New Roman" w:hAnsi="Times New Roman"/>
          <w:b w:val="0"/>
          <w:bCs w:val="0"/>
          <w:sz w:val="20"/>
          <w:szCs w:val="20"/>
          <w:lang w:val="uk-UA"/>
        </w:rPr>
      </w:pPr>
      <w:r w:rsidRPr="00A83145">
        <w:rPr>
          <w:rFonts w:ascii="Times New Roman" w:hAnsi="Times New Roman"/>
          <w:b w:val="0"/>
          <w:bCs w:val="0"/>
          <w:sz w:val="20"/>
          <w:szCs w:val="20"/>
          <w:lang w:val="en-US"/>
        </w:rPr>
        <w:t>E</w:t>
      </w:r>
      <w:r w:rsidRPr="00F23834">
        <w:rPr>
          <w:rFonts w:ascii="Times New Roman" w:hAnsi="Times New Roman"/>
          <w:b w:val="0"/>
          <w:bCs w:val="0"/>
          <w:sz w:val="20"/>
          <w:szCs w:val="20"/>
          <w:lang w:val="uk-UA"/>
        </w:rPr>
        <w:t>-</w:t>
      </w:r>
      <w:r w:rsidRPr="00A83145">
        <w:rPr>
          <w:rFonts w:ascii="Times New Roman" w:hAnsi="Times New Roman"/>
          <w:b w:val="0"/>
          <w:bCs w:val="0"/>
          <w:sz w:val="20"/>
          <w:szCs w:val="20"/>
          <w:lang w:val="en-US"/>
        </w:rPr>
        <w:t>mail</w:t>
      </w:r>
      <w:r w:rsidRPr="00F23834">
        <w:rPr>
          <w:rFonts w:ascii="Times New Roman" w:hAnsi="Times New Roman"/>
          <w:b w:val="0"/>
          <w:bCs w:val="0"/>
          <w:sz w:val="20"/>
          <w:szCs w:val="20"/>
          <w:lang w:val="uk-UA"/>
        </w:rPr>
        <w:t xml:space="preserve">: </w:t>
      </w:r>
      <w:hyperlink r:id="rId8" w:history="1">
        <w:r w:rsidR="00F23834" w:rsidRPr="00DD2917">
          <w:rPr>
            <w:rStyle w:val="a4"/>
            <w:rFonts w:ascii="Times New Roman" w:hAnsi="Times New Roman"/>
            <w:b w:val="0"/>
            <w:bCs w:val="0"/>
            <w:sz w:val="20"/>
            <w:szCs w:val="20"/>
            <w:lang w:val="uk-UA"/>
          </w:rPr>
          <w:t>02141265@ck.gov.ua</w:t>
        </w:r>
      </w:hyperlink>
      <w:proofErr w:type="gramStart"/>
      <w:r w:rsidR="00F23834" w:rsidRPr="00F23834">
        <w:rPr>
          <w:rFonts w:ascii="Times New Roman" w:hAnsi="Times New Roman"/>
          <w:b w:val="0"/>
          <w:bCs w:val="0"/>
          <w:sz w:val="20"/>
          <w:szCs w:val="20"/>
          <w:u w:val="single"/>
          <w:lang w:val="uk-UA"/>
        </w:rPr>
        <w:t>,</w:t>
      </w:r>
      <w:proofErr w:type="gramEnd"/>
      <w:hyperlink r:id="rId9" w:history="1">
        <w:r w:rsidR="00F23834" w:rsidRPr="00DD2917">
          <w:rPr>
            <w:rStyle w:val="a4"/>
            <w:rFonts w:ascii="Times New Roman" w:hAnsi="Times New Roman"/>
            <w:b w:val="0"/>
            <w:bCs w:val="0"/>
            <w:sz w:val="20"/>
            <w:szCs w:val="20"/>
            <w:lang w:val="uk-UA"/>
          </w:rPr>
          <w:t>uon.choda@gmail.com</w:t>
        </w:r>
      </w:hyperlink>
      <w:r w:rsidRPr="00F23834">
        <w:rPr>
          <w:rStyle w:val="a4"/>
          <w:rFonts w:ascii="Times New Roman" w:hAnsi="Times New Roman"/>
          <w:b w:val="0"/>
          <w:sz w:val="20"/>
          <w:szCs w:val="20"/>
          <w:lang w:val="uk-UA"/>
        </w:rPr>
        <w:t>код ЄДРПОУ</w:t>
      </w:r>
      <w:r>
        <w:rPr>
          <w:rFonts w:ascii="Times New Roman" w:hAnsi="Times New Roman"/>
          <w:b w:val="0"/>
          <w:bCs w:val="0"/>
          <w:sz w:val="20"/>
          <w:szCs w:val="20"/>
          <w:lang w:val="uk-UA"/>
        </w:rPr>
        <w:t xml:space="preserve"> 02141265</w:t>
      </w:r>
    </w:p>
    <w:p w:rsidR="00E01B32" w:rsidRPr="006A60F2" w:rsidRDefault="00E01B32" w:rsidP="00E01B32">
      <w:pPr>
        <w:autoSpaceDE w:val="0"/>
        <w:autoSpaceDN w:val="0"/>
        <w:adjustRightInd w:val="0"/>
        <w:spacing w:before="120" w:after="12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uk-UA"/>
        </w:rPr>
      </w:pPr>
      <w:r w:rsidRPr="006A60F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uk-UA"/>
        </w:rPr>
        <w:t>____________________________________________________________________________________</w:t>
      </w:r>
    </w:p>
    <w:p w:rsidR="00E01B32" w:rsidRPr="00B2383D" w:rsidRDefault="00E01B32" w:rsidP="00E01B32">
      <w:pPr>
        <w:autoSpaceDE w:val="0"/>
        <w:autoSpaceDN w:val="0"/>
        <w:adjustRightInd w:val="0"/>
        <w:spacing w:before="120" w:after="0" w:line="36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uk-UA"/>
        </w:rPr>
      </w:pPr>
      <w:r w:rsidRPr="00B2383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від __ _______ 20__ р.№__________________       На №   ___________від __ _______ 20__ р.</w:t>
      </w:r>
    </w:p>
    <w:p w:rsidR="00B2651F" w:rsidRPr="006A60F2" w:rsidRDefault="00B2651F" w:rsidP="00B265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7369E" w:rsidRPr="007744BD" w:rsidRDefault="001F584E" w:rsidP="007744BD">
      <w:pPr>
        <w:pStyle w:val="a5"/>
        <w:keepNext/>
        <w:spacing w:line="360" w:lineRule="auto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lang w:val="uk-UA"/>
        </w:rPr>
        <w:t>Черкаська о</w:t>
      </w:r>
      <w:proofErr w:type="spellStart"/>
      <w:r w:rsidR="00E7369E" w:rsidRPr="007744BD">
        <w:rPr>
          <w:rFonts w:ascii="Times New Roman" w:hAnsi="Times New Roman"/>
          <w:b w:val="0"/>
        </w:rPr>
        <w:t>бласна</w:t>
      </w:r>
      <w:proofErr w:type="spellEnd"/>
      <w:r w:rsidR="007326B0">
        <w:rPr>
          <w:rFonts w:ascii="Times New Roman" w:hAnsi="Times New Roman"/>
          <w:b w:val="0"/>
          <w:lang w:val="uk-UA"/>
        </w:rPr>
        <w:t xml:space="preserve"> </w:t>
      </w:r>
      <w:r w:rsidR="00E7369E" w:rsidRPr="007744BD">
        <w:rPr>
          <w:rFonts w:ascii="Times New Roman" w:hAnsi="Times New Roman"/>
          <w:b w:val="0"/>
          <w:lang w:val="uk-UA"/>
        </w:rPr>
        <w:t>військова</w:t>
      </w:r>
      <w:r w:rsidR="007326B0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="00E7369E" w:rsidRPr="007744BD">
        <w:rPr>
          <w:rFonts w:ascii="Times New Roman" w:hAnsi="Times New Roman"/>
          <w:b w:val="0"/>
        </w:rPr>
        <w:t>адміністрація</w:t>
      </w:r>
      <w:proofErr w:type="spellEnd"/>
    </w:p>
    <w:p w:rsidR="00E7369E" w:rsidRPr="007744BD" w:rsidRDefault="00E7369E" w:rsidP="007744BD">
      <w:pPr>
        <w:tabs>
          <w:tab w:val="left" w:pos="510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69E" w:rsidRPr="008F7E73" w:rsidRDefault="00E7369E" w:rsidP="00186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7369E" w:rsidRPr="008F7E73" w:rsidRDefault="00E7369E" w:rsidP="00186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F7E73">
        <w:rPr>
          <w:rFonts w:ascii="Times New Roman" w:hAnsi="Times New Roman" w:cs="Times New Roman"/>
          <w:sz w:val="28"/>
          <w:szCs w:val="28"/>
          <w:lang w:val="uk-UA" w:eastAsia="uk-UA"/>
        </w:rPr>
        <w:t>проекту рішення обласної ради</w:t>
      </w:r>
    </w:p>
    <w:p w:rsidR="00E7369E" w:rsidRDefault="00E7369E" w:rsidP="00EB113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EB113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EB1131" w:rsidRPr="00EB113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обласної ради  від 14.12.2011№10-1/</w:t>
      </w:r>
      <w:r w:rsidR="00EB1131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8F7E73">
        <w:rPr>
          <w:rFonts w:ascii="Times New Roman" w:hAnsi="Times New Roman" w:cs="Times New Roman"/>
          <w:sz w:val="28"/>
          <w:szCs w:val="28"/>
          <w:lang w:val="uk-UA"/>
        </w:rPr>
        <w:t>“</w:t>
      </w:r>
    </w:p>
    <w:p w:rsidR="00EB1131" w:rsidRPr="00EB1131" w:rsidRDefault="00EB1131" w:rsidP="00EB11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369E" w:rsidRPr="007744BD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Обґрунтування необхідності прийняття рішення</w:t>
      </w:r>
    </w:p>
    <w:p w:rsidR="00C3054D" w:rsidRPr="008F7E73" w:rsidRDefault="00E7369E" w:rsidP="00687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 рішення обласної ради </w:t>
      </w:r>
      <w:r w:rsidRPr="007744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„</w:t>
      </w:r>
      <w:r w:rsidR="008F7E73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68792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B1131" w:rsidRPr="00EB113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обласної ради  від 14.12.2011№10-1/</w:t>
      </w:r>
      <w:r w:rsidR="00EB1131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7744BD">
        <w:rPr>
          <w:rFonts w:ascii="Times New Roman" w:hAnsi="Times New Roman" w:cs="Times New Roman"/>
          <w:sz w:val="28"/>
          <w:szCs w:val="28"/>
          <w:lang w:val="uk-UA"/>
        </w:rPr>
        <w:t>“ (далі – проект рішення)</w:t>
      </w: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підготовлено </w:t>
      </w:r>
      <w:r w:rsidRPr="008F7E7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C3054D" w:rsidRPr="008F7E73">
        <w:rPr>
          <w:rFonts w:ascii="Times New Roman" w:hAnsi="Times New Roman" w:cs="Times New Roman"/>
          <w:sz w:val="28"/>
          <w:szCs w:val="28"/>
          <w:lang w:val="uk-UA"/>
        </w:rPr>
        <w:t>актуальністю „Обласної програми розвитку дошкільної освіти на період</w:t>
      </w:r>
      <w:r w:rsidR="007326B0">
        <w:rPr>
          <w:rFonts w:ascii="Times New Roman" w:hAnsi="Times New Roman" w:cs="Times New Roman"/>
          <w:sz w:val="28"/>
          <w:szCs w:val="28"/>
          <w:lang w:val="uk-UA"/>
        </w:rPr>
        <w:t xml:space="preserve"> до 2022 року“</w:t>
      </w:r>
      <w:r w:rsidR="00C3054D" w:rsidRPr="008F7E73">
        <w:rPr>
          <w:rFonts w:ascii="Times New Roman" w:hAnsi="Times New Roman" w:cs="Times New Roman"/>
          <w:sz w:val="28"/>
          <w:szCs w:val="28"/>
          <w:lang w:val="uk-UA"/>
        </w:rPr>
        <w:t>, продовженням заходів щодо розвитку дошкільної освіти в Черкаській області</w:t>
      </w:r>
      <w:r w:rsidR="0046613F" w:rsidRPr="008F7E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69E" w:rsidRPr="008F7E73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>2. Мета і шляхи її досягнення</w:t>
      </w:r>
    </w:p>
    <w:p w:rsidR="003F53C0" w:rsidRPr="007326B0" w:rsidRDefault="008F7E73" w:rsidP="008F7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 xml:space="preserve">Метою проекту рішення є внесення змін </w:t>
      </w:r>
      <w:r w:rsidR="007326B0" w:rsidRPr="00EB113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326B0" w:rsidRPr="00EB1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обласної ради  </w:t>
      </w:r>
      <w:r w:rsidR="00732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7326B0" w:rsidRPr="00EB113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14.12.2011№10-1/</w:t>
      </w:r>
      <w:r w:rsidR="007326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7326B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7369E" w:rsidRPr="008F7E73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>3. Правові аспекти</w:t>
      </w:r>
    </w:p>
    <w:p w:rsidR="00E7369E" w:rsidRPr="008F7E73" w:rsidRDefault="00454B52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підготовлено відповідно до статті</w:t>
      </w:r>
      <w:r w:rsidR="00E7369E" w:rsidRPr="008F7E73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„Про місцеве самоврядування в Україні“.</w:t>
      </w:r>
    </w:p>
    <w:p w:rsidR="00E7369E" w:rsidRPr="008F7E73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73">
        <w:rPr>
          <w:rFonts w:ascii="Times New Roman" w:hAnsi="Times New Roman" w:cs="Times New Roman"/>
          <w:sz w:val="28"/>
          <w:szCs w:val="28"/>
          <w:lang w:val="uk-UA"/>
        </w:rPr>
        <w:t>4. Фінансово-економічне обґрунтування</w:t>
      </w:r>
    </w:p>
    <w:p w:rsidR="00E7369E" w:rsidRPr="007744BD" w:rsidRDefault="00E7369E" w:rsidP="0089454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E73">
        <w:rPr>
          <w:rFonts w:ascii="Times New Roman" w:hAnsi="Times New Roman"/>
          <w:sz w:val="28"/>
          <w:szCs w:val="28"/>
          <w:lang w:val="uk-UA"/>
        </w:rPr>
        <w:t>Проектом рішення не</w:t>
      </w:r>
      <w:r w:rsidRPr="007744BD">
        <w:rPr>
          <w:rFonts w:ascii="Times New Roman" w:hAnsi="Times New Roman"/>
          <w:sz w:val="28"/>
          <w:szCs w:val="28"/>
          <w:lang w:val="uk-UA"/>
        </w:rPr>
        <w:t xml:space="preserve"> змінюється порядок фінансування програми.</w:t>
      </w:r>
    </w:p>
    <w:p w:rsidR="00E7369E" w:rsidRPr="007744BD" w:rsidRDefault="00E7369E" w:rsidP="0089454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4BD">
        <w:rPr>
          <w:rFonts w:ascii="Times New Roman" w:hAnsi="Times New Roman"/>
          <w:sz w:val="28"/>
          <w:szCs w:val="28"/>
          <w:lang w:val="uk-UA"/>
        </w:rPr>
        <w:t>Фінансування програми визначається щорічно під час складання проектів місцевих бюджетів у межах видатків, пе</w:t>
      </w:r>
      <w:r w:rsidR="006C7AEA">
        <w:rPr>
          <w:rFonts w:ascii="Times New Roman" w:hAnsi="Times New Roman"/>
          <w:sz w:val="28"/>
          <w:szCs w:val="28"/>
          <w:lang w:val="uk-UA"/>
        </w:rPr>
        <w:t>редбачених головним розпорядникам</w:t>
      </w:r>
      <w:r w:rsidRPr="007744BD">
        <w:rPr>
          <w:rFonts w:ascii="Times New Roman" w:hAnsi="Times New Roman"/>
          <w:sz w:val="28"/>
          <w:szCs w:val="28"/>
          <w:lang w:val="uk-UA"/>
        </w:rPr>
        <w:t xml:space="preserve"> коштів, відповідальним за виконанням завдань і заходів програми, та інших джерел, не заборонених законодавством.</w:t>
      </w:r>
    </w:p>
    <w:p w:rsidR="00E7369E" w:rsidRPr="007744BD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5. Позиція заінтересованих органів</w:t>
      </w:r>
    </w:p>
    <w:p w:rsidR="00E7369E" w:rsidRPr="007744BD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не стосується інтересів інших органів.</w:t>
      </w:r>
    </w:p>
    <w:p w:rsidR="00E7369E" w:rsidRPr="007744BD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6. Регіональний аспект</w:t>
      </w:r>
    </w:p>
    <w:p w:rsidR="00E7369E" w:rsidRPr="00F93298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не стос</w:t>
      </w:r>
      <w:r w:rsidR="00F932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="00732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93298" w:rsidRPr="000E7035">
        <w:rPr>
          <w:rFonts w:ascii="Times New Roman" w:hAnsi="Times New Roman"/>
          <w:sz w:val="28"/>
          <w:szCs w:val="28"/>
        </w:rPr>
        <w:t>питань</w:t>
      </w:r>
      <w:proofErr w:type="spellEnd"/>
      <w:r w:rsidR="007326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3298" w:rsidRPr="000E7035">
        <w:rPr>
          <w:rFonts w:ascii="Times New Roman" w:hAnsi="Times New Roman"/>
          <w:sz w:val="28"/>
          <w:szCs w:val="28"/>
        </w:rPr>
        <w:t>розвитку</w:t>
      </w:r>
      <w:proofErr w:type="spellEnd"/>
      <w:r w:rsidR="007326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3298" w:rsidRPr="000E7035">
        <w:rPr>
          <w:rFonts w:ascii="Times New Roman" w:hAnsi="Times New Roman"/>
          <w:sz w:val="28"/>
          <w:szCs w:val="28"/>
        </w:rPr>
        <w:t>адміністративно-територіальних</w:t>
      </w:r>
      <w:proofErr w:type="spellEnd"/>
      <w:r w:rsidR="007326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3298" w:rsidRPr="000E7035">
        <w:rPr>
          <w:rFonts w:ascii="Times New Roman" w:hAnsi="Times New Roman"/>
          <w:sz w:val="28"/>
          <w:szCs w:val="28"/>
        </w:rPr>
        <w:t>одиниць</w:t>
      </w:r>
      <w:proofErr w:type="spellEnd"/>
      <w:r w:rsidR="00F93298">
        <w:rPr>
          <w:rFonts w:ascii="Times New Roman" w:hAnsi="Times New Roman"/>
          <w:sz w:val="28"/>
          <w:szCs w:val="28"/>
          <w:lang w:val="uk-UA"/>
        </w:rPr>
        <w:t>.</w:t>
      </w:r>
    </w:p>
    <w:p w:rsidR="00E7369E" w:rsidRPr="007744BD" w:rsidRDefault="00E7369E" w:rsidP="00894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7. Громадське обговорення</w:t>
      </w:r>
    </w:p>
    <w:p w:rsidR="00E7369E" w:rsidRPr="007744BD" w:rsidRDefault="00E7369E" w:rsidP="00894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не потребує проведення консультацій з громадськістю.</w:t>
      </w:r>
    </w:p>
    <w:p w:rsidR="0046613F" w:rsidRDefault="0089454A" w:rsidP="0046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E7369E"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8. Прогноз результатів</w:t>
      </w:r>
    </w:p>
    <w:p w:rsidR="00E7369E" w:rsidRPr="007744BD" w:rsidRDefault="00E7369E" w:rsidP="0046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Видання рішення забезпечить </w:t>
      </w:r>
      <w:r w:rsidR="00BD0B42"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продовження терміну дії „О</w:t>
      </w:r>
      <w:r w:rsidR="00BD0B42" w:rsidRPr="007744BD">
        <w:rPr>
          <w:rFonts w:ascii="Times New Roman" w:hAnsi="Times New Roman" w:cs="Times New Roman"/>
          <w:sz w:val="28"/>
          <w:szCs w:val="28"/>
          <w:lang w:val="uk-UA"/>
        </w:rPr>
        <w:t>бласної програми розвитку дошкільної освіти на період до 202</w:t>
      </w:r>
      <w:r w:rsidR="004E60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D0B42" w:rsidRPr="007744BD">
        <w:rPr>
          <w:rFonts w:ascii="Times New Roman" w:hAnsi="Times New Roman" w:cs="Times New Roman"/>
          <w:sz w:val="28"/>
          <w:szCs w:val="28"/>
          <w:lang w:val="uk-UA"/>
        </w:rPr>
        <w:t xml:space="preserve"> року“ </w:t>
      </w:r>
      <w:r w:rsidR="0089454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0B42" w:rsidRPr="007744B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D0B42"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подальшої реалізації заходів передбачених </w:t>
      </w:r>
      <w:r w:rsidR="003F53C0"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BD0B42" w:rsidRPr="007744B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рограмою</w:t>
      </w:r>
      <w:r w:rsidR="003F53C0" w:rsidRPr="00774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469" w:rsidRPr="007744BD" w:rsidRDefault="00A23469" w:rsidP="0046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4BD" w:rsidRDefault="007744BD" w:rsidP="0046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13F" w:rsidRDefault="0046613F" w:rsidP="0046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13F" w:rsidRPr="007744BD" w:rsidRDefault="0046613F" w:rsidP="0046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4BD" w:rsidRPr="007744BD" w:rsidRDefault="007744BD" w:rsidP="0046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4BD">
        <w:rPr>
          <w:rFonts w:ascii="Times New Roman" w:hAnsi="Times New Roman" w:cs="Times New Roman"/>
          <w:sz w:val="28"/>
          <w:szCs w:val="28"/>
          <w:lang w:val="uk-UA"/>
        </w:rPr>
        <w:t>Начальник                                                                        Валерій ДАНИЛЕВСЬКИЙ</w:t>
      </w:r>
    </w:p>
    <w:sectPr w:rsidR="007744BD" w:rsidRPr="007744BD" w:rsidSect="0072520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F9" w:rsidRDefault="001878F9" w:rsidP="00725205">
      <w:pPr>
        <w:spacing w:after="0" w:line="240" w:lineRule="auto"/>
      </w:pPr>
      <w:r>
        <w:separator/>
      </w:r>
    </w:p>
  </w:endnote>
  <w:endnote w:type="continuationSeparator" w:id="0">
    <w:p w:rsidR="001878F9" w:rsidRDefault="001878F9" w:rsidP="0072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F9" w:rsidRDefault="001878F9" w:rsidP="00725205">
      <w:pPr>
        <w:spacing w:after="0" w:line="240" w:lineRule="auto"/>
      </w:pPr>
      <w:r>
        <w:separator/>
      </w:r>
    </w:p>
  </w:footnote>
  <w:footnote w:type="continuationSeparator" w:id="0">
    <w:p w:rsidR="001878F9" w:rsidRDefault="001878F9" w:rsidP="0072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1360"/>
      <w:docPartObj>
        <w:docPartGallery w:val="Page Numbers (Top of Page)"/>
        <w:docPartUnique/>
      </w:docPartObj>
    </w:sdtPr>
    <w:sdtEndPr/>
    <w:sdtContent>
      <w:p w:rsidR="00725205" w:rsidRDefault="008F38EB">
        <w:pPr>
          <w:pStyle w:val="a7"/>
          <w:jc w:val="center"/>
        </w:pPr>
        <w:r>
          <w:fldChar w:fldCharType="begin"/>
        </w:r>
        <w:r w:rsidR="00725205">
          <w:instrText>PAGE   \* MERGEFORMAT</w:instrText>
        </w:r>
        <w:r>
          <w:fldChar w:fldCharType="separate"/>
        </w:r>
        <w:r w:rsidR="00D1150D">
          <w:rPr>
            <w:noProof/>
          </w:rPr>
          <w:t>2</w:t>
        </w:r>
        <w:r>
          <w:fldChar w:fldCharType="end"/>
        </w:r>
      </w:p>
    </w:sdtContent>
  </w:sdt>
  <w:p w:rsidR="00725205" w:rsidRDefault="007252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F"/>
    <w:rsid w:val="00016C2B"/>
    <w:rsid w:val="000F15FF"/>
    <w:rsid w:val="00135817"/>
    <w:rsid w:val="001865A0"/>
    <w:rsid w:val="001878F9"/>
    <w:rsid w:val="0019716F"/>
    <w:rsid w:val="001F4D11"/>
    <w:rsid w:val="001F584E"/>
    <w:rsid w:val="00247A26"/>
    <w:rsid w:val="00283373"/>
    <w:rsid w:val="002C43AF"/>
    <w:rsid w:val="00341373"/>
    <w:rsid w:val="003B6EE3"/>
    <w:rsid w:val="003F53C0"/>
    <w:rsid w:val="003F5D58"/>
    <w:rsid w:val="00454B52"/>
    <w:rsid w:val="0046613F"/>
    <w:rsid w:val="004E608F"/>
    <w:rsid w:val="00500704"/>
    <w:rsid w:val="00654E9F"/>
    <w:rsid w:val="00687924"/>
    <w:rsid w:val="006C7AEA"/>
    <w:rsid w:val="00725205"/>
    <w:rsid w:val="007326B0"/>
    <w:rsid w:val="007744BD"/>
    <w:rsid w:val="00790139"/>
    <w:rsid w:val="007F2C99"/>
    <w:rsid w:val="0089454A"/>
    <w:rsid w:val="008F38EB"/>
    <w:rsid w:val="008F7E73"/>
    <w:rsid w:val="00964F5D"/>
    <w:rsid w:val="00A12542"/>
    <w:rsid w:val="00A23469"/>
    <w:rsid w:val="00A47043"/>
    <w:rsid w:val="00A83145"/>
    <w:rsid w:val="00B019AD"/>
    <w:rsid w:val="00B2383D"/>
    <w:rsid w:val="00B2651F"/>
    <w:rsid w:val="00B311E8"/>
    <w:rsid w:val="00B9036E"/>
    <w:rsid w:val="00BD0B42"/>
    <w:rsid w:val="00BE7BB0"/>
    <w:rsid w:val="00BF10CD"/>
    <w:rsid w:val="00BF706C"/>
    <w:rsid w:val="00C3054D"/>
    <w:rsid w:val="00D1150D"/>
    <w:rsid w:val="00D94B52"/>
    <w:rsid w:val="00E01B32"/>
    <w:rsid w:val="00E53CB7"/>
    <w:rsid w:val="00E7369E"/>
    <w:rsid w:val="00E75834"/>
    <w:rsid w:val="00EB1131"/>
    <w:rsid w:val="00EC5791"/>
    <w:rsid w:val="00F23834"/>
    <w:rsid w:val="00F334D6"/>
    <w:rsid w:val="00F6510E"/>
    <w:rsid w:val="00F93298"/>
    <w:rsid w:val="00FA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C724-33B4-4441-9E16-4EFDC66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651F"/>
    <w:rPr>
      <w:color w:val="0000FF"/>
      <w:u w:val="single"/>
    </w:rPr>
  </w:style>
  <w:style w:type="paragraph" w:styleId="a5">
    <w:name w:val="Title"/>
    <w:basedOn w:val="a"/>
    <w:link w:val="a6"/>
    <w:qFormat/>
    <w:rsid w:val="00B2651F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B2651F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E7369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2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205"/>
  </w:style>
  <w:style w:type="paragraph" w:styleId="a9">
    <w:name w:val="footer"/>
    <w:basedOn w:val="a"/>
    <w:link w:val="aa"/>
    <w:uiPriority w:val="99"/>
    <w:unhideWhenUsed/>
    <w:rsid w:val="0072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205"/>
  </w:style>
  <w:style w:type="paragraph" w:styleId="ab">
    <w:name w:val="Balloon Text"/>
    <w:basedOn w:val="a"/>
    <w:link w:val="ac"/>
    <w:uiPriority w:val="99"/>
    <w:semiHidden/>
    <w:unhideWhenUsed/>
    <w:rsid w:val="00EC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141265@ck.gov.u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on.ch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cp:lastPrinted>2022-10-27T08:06:00Z</cp:lastPrinted>
  <dcterms:created xsi:type="dcterms:W3CDTF">2022-11-18T13:37:00Z</dcterms:created>
  <dcterms:modified xsi:type="dcterms:W3CDTF">2022-11-18T13:37:00Z</dcterms:modified>
</cp:coreProperties>
</file>