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573178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D7956" w:rsidRDefault="00AD7956" w:rsidP="00AD7956">
      <w:pPr>
        <w:spacing w:before="120" w:line="240" w:lineRule="atLeast"/>
        <w:ind w:right="-1"/>
        <w:outlineLvl w:val="0"/>
        <w:rPr>
          <w:rFonts w:asciiTheme="minorHAnsi" w:hAnsiTheme="minorHAnsi"/>
          <w:b/>
          <w:sz w:val="10"/>
        </w:rPr>
      </w:pPr>
    </w:p>
    <w:p w:rsidR="00AD7956" w:rsidRPr="00DF48B4" w:rsidRDefault="00AD7956" w:rsidP="00AD7956">
      <w:pPr>
        <w:spacing w:line="240" w:lineRule="atLeast"/>
        <w:ind w:left="4253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ПРОЄКТ </w:t>
      </w:r>
      <w:r w:rsidRPr="00DF48B4">
        <w:rPr>
          <w:sz w:val="28"/>
          <w:lang w:val="uk-UA"/>
        </w:rPr>
        <w:t xml:space="preserve">вноситься </w:t>
      </w:r>
      <w:r>
        <w:rPr>
          <w:sz w:val="28"/>
          <w:lang w:val="uk-UA"/>
        </w:rPr>
        <w:t xml:space="preserve">фракцією </w:t>
      </w:r>
      <w:r w:rsidRPr="00D2608C">
        <w:rPr>
          <w:sz w:val="28"/>
          <w:lang w:val="uk-UA"/>
        </w:rPr>
        <w:t xml:space="preserve">політичної партії «ЄВРОПЕЙСЬКА </w:t>
      </w:r>
      <w:r>
        <w:rPr>
          <w:sz w:val="28"/>
          <w:lang w:val="uk-UA"/>
        </w:rPr>
        <w:t>С</w:t>
      </w:r>
      <w:r w:rsidRPr="00D2608C">
        <w:rPr>
          <w:sz w:val="28"/>
          <w:lang w:val="uk-UA"/>
        </w:rPr>
        <w:t>ОЛІДАРНІСТЬ»</w:t>
      </w:r>
      <w:r>
        <w:rPr>
          <w:sz w:val="28"/>
          <w:lang w:val="uk-UA"/>
        </w:rPr>
        <w:t xml:space="preserve"> в Черкаській обласній раді </w:t>
      </w:r>
    </w:p>
    <w:p w:rsidR="00AD7956" w:rsidRDefault="00AD7956" w:rsidP="00AD7956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AD7956" w:rsidRDefault="00AD7956" w:rsidP="00AD7956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AD7956" w:rsidRDefault="00AD7956" w:rsidP="00AD7956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AD7956" w:rsidRPr="00720A28" w:rsidRDefault="00AD7956" w:rsidP="00AD7956">
      <w:pPr>
        <w:ind w:right="4535"/>
        <w:jc w:val="both"/>
        <w:rPr>
          <w:sz w:val="28"/>
          <w:szCs w:val="28"/>
          <w:lang w:val="uk-UA"/>
        </w:rPr>
      </w:pPr>
      <w:r w:rsidRPr="00D34B3C">
        <w:rPr>
          <w:sz w:val="28"/>
          <w:szCs w:val="28"/>
          <w:lang w:val="uk-UA"/>
        </w:rPr>
        <w:t xml:space="preserve">Про звернення депутатів Черкаської обласної ради до </w:t>
      </w:r>
      <w:r w:rsidRPr="00720A28">
        <w:rPr>
          <w:sz w:val="28"/>
          <w:szCs w:val="28"/>
          <w:lang w:val="uk-UA"/>
        </w:rPr>
        <w:t>Президент</w:t>
      </w:r>
      <w:r>
        <w:rPr>
          <w:sz w:val="28"/>
          <w:szCs w:val="28"/>
          <w:lang w:val="uk-UA"/>
        </w:rPr>
        <w:t>а</w:t>
      </w:r>
      <w:r w:rsidRPr="00720A28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</w:t>
      </w:r>
    </w:p>
    <w:p w:rsidR="00AD7956" w:rsidRDefault="00AD7956" w:rsidP="00AD7956">
      <w:pPr>
        <w:ind w:right="4535"/>
        <w:jc w:val="both"/>
        <w:rPr>
          <w:sz w:val="28"/>
          <w:szCs w:val="28"/>
          <w:lang w:val="uk-UA"/>
        </w:rPr>
      </w:pPr>
      <w:r w:rsidRPr="00720A28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, </w:t>
      </w:r>
      <w:r w:rsidRPr="00720A28">
        <w:rPr>
          <w:sz w:val="28"/>
          <w:szCs w:val="28"/>
          <w:lang w:val="uk-UA"/>
        </w:rPr>
        <w:t>Верховн</w:t>
      </w:r>
      <w:r>
        <w:rPr>
          <w:sz w:val="28"/>
          <w:szCs w:val="28"/>
          <w:lang w:val="uk-UA"/>
        </w:rPr>
        <w:t>ої</w:t>
      </w:r>
      <w:r w:rsidRPr="00720A2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 </w:t>
      </w:r>
      <w:r w:rsidRPr="00720A28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19490F">
        <w:rPr>
          <w:sz w:val="28"/>
          <w:szCs w:val="28"/>
          <w:lang w:val="uk-UA"/>
        </w:rPr>
        <w:t>щодо недопущення вилучення коштів місцевих бюджетів</w:t>
      </w:r>
    </w:p>
    <w:p w:rsidR="00AD7956" w:rsidRDefault="00AD7956" w:rsidP="00AD7956">
      <w:pPr>
        <w:ind w:right="4535"/>
        <w:jc w:val="both"/>
        <w:rPr>
          <w:sz w:val="28"/>
          <w:szCs w:val="28"/>
          <w:lang w:val="uk-UA"/>
        </w:rPr>
      </w:pPr>
    </w:p>
    <w:p w:rsidR="00AD7956" w:rsidRDefault="00AD7956" w:rsidP="00AD7956">
      <w:pPr>
        <w:ind w:right="4535"/>
        <w:jc w:val="both"/>
        <w:rPr>
          <w:sz w:val="28"/>
          <w:szCs w:val="28"/>
          <w:lang w:val="uk-UA"/>
        </w:rPr>
      </w:pPr>
    </w:p>
    <w:p w:rsidR="00AD7956" w:rsidRDefault="00AD7956" w:rsidP="00AD7956">
      <w:pPr>
        <w:ind w:right="4535"/>
        <w:jc w:val="both"/>
        <w:rPr>
          <w:sz w:val="28"/>
          <w:szCs w:val="28"/>
          <w:lang w:val="uk-UA"/>
        </w:rPr>
      </w:pPr>
    </w:p>
    <w:p w:rsidR="00AD7956" w:rsidRPr="0096667D" w:rsidRDefault="00AD7956" w:rsidP="00AD7956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другої </w:t>
      </w:r>
      <w:r w:rsidRPr="0096667D">
        <w:rPr>
          <w:sz w:val="28"/>
          <w:szCs w:val="28"/>
          <w:lang w:val="uk-UA"/>
        </w:rPr>
        <w:t xml:space="preserve">статті 43 Закону України </w:t>
      </w:r>
      <w:r>
        <w:rPr>
          <w:sz w:val="28"/>
          <w:szCs w:val="28"/>
          <w:lang w:val="uk-UA"/>
        </w:rPr>
        <w:t>«</w:t>
      </w:r>
      <w:r w:rsidRPr="0096667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AD7956" w:rsidRDefault="00AD7956" w:rsidP="00AD795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D7956" w:rsidRDefault="00AD7956" w:rsidP="00AD795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D7956" w:rsidRPr="007F3433" w:rsidRDefault="00AD7956" w:rsidP="00AD795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F3433">
        <w:rPr>
          <w:sz w:val="28"/>
          <w:szCs w:val="28"/>
          <w:lang w:val="uk-UA"/>
        </w:rPr>
        <w:t>вер</w:t>
      </w:r>
      <w:r>
        <w:rPr>
          <w:sz w:val="28"/>
          <w:szCs w:val="28"/>
          <w:lang w:val="uk-UA"/>
        </w:rPr>
        <w:t>н</w:t>
      </w:r>
      <w:r w:rsidRPr="007F3433">
        <w:rPr>
          <w:sz w:val="28"/>
          <w:szCs w:val="28"/>
          <w:lang w:val="uk-UA"/>
        </w:rPr>
        <w:t xml:space="preserve">утися </w:t>
      </w:r>
      <w:r w:rsidRPr="000958E7">
        <w:rPr>
          <w:sz w:val="28"/>
          <w:szCs w:val="28"/>
          <w:lang w:val="uk-UA"/>
        </w:rPr>
        <w:t xml:space="preserve">до </w:t>
      </w:r>
      <w:r w:rsidRPr="0019490F">
        <w:rPr>
          <w:sz w:val="28"/>
          <w:szCs w:val="28"/>
          <w:lang w:val="uk-UA"/>
        </w:rPr>
        <w:t>Президент</w:t>
      </w:r>
      <w:r>
        <w:rPr>
          <w:sz w:val="28"/>
          <w:szCs w:val="28"/>
          <w:lang w:val="uk-UA"/>
        </w:rPr>
        <w:t>а</w:t>
      </w:r>
      <w:r w:rsidRPr="0019490F">
        <w:rPr>
          <w:sz w:val="28"/>
          <w:szCs w:val="28"/>
          <w:lang w:val="uk-UA"/>
        </w:rPr>
        <w:t xml:space="preserve"> України,</w:t>
      </w:r>
      <w:r>
        <w:rPr>
          <w:sz w:val="28"/>
          <w:szCs w:val="28"/>
          <w:lang w:val="uk-UA"/>
        </w:rPr>
        <w:t xml:space="preserve"> </w:t>
      </w:r>
      <w:r w:rsidRPr="0019490F">
        <w:rPr>
          <w:sz w:val="28"/>
          <w:szCs w:val="28"/>
          <w:lang w:val="uk-UA"/>
        </w:rPr>
        <w:t>Кабінету Міністрів України, Верховної Ради України</w:t>
      </w:r>
      <w:r>
        <w:rPr>
          <w:sz w:val="28"/>
          <w:szCs w:val="28"/>
          <w:lang w:val="uk-UA"/>
        </w:rPr>
        <w:t xml:space="preserve"> щодо недопущення вилучення коштів місцевих бюджетів </w:t>
      </w:r>
      <w:r w:rsidRPr="007F3433">
        <w:rPr>
          <w:sz w:val="28"/>
          <w:szCs w:val="20"/>
          <w:lang w:val="uk-UA"/>
        </w:rPr>
        <w:t>(текст звернення додається).</w:t>
      </w:r>
    </w:p>
    <w:p w:rsidR="00AD7956" w:rsidRDefault="00AD7956" w:rsidP="00AD7956">
      <w:pPr>
        <w:jc w:val="both"/>
        <w:rPr>
          <w:sz w:val="28"/>
          <w:szCs w:val="20"/>
          <w:lang w:val="uk-UA"/>
        </w:rPr>
      </w:pPr>
    </w:p>
    <w:p w:rsidR="00AD7956" w:rsidRDefault="00AD7956" w:rsidP="00AD7956">
      <w:pPr>
        <w:jc w:val="both"/>
        <w:rPr>
          <w:sz w:val="28"/>
          <w:szCs w:val="20"/>
          <w:lang w:val="uk-UA"/>
        </w:rPr>
      </w:pPr>
    </w:p>
    <w:p w:rsidR="00AD7956" w:rsidRPr="0096667D" w:rsidRDefault="00AD7956" w:rsidP="00AD7956">
      <w:pPr>
        <w:jc w:val="both"/>
        <w:rPr>
          <w:sz w:val="28"/>
          <w:szCs w:val="20"/>
          <w:lang w:val="uk-UA"/>
        </w:rPr>
      </w:pPr>
    </w:p>
    <w:p w:rsidR="00AD7956" w:rsidRPr="0096667D" w:rsidRDefault="00AD7956" w:rsidP="00AD7956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</w:t>
      </w:r>
      <w:r w:rsidRPr="0096667D">
        <w:rPr>
          <w:sz w:val="28"/>
          <w:szCs w:val="20"/>
          <w:lang w:val="uk-UA"/>
        </w:rPr>
        <w:t xml:space="preserve">А. ПІДГОРНИЙ </w:t>
      </w: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Default="00AD7956" w:rsidP="00AD7956">
      <w:pPr>
        <w:rPr>
          <w:sz w:val="20"/>
          <w:szCs w:val="20"/>
          <w:lang w:val="uk-UA"/>
        </w:rPr>
      </w:pPr>
    </w:p>
    <w:p w:rsidR="00AD7956" w:rsidRPr="00EF7A6E" w:rsidRDefault="00AD7956" w:rsidP="00AD7956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AD7956" w:rsidRPr="00EF7A6E" w:rsidRDefault="00AD7956" w:rsidP="00AD7956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AD7956" w:rsidRPr="00511E9F" w:rsidRDefault="00AD7956" w:rsidP="00AD7956">
      <w:pPr>
        <w:ind w:firstLine="5670"/>
        <w:rPr>
          <w:rFonts w:eastAsia="Calibri"/>
          <w:sz w:val="28"/>
          <w:szCs w:val="28"/>
          <w:lang w:val="en-US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_____________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>
        <w:rPr>
          <w:rFonts w:eastAsia="Calibri"/>
          <w:sz w:val="28"/>
          <w:szCs w:val="28"/>
          <w:lang w:val="uk-UA" w:eastAsia="en-US"/>
        </w:rPr>
        <w:t>_____/</w:t>
      </w:r>
      <w:r>
        <w:rPr>
          <w:rFonts w:eastAsia="Calibri"/>
          <w:sz w:val="28"/>
          <w:szCs w:val="28"/>
          <w:lang w:val="en-US" w:eastAsia="en-US"/>
        </w:rPr>
        <w:t>VIII</w:t>
      </w:r>
    </w:p>
    <w:p w:rsidR="00AD7956" w:rsidRDefault="00AD7956" w:rsidP="00AD7956">
      <w:pPr>
        <w:rPr>
          <w:rFonts w:eastAsia="Calibri"/>
          <w:sz w:val="28"/>
          <w:szCs w:val="28"/>
          <w:lang w:val="uk-UA" w:eastAsia="en-US"/>
        </w:rPr>
      </w:pPr>
    </w:p>
    <w:p w:rsidR="00AD7956" w:rsidRDefault="00AD7956" w:rsidP="00AD7956">
      <w:pPr>
        <w:rPr>
          <w:rFonts w:eastAsia="Calibri"/>
          <w:sz w:val="28"/>
          <w:szCs w:val="28"/>
          <w:lang w:val="uk-UA" w:eastAsia="en-US"/>
        </w:rPr>
      </w:pPr>
    </w:p>
    <w:p w:rsidR="00AD7956" w:rsidRPr="00582908" w:rsidRDefault="00AD7956" w:rsidP="00AD7956">
      <w:pPr>
        <w:spacing w:line="276" w:lineRule="auto"/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Президенту України</w:t>
      </w:r>
    </w:p>
    <w:p w:rsidR="00AD7956" w:rsidRPr="00582908" w:rsidRDefault="00AD7956" w:rsidP="00AD7956">
      <w:pPr>
        <w:spacing w:line="276" w:lineRule="auto"/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Кабінету Міністрів України</w:t>
      </w:r>
    </w:p>
    <w:p w:rsidR="00AD7956" w:rsidRDefault="00AD7956" w:rsidP="00AD7956">
      <w:pPr>
        <w:ind w:left="5670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Верховній Раді України</w:t>
      </w:r>
    </w:p>
    <w:p w:rsidR="00AD7956" w:rsidRDefault="00AD7956" w:rsidP="00AD7956">
      <w:pPr>
        <w:rPr>
          <w:rFonts w:eastAsia="Calibri"/>
          <w:sz w:val="28"/>
          <w:szCs w:val="28"/>
          <w:lang w:val="uk-UA" w:eastAsia="en-US"/>
        </w:rPr>
      </w:pPr>
    </w:p>
    <w:p w:rsidR="00AD7956" w:rsidRDefault="00AD7956" w:rsidP="00AD7956">
      <w:pPr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AD7956" w:rsidRPr="00582908" w:rsidRDefault="00AD7956" w:rsidP="00AD7956">
      <w:pPr>
        <w:jc w:val="center"/>
        <w:rPr>
          <w:b/>
          <w:sz w:val="28"/>
          <w:szCs w:val="28"/>
          <w:lang w:val="uk-UA"/>
        </w:rPr>
      </w:pPr>
      <w:r w:rsidRPr="00BB0D4B">
        <w:rPr>
          <w:b/>
          <w:sz w:val="28"/>
          <w:szCs w:val="28"/>
          <w:lang w:val="uk-UA"/>
        </w:rPr>
        <w:t xml:space="preserve">Звернення </w:t>
      </w:r>
      <w:r w:rsidRPr="00D34B3C">
        <w:rPr>
          <w:b/>
          <w:sz w:val="28"/>
          <w:szCs w:val="28"/>
          <w:lang w:val="uk-UA"/>
        </w:rPr>
        <w:t xml:space="preserve">депутатів Черкаської обласної ради </w:t>
      </w:r>
    </w:p>
    <w:p w:rsidR="00AD7956" w:rsidRDefault="00AD7956" w:rsidP="00AD7956">
      <w:pPr>
        <w:jc w:val="center"/>
        <w:rPr>
          <w:b/>
          <w:sz w:val="28"/>
          <w:szCs w:val="28"/>
          <w:lang w:val="uk-UA"/>
        </w:rPr>
      </w:pPr>
      <w:r w:rsidRPr="00582908">
        <w:rPr>
          <w:b/>
          <w:sz w:val="28"/>
          <w:szCs w:val="28"/>
          <w:lang w:val="uk-UA"/>
        </w:rPr>
        <w:t>щодо недопущення вилучення коштів місцевих бюджетів</w:t>
      </w:r>
    </w:p>
    <w:p w:rsidR="00AD7956" w:rsidRDefault="00AD7956" w:rsidP="00AD7956">
      <w:pPr>
        <w:jc w:val="center"/>
        <w:rPr>
          <w:b/>
          <w:sz w:val="28"/>
          <w:szCs w:val="28"/>
          <w:lang w:val="uk-UA"/>
        </w:rPr>
      </w:pP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Ми, депутати Черкаської обласної ради, вимушені констатувати, що останнім часом представники центральних органів влади, всупереч діючому законодавству, закликають вилучити у місцевих громад надходження від податку на доходи фізичних осіб (ПДФО) – на тій підставі, що зростання цих надходжень пов’язане з виплатами українським військовим. 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Бюджетна децентралізація, проведена у 2014-15 роках, стала однією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>з найбільш успішних українських реформ. Місцеві громади отримали не лише повноваження, але й можливості для створення гідних умов для життя українців. Центральна ж влада зберегла важелі контролю і забезпечення законності.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Такий баланс дозволив громадам не лише поліпшити умови життя громадян, але й витримати серйозні виклики в часи пандемії та повномасштабного російського вторгнення – коли дії центральної влади були неефективними чи запізнілими. 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Децентралізація стала по праву вважатися основою української стійкості та стабільності. Одним з основних елементів децентралізації є спрямування понад 3/4 надходжень від ПДФО до місцевих бюджетів (насамперед громад,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>а також областей).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При цьому слід зазначити, що держава </w:t>
      </w:r>
      <w:r w:rsidRPr="00582908">
        <w:rPr>
          <w:rFonts w:eastAsia="Calibri"/>
          <w:b/>
          <w:sz w:val="28"/>
          <w:szCs w:val="28"/>
          <w:lang w:val="uk-UA" w:eastAsia="en-US"/>
        </w:rPr>
        <w:t>делегувала місцевим громадам велику кількість видатків</w:t>
      </w:r>
      <w:r w:rsidRPr="00582908">
        <w:rPr>
          <w:rFonts w:eastAsia="Calibri"/>
          <w:sz w:val="28"/>
          <w:szCs w:val="28"/>
          <w:lang w:val="uk-UA" w:eastAsia="en-US"/>
        </w:rPr>
        <w:t>, які безпосередньо пов’язані з життям місцевих громадян, і ці видатки мають бути покриті доходами – зокрема, від ПДФО.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b/>
          <w:sz w:val="28"/>
          <w:szCs w:val="28"/>
          <w:lang w:val="uk-UA" w:eastAsia="en-US"/>
        </w:rPr>
        <w:t>1. Саме місцеві громади під час війни несуть основний тягар забезпечення безперебійної роботи системи підтримки життя наших громадян</w:t>
      </w:r>
      <w:r w:rsidRPr="00582908">
        <w:rPr>
          <w:rFonts w:eastAsia="Calibri"/>
          <w:sz w:val="28"/>
          <w:szCs w:val="28"/>
          <w:lang w:val="uk-UA" w:eastAsia="en-US"/>
        </w:rPr>
        <w:t xml:space="preserve"> – у </w:t>
      </w:r>
      <w:proofErr w:type="spellStart"/>
      <w:r w:rsidRPr="00582908">
        <w:rPr>
          <w:rFonts w:eastAsia="Calibri"/>
          <w:sz w:val="28"/>
          <w:szCs w:val="28"/>
          <w:lang w:val="uk-UA" w:eastAsia="en-US"/>
        </w:rPr>
        <w:t>т.ч</w:t>
      </w:r>
      <w:proofErr w:type="spellEnd"/>
      <w:r w:rsidRPr="00582908">
        <w:rPr>
          <w:rFonts w:eastAsia="Calibri"/>
          <w:sz w:val="28"/>
          <w:szCs w:val="28"/>
          <w:lang w:val="uk-UA" w:eastAsia="en-US"/>
        </w:rPr>
        <w:t xml:space="preserve">. лікарень, шкіл, місцевого транспорту. </w:t>
      </w:r>
    </w:p>
    <w:p w:rsidR="00AD7956" w:rsidRPr="00582908" w:rsidRDefault="00AD7956" w:rsidP="00AD7956">
      <w:pPr>
        <w:ind w:firstLine="851"/>
        <w:jc w:val="both"/>
        <w:rPr>
          <w:rFonts w:eastAsia="Calibri"/>
          <w:b/>
          <w:sz w:val="28"/>
          <w:szCs w:val="28"/>
          <w:lang w:val="uk-UA" w:eastAsia="en-US"/>
        </w:rPr>
      </w:pPr>
      <w:r w:rsidRPr="00582908">
        <w:rPr>
          <w:rFonts w:eastAsia="Calibri"/>
          <w:b/>
          <w:sz w:val="28"/>
          <w:szCs w:val="28"/>
          <w:lang w:val="uk-UA" w:eastAsia="en-US"/>
        </w:rPr>
        <w:t xml:space="preserve">2. Саме від місцевих громад значною мірою </w:t>
      </w:r>
      <w:proofErr w:type="spellStart"/>
      <w:r w:rsidRPr="00582908">
        <w:rPr>
          <w:rFonts w:eastAsia="Calibri"/>
          <w:b/>
          <w:sz w:val="28"/>
          <w:szCs w:val="28"/>
          <w:lang w:val="uk-UA" w:eastAsia="en-US"/>
        </w:rPr>
        <w:t>залежатиме</w:t>
      </w:r>
      <w:proofErr w:type="spellEnd"/>
      <w:r w:rsidRPr="00582908">
        <w:rPr>
          <w:rFonts w:eastAsia="Calibri"/>
          <w:b/>
          <w:sz w:val="28"/>
          <w:szCs w:val="28"/>
          <w:lang w:val="uk-UA" w:eastAsia="en-US"/>
        </w:rPr>
        <w:t xml:space="preserve">, як українці </w:t>
      </w:r>
      <w:proofErr w:type="spellStart"/>
      <w:r w:rsidRPr="00582908">
        <w:rPr>
          <w:rFonts w:eastAsia="Calibri"/>
          <w:b/>
          <w:sz w:val="28"/>
          <w:szCs w:val="28"/>
          <w:lang w:val="uk-UA" w:eastAsia="en-US"/>
        </w:rPr>
        <w:t>переживуть</w:t>
      </w:r>
      <w:proofErr w:type="spellEnd"/>
      <w:r w:rsidRPr="00582908">
        <w:rPr>
          <w:rFonts w:eastAsia="Calibri"/>
          <w:b/>
          <w:sz w:val="28"/>
          <w:szCs w:val="28"/>
          <w:lang w:val="uk-UA" w:eastAsia="en-US"/>
        </w:rPr>
        <w:t xml:space="preserve"> цю зиму. 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b/>
          <w:sz w:val="28"/>
          <w:szCs w:val="28"/>
          <w:lang w:val="uk-UA" w:eastAsia="en-US"/>
        </w:rPr>
        <w:t xml:space="preserve">3. Саме місцеві громади забезпечують терміновий ремонт осель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582908">
        <w:rPr>
          <w:rFonts w:eastAsia="Calibri"/>
          <w:b/>
          <w:sz w:val="28"/>
          <w:szCs w:val="28"/>
          <w:lang w:val="uk-UA" w:eastAsia="en-US"/>
        </w:rPr>
        <w:t xml:space="preserve">і інфраструктурних об’єктів, постраждалих від обстрілів, ремонт </w:t>
      </w:r>
      <w:proofErr w:type="spellStart"/>
      <w:r w:rsidRPr="00582908">
        <w:rPr>
          <w:rFonts w:eastAsia="Calibri"/>
          <w:b/>
          <w:sz w:val="28"/>
          <w:szCs w:val="28"/>
          <w:lang w:val="uk-UA" w:eastAsia="en-US"/>
        </w:rPr>
        <w:t>укриттів</w:t>
      </w:r>
      <w:proofErr w:type="spellEnd"/>
      <w:r w:rsidRPr="00582908">
        <w:rPr>
          <w:rFonts w:eastAsia="Calibri"/>
          <w:b/>
          <w:sz w:val="28"/>
          <w:szCs w:val="28"/>
          <w:lang w:val="uk-UA" w:eastAsia="en-US"/>
        </w:rPr>
        <w:t>, допомогу внутрішньо переміщеним особам</w:t>
      </w:r>
      <w:r w:rsidRPr="00582908">
        <w:rPr>
          <w:rFonts w:eastAsia="Calibri"/>
          <w:sz w:val="28"/>
          <w:szCs w:val="28"/>
          <w:lang w:val="uk-UA" w:eastAsia="en-US"/>
        </w:rPr>
        <w:t xml:space="preserve">. 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b/>
          <w:sz w:val="28"/>
          <w:szCs w:val="28"/>
          <w:lang w:val="uk-UA" w:eastAsia="en-US"/>
        </w:rPr>
        <w:lastRenderedPageBreak/>
        <w:t xml:space="preserve">4. Місцеві громади вже – навіть без законодавчого забезпечення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582908">
        <w:rPr>
          <w:rFonts w:eastAsia="Calibri"/>
          <w:b/>
          <w:sz w:val="28"/>
          <w:szCs w:val="28"/>
          <w:lang w:val="uk-UA" w:eastAsia="en-US"/>
        </w:rPr>
        <w:t xml:space="preserve">і всупереч діям контролюючих органів – перерахували на потреби безпеки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582908">
        <w:rPr>
          <w:rFonts w:eastAsia="Calibri"/>
          <w:b/>
          <w:sz w:val="28"/>
          <w:szCs w:val="28"/>
          <w:lang w:val="uk-UA" w:eastAsia="en-US"/>
        </w:rPr>
        <w:t>і оборони 45% отриманого «військового ПДФО».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b/>
          <w:sz w:val="28"/>
          <w:szCs w:val="28"/>
          <w:lang w:val="uk-UA" w:eastAsia="en-US"/>
        </w:rPr>
        <w:t xml:space="preserve">5. Сьогоднішні військові – це здебільшого вчорашні цивільні, які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582908">
        <w:rPr>
          <w:rFonts w:eastAsia="Calibri"/>
          <w:b/>
          <w:sz w:val="28"/>
          <w:szCs w:val="28"/>
          <w:lang w:val="uk-UA" w:eastAsia="en-US"/>
        </w:rPr>
        <w:t>до мобілізації жили в місцевих громадах, працювали і сплачували ПДФО</w:t>
      </w:r>
      <w:r w:rsidRPr="00582908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 xml:space="preserve">У громадах живуть їхні рідні. 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Ми впевнені, що вище згадані видатки – це значно важливіше і для України, і для кожного українця,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2908">
        <w:rPr>
          <w:rFonts w:eastAsia="Calibri"/>
          <w:sz w:val="28"/>
          <w:szCs w:val="28"/>
          <w:lang w:val="uk-UA" w:eastAsia="en-US"/>
        </w:rPr>
        <w:t>ніж мільярди, які під час війни державна влада витрачає на «</w:t>
      </w:r>
      <w:proofErr w:type="spellStart"/>
      <w:r w:rsidRPr="00582908">
        <w:rPr>
          <w:rFonts w:eastAsia="Calibri"/>
          <w:sz w:val="28"/>
          <w:szCs w:val="28"/>
          <w:lang w:val="uk-UA" w:eastAsia="en-US"/>
        </w:rPr>
        <w:t>телемарафони</w:t>
      </w:r>
      <w:proofErr w:type="spellEnd"/>
      <w:r w:rsidRPr="00582908">
        <w:rPr>
          <w:rFonts w:eastAsia="Calibri"/>
          <w:sz w:val="28"/>
          <w:szCs w:val="28"/>
          <w:lang w:val="uk-UA" w:eastAsia="en-US"/>
        </w:rPr>
        <w:t>» та «серіали». Тому, на думку депутатів Черкаської обласної ради, які обрані в першу чергу для відстоювання прав громад області,  ПДФО має залишитися в місцевих громадах.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Розширення повноважень і фінансування місцевого самоврядування –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 xml:space="preserve">це також важливий дороговказ євроінтеграції України. Зокрема, 17 червня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 xml:space="preserve">2022 р. Єврокомісія у своєму висновку щодо заявки України на членство в ЄС </w:t>
      </w:r>
      <w:r>
        <w:rPr>
          <w:rFonts w:eastAsia="Calibri"/>
          <w:sz w:val="28"/>
          <w:szCs w:val="28"/>
          <w:lang w:val="uk-UA" w:eastAsia="en-US"/>
        </w:rPr>
        <w:br/>
      </w:r>
      <w:r w:rsidRPr="00582908">
        <w:rPr>
          <w:rFonts w:eastAsia="Calibri"/>
          <w:sz w:val="28"/>
          <w:szCs w:val="28"/>
          <w:lang w:val="uk-UA" w:eastAsia="en-US"/>
        </w:rPr>
        <w:t>як позитив відзначила фінансове підкріплення реформи децентралізації.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Тому ми, депутати Черкаської обласної ради, вимагаємо: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1. Залишити 64% доходів від ПДФО у місцевих громадах (і відповідно 15% - на рівні областей), як це зараз передбачено діючим законодавством.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>2. Припинити тотальну кампанію очорнення місцевих громад для формування викривленої громадської думки щодо витрат коштів місцевих бюджетів;</w:t>
      </w:r>
    </w:p>
    <w:p w:rsidR="00AD7956" w:rsidRPr="00582908" w:rsidRDefault="00AD7956" w:rsidP="00AD7956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82908">
        <w:rPr>
          <w:rFonts w:eastAsia="Calibri"/>
          <w:sz w:val="28"/>
          <w:szCs w:val="28"/>
          <w:lang w:val="uk-UA" w:eastAsia="en-US"/>
        </w:rPr>
        <w:t xml:space="preserve">3. Ухвалити закони, які визначатимуть чіткі механізми та дозволятимуть спрямовувати  витрати місцевих бюджетів на потреби оборони і безпеки. </w:t>
      </w:r>
    </w:p>
    <w:p w:rsidR="00AD7956" w:rsidRPr="00582908" w:rsidRDefault="00AD7956" w:rsidP="00AD7956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sectPr w:rsidR="00AD7956" w:rsidRPr="0058290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5892"/>
    <w:rsid w:val="00397915"/>
    <w:rsid w:val="00497490"/>
    <w:rsid w:val="005D5B8D"/>
    <w:rsid w:val="0075081E"/>
    <w:rsid w:val="00766EC8"/>
    <w:rsid w:val="007A1FBA"/>
    <w:rsid w:val="0093691C"/>
    <w:rsid w:val="00AD7956"/>
    <w:rsid w:val="00B56F3D"/>
    <w:rsid w:val="00CA5172"/>
    <w:rsid w:val="00D2624F"/>
    <w:rsid w:val="00D401B8"/>
    <w:rsid w:val="00DA32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6C0D-6FDF-4E64-8F9D-6FCBDD4C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2023-09-27T08:04:00Z</dcterms:modified>
</cp:coreProperties>
</file>