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8817968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942D19" w:rsidRDefault="00942D19" w:rsidP="00942D19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942D19" w:rsidRDefault="00942D19" w:rsidP="00942D19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вноситься фракцією </w:t>
      </w:r>
      <w:r w:rsidRPr="005D58AC">
        <w:rPr>
          <w:sz w:val="28"/>
          <w:szCs w:val="28"/>
          <w:lang w:val="uk-UA"/>
        </w:rPr>
        <w:t>політичної партії</w:t>
      </w:r>
      <w:r>
        <w:rPr>
          <w:sz w:val="28"/>
          <w:szCs w:val="28"/>
          <w:lang w:val="uk-UA"/>
        </w:rPr>
        <w:t xml:space="preserve"> </w:t>
      </w:r>
      <w:r w:rsidRPr="005D58AC">
        <w:rPr>
          <w:sz w:val="28"/>
          <w:szCs w:val="28"/>
          <w:lang w:val="uk-UA"/>
        </w:rPr>
        <w:t>Всеукраїнське  об’єднання «Батьківщина»</w:t>
      </w:r>
      <w:r>
        <w:rPr>
          <w:sz w:val="28"/>
          <w:szCs w:val="28"/>
          <w:lang w:val="uk-UA"/>
        </w:rPr>
        <w:t xml:space="preserve"> в Черкаській обласній раді</w:t>
      </w:r>
    </w:p>
    <w:p w:rsidR="00942D19" w:rsidRDefault="00942D19" w:rsidP="00942D19">
      <w:pPr>
        <w:ind w:left="5670"/>
        <w:rPr>
          <w:sz w:val="28"/>
          <w:szCs w:val="28"/>
          <w:lang w:val="uk-UA"/>
        </w:rPr>
      </w:pPr>
    </w:p>
    <w:p w:rsidR="00942D19" w:rsidRPr="00A42A75" w:rsidRDefault="00942D19" w:rsidP="00942D19">
      <w:pPr>
        <w:ind w:left="5670"/>
        <w:rPr>
          <w:sz w:val="28"/>
          <w:szCs w:val="28"/>
          <w:lang w:val="uk-UA"/>
        </w:rPr>
      </w:pPr>
    </w:p>
    <w:p w:rsidR="00942D19" w:rsidRPr="00A42A75" w:rsidRDefault="00942D19" w:rsidP="00B73870">
      <w:pPr>
        <w:ind w:right="4393"/>
        <w:jc w:val="both"/>
        <w:rPr>
          <w:sz w:val="28"/>
          <w:szCs w:val="28"/>
          <w:lang w:val="uk-UA"/>
        </w:rPr>
      </w:pPr>
      <w:r w:rsidRPr="005D58AC">
        <w:rPr>
          <w:sz w:val="28"/>
          <w:szCs w:val="28"/>
          <w:lang w:val="uk-UA"/>
        </w:rPr>
        <w:t xml:space="preserve">Про звернення депутатів Черкаської обласної ради до Кабінету Міністрів України щодо створення гідних умов військовослужбовцям, які перебувають </w:t>
      </w:r>
      <w:r>
        <w:rPr>
          <w:sz w:val="28"/>
          <w:szCs w:val="28"/>
          <w:lang w:val="uk-UA"/>
        </w:rPr>
        <w:br/>
      </w:r>
      <w:r w:rsidRPr="005D58AC">
        <w:rPr>
          <w:sz w:val="28"/>
          <w:szCs w:val="28"/>
          <w:lang w:val="uk-UA"/>
        </w:rPr>
        <w:t>у лікарнях під час лікування та реабілітації</w:t>
      </w:r>
    </w:p>
    <w:p w:rsidR="00942D19" w:rsidRPr="00A42A75" w:rsidRDefault="00942D19" w:rsidP="00942D19">
      <w:pPr>
        <w:ind w:right="4535"/>
        <w:jc w:val="both"/>
        <w:rPr>
          <w:sz w:val="28"/>
          <w:szCs w:val="28"/>
          <w:lang w:val="uk-UA"/>
        </w:rPr>
      </w:pPr>
    </w:p>
    <w:p w:rsidR="00942D19" w:rsidRPr="00A42A75" w:rsidRDefault="00942D19" w:rsidP="00942D19">
      <w:pPr>
        <w:ind w:right="4535"/>
        <w:jc w:val="both"/>
        <w:rPr>
          <w:sz w:val="28"/>
          <w:szCs w:val="28"/>
          <w:lang w:val="uk-UA"/>
        </w:rPr>
      </w:pPr>
    </w:p>
    <w:p w:rsidR="00942D19" w:rsidRPr="00A42A75" w:rsidRDefault="00942D19" w:rsidP="00942D19">
      <w:pPr>
        <w:ind w:firstLine="709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 w:rsidRPr="00A42A75">
        <w:rPr>
          <w:sz w:val="28"/>
          <w:szCs w:val="28"/>
          <w:lang w:val="uk-UA"/>
        </w:rPr>
        <w:br/>
        <w:t>в Україні» обласна рада в и р і ш и л а :</w:t>
      </w:r>
    </w:p>
    <w:p w:rsidR="00942D19" w:rsidRPr="00A42A75" w:rsidRDefault="00942D19" w:rsidP="00942D19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942D19" w:rsidRPr="00A42A75" w:rsidRDefault="00942D19" w:rsidP="00942D19">
      <w:pPr>
        <w:ind w:firstLine="567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вернутися до</w:t>
      </w:r>
      <w:r w:rsidRPr="00A42A75">
        <w:rPr>
          <w:sz w:val="28"/>
          <w:szCs w:val="28"/>
          <w:lang w:val="uk-UA"/>
        </w:rPr>
        <w:t xml:space="preserve"> </w:t>
      </w:r>
      <w:r w:rsidRPr="005D58AC">
        <w:rPr>
          <w:sz w:val="28"/>
          <w:szCs w:val="28"/>
          <w:lang w:val="uk-UA"/>
        </w:rPr>
        <w:t xml:space="preserve">Кабінету Міністрів України щодо створення гідних умов військовослужбовцям, які перебувають у лікарнях під час лікування </w:t>
      </w:r>
      <w:r>
        <w:rPr>
          <w:sz w:val="28"/>
          <w:szCs w:val="28"/>
          <w:lang w:val="uk-UA"/>
        </w:rPr>
        <w:br/>
      </w:r>
      <w:r w:rsidRPr="005D58AC">
        <w:rPr>
          <w:sz w:val="28"/>
          <w:szCs w:val="28"/>
          <w:lang w:val="uk-UA"/>
        </w:rPr>
        <w:t>та реабілітації</w:t>
      </w:r>
      <w:r>
        <w:rPr>
          <w:sz w:val="28"/>
          <w:szCs w:val="28"/>
          <w:lang w:val="uk-UA"/>
        </w:rPr>
        <w:t xml:space="preserve"> </w:t>
      </w:r>
      <w:r w:rsidRPr="00A42A75">
        <w:rPr>
          <w:sz w:val="28"/>
          <w:szCs w:val="20"/>
          <w:lang w:val="uk-UA"/>
        </w:rPr>
        <w:t>(текст звернення додається).</w:t>
      </w:r>
    </w:p>
    <w:p w:rsidR="00942D19" w:rsidRPr="00A42A75" w:rsidRDefault="00942D19" w:rsidP="00942D19">
      <w:pPr>
        <w:jc w:val="both"/>
        <w:rPr>
          <w:sz w:val="28"/>
          <w:szCs w:val="20"/>
          <w:lang w:val="uk-UA"/>
        </w:rPr>
      </w:pPr>
    </w:p>
    <w:p w:rsidR="00942D19" w:rsidRPr="00A42A75" w:rsidRDefault="00942D19" w:rsidP="00942D19">
      <w:pPr>
        <w:jc w:val="both"/>
        <w:rPr>
          <w:sz w:val="28"/>
          <w:szCs w:val="20"/>
          <w:lang w:val="uk-UA"/>
        </w:rPr>
      </w:pPr>
    </w:p>
    <w:p w:rsidR="00942D19" w:rsidRPr="00A42A75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  <w:r w:rsidRPr="00A42A75">
        <w:rPr>
          <w:sz w:val="28"/>
          <w:szCs w:val="20"/>
          <w:lang w:val="uk-UA"/>
        </w:rPr>
        <w:t>Голова</w:t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  <w:t xml:space="preserve">Анатолій ПІДГОРНИЙ </w:t>
      </w: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B73870" w:rsidRDefault="00B73870" w:rsidP="00942D19">
      <w:pPr>
        <w:jc w:val="both"/>
        <w:rPr>
          <w:sz w:val="28"/>
          <w:szCs w:val="20"/>
          <w:lang w:val="uk-UA"/>
        </w:rPr>
      </w:pPr>
      <w:bookmarkStart w:id="0" w:name="_GoBack"/>
      <w:bookmarkEnd w:id="0"/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jc w:val="both"/>
        <w:rPr>
          <w:sz w:val="28"/>
          <w:szCs w:val="20"/>
          <w:lang w:val="uk-UA"/>
        </w:rPr>
      </w:pPr>
    </w:p>
    <w:p w:rsidR="00942D19" w:rsidRDefault="00942D19" w:rsidP="00942D19">
      <w:pPr>
        <w:shd w:val="clear" w:color="auto" w:fill="FFFFFF"/>
        <w:tabs>
          <w:tab w:val="left" w:pos="567"/>
        </w:tabs>
        <w:ind w:left="5670"/>
        <w:rPr>
          <w:bCs/>
          <w:sz w:val="28"/>
          <w:szCs w:val="28"/>
          <w:highlight w:val="white"/>
          <w:lang w:val="uk-UA"/>
        </w:rPr>
      </w:pPr>
      <w:r w:rsidRPr="00942D19">
        <w:rPr>
          <w:bCs/>
          <w:sz w:val="28"/>
          <w:szCs w:val="28"/>
          <w:highlight w:val="white"/>
          <w:lang w:val="uk-UA"/>
        </w:rPr>
        <w:lastRenderedPageBreak/>
        <w:t>Додаток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left="5670"/>
        <w:rPr>
          <w:bCs/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t>д</w:t>
      </w:r>
      <w:r w:rsidRPr="00942D19">
        <w:rPr>
          <w:bCs/>
          <w:sz w:val="28"/>
          <w:szCs w:val="28"/>
          <w:highlight w:val="white"/>
          <w:lang w:val="uk-UA"/>
        </w:rPr>
        <w:t>о рішення обласної ради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left="5670"/>
        <w:rPr>
          <w:bCs/>
          <w:sz w:val="28"/>
          <w:szCs w:val="28"/>
          <w:highlight w:val="white"/>
          <w:lang w:val="en-US"/>
        </w:rPr>
      </w:pPr>
      <w:r>
        <w:rPr>
          <w:bCs/>
          <w:sz w:val="28"/>
          <w:szCs w:val="28"/>
          <w:highlight w:val="white"/>
          <w:lang w:val="uk-UA"/>
        </w:rPr>
        <w:t xml:space="preserve">від ______________  </w:t>
      </w:r>
      <w:r w:rsidRPr="00942D19">
        <w:rPr>
          <w:bCs/>
          <w:sz w:val="28"/>
          <w:szCs w:val="28"/>
          <w:highlight w:val="white"/>
          <w:lang w:val="uk-UA"/>
        </w:rPr>
        <w:t>№</w:t>
      </w:r>
      <w:r>
        <w:rPr>
          <w:bCs/>
          <w:sz w:val="28"/>
          <w:szCs w:val="28"/>
          <w:highlight w:val="white"/>
          <w:lang w:val="uk-UA"/>
        </w:rPr>
        <w:t xml:space="preserve"> ___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left="5670"/>
        <w:rPr>
          <w:b/>
          <w:sz w:val="28"/>
          <w:szCs w:val="28"/>
          <w:highlight w:val="white"/>
          <w:lang w:val="uk-UA"/>
        </w:rPr>
      </w:pPr>
    </w:p>
    <w:p w:rsidR="00B540C7" w:rsidRDefault="00B540C7" w:rsidP="00942D19">
      <w:pPr>
        <w:shd w:val="clear" w:color="auto" w:fill="FFFFFF"/>
        <w:tabs>
          <w:tab w:val="left" w:pos="567"/>
        </w:tabs>
        <w:ind w:firstLine="567"/>
        <w:jc w:val="center"/>
        <w:rPr>
          <w:b/>
          <w:sz w:val="28"/>
          <w:szCs w:val="28"/>
          <w:highlight w:val="white"/>
          <w:lang w:val="uk-UA"/>
        </w:rPr>
      </w:pPr>
    </w:p>
    <w:p w:rsidR="00942D19" w:rsidRDefault="00942D19" w:rsidP="00B540C7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  <w:highlight w:val="white"/>
          <w:lang w:val="uk-UA"/>
        </w:rPr>
      </w:pPr>
      <w:r w:rsidRPr="00942D19">
        <w:rPr>
          <w:b/>
          <w:sz w:val="28"/>
          <w:szCs w:val="28"/>
          <w:highlight w:val="white"/>
          <w:lang w:val="uk-UA"/>
        </w:rPr>
        <w:t>ЗВЕРНЕННЯ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center"/>
        <w:rPr>
          <w:b/>
          <w:sz w:val="28"/>
          <w:szCs w:val="28"/>
          <w:highlight w:val="white"/>
          <w:lang w:val="uk-UA"/>
        </w:rPr>
      </w:pPr>
      <w:r w:rsidRPr="00942D19">
        <w:rPr>
          <w:b/>
          <w:sz w:val="28"/>
          <w:szCs w:val="28"/>
          <w:lang w:val="uk-UA"/>
        </w:rPr>
        <w:t>депутатів Черкаської обласної ради до Кабінету Міністрів України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center"/>
        <w:rPr>
          <w:b/>
          <w:sz w:val="28"/>
          <w:szCs w:val="28"/>
          <w:highlight w:val="white"/>
          <w:lang w:val="uk-UA"/>
        </w:rPr>
      </w:pPr>
      <w:r w:rsidRPr="00942D19">
        <w:rPr>
          <w:b/>
          <w:sz w:val="28"/>
          <w:szCs w:val="28"/>
          <w:highlight w:val="white"/>
          <w:lang w:val="uk-UA"/>
        </w:rPr>
        <w:t xml:space="preserve">щодо створення гідних умов військовослужбовцям, 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center"/>
        <w:rPr>
          <w:b/>
          <w:sz w:val="28"/>
          <w:szCs w:val="28"/>
          <w:highlight w:val="white"/>
          <w:lang w:val="uk-UA"/>
        </w:rPr>
      </w:pPr>
      <w:r w:rsidRPr="00942D19">
        <w:rPr>
          <w:b/>
          <w:sz w:val="28"/>
          <w:szCs w:val="28"/>
          <w:highlight w:val="white"/>
          <w:lang w:val="uk-UA"/>
        </w:rPr>
        <w:t>які перебувають у лікарнях під час лікування та реабілітації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center"/>
        <w:rPr>
          <w:b/>
          <w:sz w:val="28"/>
          <w:szCs w:val="28"/>
          <w:highlight w:val="white"/>
          <w:lang w:val="uk-UA"/>
        </w:rPr>
      </w:pP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highlight w:val="white"/>
          <w:lang w:val="uk-UA"/>
        </w:rPr>
      </w:pPr>
      <w:r w:rsidRPr="00942D19">
        <w:rPr>
          <w:sz w:val="28"/>
          <w:szCs w:val="28"/>
          <w:highlight w:val="white"/>
          <w:lang w:val="uk-UA"/>
        </w:rPr>
        <w:t>Створення гідних умов військовослужбовцям, які перебувають у лікарнях під час лікування або реабілітації – пріоритетне завдання для держави та усіх органів влади. Важливим елементом цієї стратегії є забезпечення якісного і повноцінного харчування для наших поранених воїнів.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both"/>
        <w:rPr>
          <w:b/>
          <w:sz w:val="28"/>
          <w:szCs w:val="28"/>
          <w:highlight w:val="white"/>
          <w:lang w:val="uk-UA"/>
        </w:rPr>
      </w:pPr>
      <w:r w:rsidRPr="00942D19">
        <w:rPr>
          <w:sz w:val="28"/>
          <w:szCs w:val="28"/>
          <w:highlight w:val="white"/>
          <w:lang w:val="uk-UA"/>
        </w:rPr>
        <w:t xml:space="preserve">13 серпня 2024 року Кабінетом Міністрів України на виконання Закону України «Про соціальний і правовий захист військовослужбовців та членів їх сімей» було прийнято Постанову </w:t>
      </w:r>
      <w:sdt>
        <w:sdtPr>
          <w:rPr>
            <w:rFonts w:eastAsia="Calibri"/>
            <w:sz w:val="28"/>
            <w:szCs w:val="28"/>
            <w:lang w:val="uk-UA"/>
          </w:rPr>
          <w:tag w:val="goog_rdk_0"/>
          <w:id w:val="-571896733"/>
        </w:sdtPr>
        <w:sdtEndPr/>
        <w:sdtContent>
          <w:r w:rsidRPr="00942D19">
            <w:rPr>
              <w:rFonts w:eastAsia="Arial Unicode MS"/>
              <w:sz w:val="28"/>
              <w:szCs w:val="28"/>
              <w:highlight w:val="white"/>
              <w:lang w:val="uk-UA"/>
            </w:rPr>
            <w:t>№</w:t>
          </w:r>
          <w:r w:rsidRPr="00942D19">
            <w:rPr>
              <w:rFonts w:eastAsia="Arial Unicode MS"/>
              <w:sz w:val="28"/>
              <w:szCs w:val="28"/>
              <w:lang w:val="uk-UA"/>
            </w:rPr>
            <w:t> </w:t>
          </w:r>
        </w:sdtContent>
      </w:sdt>
      <w:r w:rsidRPr="00942D19">
        <w:rPr>
          <w:sz w:val="28"/>
          <w:szCs w:val="28"/>
          <w:highlight w:val="white"/>
          <w:lang w:val="uk-UA"/>
        </w:rPr>
        <w:t xml:space="preserve">955. Відповідно до п.1 ст.11 вищевказаного Закону передбачено, що військовослужбовці під час лікування і реабілітації в закладах охорони здоров’я усіх форм власності забезпечуються за рахунок державного бюджету щоденним харчуванням за нормою </w:t>
      </w:r>
      <w:sdt>
        <w:sdtPr>
          <w:rPr>
            <w:rFonts w:eastAsia="Calibri"/>
            <w:sz w:val="28"/>
            <w:szCs w:val="28"/>
            <w:lang w:val="uk-UA"/>
          </w:rPr>
          <w:tag w:val="goog_rdk_1"/>
          <w:id w:val="-14389116"/>
        </w:sdtPr>
        <w:sdtEndPr/>
        <w:sdtContent>
          <w:r w:rsidRPr="00942D19">
            <w:rPr>
              <w:rFonts w:eastAsia="Arial Unicode MS"/>
              <w:sz w:val="28"/>
              <w:szCs w:val="28"/>
              <w:highlight w:val="white"/>
              <w:lang w:val="uk-UA"/>
            </w:rPr>
            <w:t>№</w:t>
          </w:r>
        </w:sdtContent>
      </w:sdt>
      <w:r w:rsidRPr="00942D19">
        <w:rPr>
          <w:sz w:val="28"/>
          <w:szCs w:val="28"/>
          <w:highlight w:val="white"/>
          <w:lang w:val="uk-UA"/>
        </w:rPr>
        <w:t xml:space="preserve">5, яка застосовується у військово-медичних закладах. Постановою </w:t>
      </w:r>
      <w:sdt>
        <w:sdtPr>
          <w:rPr>
            <w:rFonts w:eastAsia="Calibri"/>
            <w:sz w:val="28"/>
            <w:szCs w:val="28"/>
            <w:lang w:val="uk-UA"/>
          </w:rPr>
          <w:tag w:val="goog_rdk_2"/>
          <w:id w:val="-1048754882"/>
        </w:sdtPr>
        <w:sdtEndPr/>
        <w:sdtContent>
          <w:r w:rsidRPr="00942D19">
            <w:rPr>
              <w:rFonts w:eastAsia="Arial Unicode MS"/>
              <w:sz w:val="28"/>
              <w:szCs w:val="28"/>
              <w:highlight w:val="white"/>
              <w:lang w:val="uk-UA"/>
            </w:rPr>
            <w:t>№</w:t>
          </w:r>
          <w:r w:rsidRPr="00942D19">
            <w:rPr>
              <w:rFonts w:eastAsia="Arial Unicode MS"/>
              <w:sz w:val="28"/>
              <w:szCs w:val="28"/>
              <w:lang w:val="uk-UA"/>
            </w:rPr>
            <w:t> </w:t>
          </w:r>
        </w:sdtContent>
      </w:sdt>
      <w:r w:rsidRPr="00942D19">
        <w:rPr>
          <w:sz w:val="28"/>
          <w:szCs w:val="28"/>
          <w:highlight w:val="white"/>
          <w:lang w:val="uk-UA"/>
        </w:rPr>
        <w:t>955 (далі – Постанова) затверджено Порядок забезпечення покращеного харчування військовослужбовців під час лікування у закладах охорони здоров’я усіх форм власності та підпорядкування відповідно до норм, які застосовуються у військово-медичних закладах. Відповідно до цієї Постанови передбачено підписання договорів між «замовником» (Міністерство оборони України, Міністерство внутрішніх справ України, тощо) і закладами охорони здоров’я в яких військовослужбовці отримують медичну та реабілітаційну допомогу. Після підписання договору «замовник» щомісяця буде відшкодовувати медичним закладам компенсацію витрат на покращене харчування військовослужбовців відповідно до формули затвердженої Постановою.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both"/>
        <w:rPr>
          <w:b/>
          <w:sz w:val="28"/>
          <w:szCs w:val="28"/>
          <w:highlight w:val="white"/>
          <w:lang w:val="uk-UA"/>
        </w:rPr>
      </w:pPr>
      <w:r w:rsidRPr="00942D19">
        <w:rPr>
          <w:sz w:val="28"/>
          <w:szCs w:val="28"/>
          <w:highlight w:val="white"/>
          <w:lang w:val="uk-UA"/>
        </w:rPr>
        <w:t>Завдяки цій Постанові лікарні отримають можливість суттєво, в 2-3 рази, покращити якість харчування наших захисників. Проте, станом на 9 вересня 2024 року жоден комунальний медичний заклад Черкаської області не отримав можливості підписати із «замовником» договір, щодо покращеного харчування військовослужбовців. В нинішніх умовах затягування процесу виконання цієї Постанови є неприпустимим і ганебним.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both"/>
        <w:rPr>
          <w:b/>
          <w:sz w:val="28"/>
          <w:szCs w:val="28"/>
          <w:highlight w:val="white"/>
          <w:lang w:val="uk-UA"/>
        </w:rPr>
      </w:pPr>
      <w:r w:rsidRPr="00942D19">
        <w:rPr>
          <w:sz w:val="28"/>
          <w:szCs w:val="28"/>
          <w:highlight w:val="white"/>
          <w:lang w:val="uk-UA"/>
        </w:rPr>
        <w:t>У зв’язку з вищевикладеним, вимагаємо від Кабінету Міністрів України негайно зобов’язати «замовників», а це, згідно з Постановою, центральні органи виконавчої влади, яким підпорядковані військові формування, ініціювати укладання договорів з медичними закладами, щодо забезпечення наших Героїв якісним і гідним харчуванням під час лікування та реабілітації.</w:t>
      </w:r>
    </w:p>
    <w:p w:rsidR="00942D19" w:rsidRPr="00942D19" w:rsidRDefault="00942D19" w:rsidP="00942D19">
      <w:pPr>
        <w:shd w:val="clear" w:color="auto" w:fill="FFFFFF"/>
        <w:tabs>
          <w:tab w:val="left" w:pos="567"/>
        </w:tabs>
        <w:ind w:firstLine="567"/>
        <w:jc w:val="both"/>
        <w:rPr>
          <w:b/>
          <w:sz w:val="28"/>
          <w:szCs w:val="28"/>
          <w:highlight w:val="white"/>
          <w:lang w:val="uk-UA"/>
        </w:rPr>
      </w:pPr>
      <w:r w:rsidRPr="00942D19">
        <w:rPr>
          <w:sz w:val="28"/>
          <w:szCs w:val="28"/>
          <w:highlight w:val="white"/>
          <w:lang w:val="uk-UA"/>
        </w:rPr>
        <w:t>Слава Україні! Слава Героям!</w:t>
      </w:r>
    </w:p>
    <w:sectPr w:rsidR="00942D19" w:rsidRPr="00942D19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942D19"/>
    <w:rsid w:val="00B540C7"/>
    <w:rsid w:val="00B56F3D"/>
    <w:rsid w:val="00B73870"/>
    <w:rsid w:val="00CA5172"/>
    <w:rsid w:val="00D401B8"/>
    <w:rsid w:val="00E34F0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F8DC0-6179-401F-9226-AD48C0FD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2024-09-18T12:48:00Z</dcterms:modified>
</cp:coreProperties>
</file>