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B75" w:rsidRPr="00F37A73" w:rsidRDefault="00F37A73" w:rsidP="002942DD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  <w:lang w:val="uk-UA"/>
        </w:rPr>
      </w:pPr>
      <w:r w:rsidRPr="00F37A73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690024">
        <w:rPr>
          <w:rFonts w:ascii="Times New Roman" w:hAnsi="Times New Roman" w:cs="Times New Roman"/>
          <w:sz w:val="28"/>
          <w:szCs w:val="28"/>
          <w:lang w:val="uk-UA"/>
        </w:rPr>
        <w:t>5</w:t>
      </w:r>
    </w:p>
    <w:p w:rsidR="00F37A73" w:rsidRPr="00F37A73" w:rsidRDefault="00F37A73" w:rsidP="002942DD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  <w:lang w:val="uk-UA"/>
        </w:rPr>
      </w:pPr>
      <w:r w:rsidRPr="00F37A73">
        <w:rPr>
          <w:rFonts w:ascii="Times New Roman" w:hAnsi="Times New Roman" w:cs="Times New Roman"/>
          <w:sz w:val="28"/>
          <w:szCs w:val="28"/>
          <w:lang w:val="uk-UA"/>
        </w:rPr>
        <w:t>до Положення</w:t>
      </w:r>
    </w:p>
    <w:p w:rsidR="002942DD" w:rsidRDefault="002942DD" w:rsidP="002942DD">
      <w:pPr>
        <w:spacing w:after="120" w:line="240" w:lineRule="auto"/>
        <w:ind w:firstLine="6237"/>
        <w:rPr>
          <w:rFonts w:ascii="Times New Roman" w:hAnsi="Times New Roman" w:cs="Times New Roman"/>
          <w:sz w:val="28"/>
          <w:szCs w:val="28"/>
          <w:lang w:val="uk-UA"/>
        </w:rPr>
      </w:pPr>
    </w:p>
    <w:p w:rsidR="00F37A73" w:rsidRDefault="00F37A73" w:rsidP="002942DD">
      <w:pPr>
        <w:spacing w:after="120" w:line="240" w:lineRule="auto"/>
        <w:ind w:firstLine="6237"/>
        <w:rPr>
          <w:rFonts w:ascii="Times New Roman" w:hAnsi="Times New Roman" w:cs="Times New Roman"/>
          <w:sz w:val="28"/>
          <w:szCs w:val="28"/>
          <w:lang w:val="uk-UA"/>
        </w:rPr>
      </w:pPr>
      <w:r w:rsidRPr="00F37A73">
        <w:rPr>
          <w:rFonts w:ascii="Times New Roman" w:hAnsi="Times New Roman" w:cs="Times New Roman"/>
          <w:sz w:val="28"/>
          <w:szCs w:val="28"/>
          <w:lang w:val="uk-UA"/>
        </w:rPr>
        <w:t xml:space="preserve">(пункт </w:t>
      </w:r>
      <w:r w:rsidR="00690024">
        <w:rPr>
          <w:rFonts w:ascii="Times New Roman" w:hAnsi="Times New Roman" w:cs="Times New Roman"/>
          <w:sz w:val="28"/>
          <w:szCs w:val="28"/>
          <w:lang w:val="uk-UA"/>
        </w:rPr>
        <w:t>31</w:t>
      </w:r>
      <w:r w:rsidRPr="00F37A73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1A3340" w:rsidRDefault="001A3340" w:rsidP="00F37A73">
      <w:pPr>
        <w:ind w:firstLine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9F3810" w:rsidRDefault="009F3810" w:rsidP="001A3340">
      <w:pPr>
        <w:widowControl w:val="0"/>
        <w:autoSpaceDE w:val="0"/>
        <w:autoSpaceDN w:val="0"/>
        <w:spacing w:after="0" w:line="240" w:lineRule="auto"/>
        <w:ind w:left="116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ЗРАЗОК</w:t>
      </w:r>
    </w:p>
    <w:p w:rsidR="001A3340" w:rsidRPr="002942DD" w:rsidRDefault="001A3340" w:rsidP="001A3340">
      <w:pPr>
        <w:widowControl w:val="0"/>
        <w:autoSpaceDE w:val="0"/>
        <w:autoSpaceDN w:val="0"/>
        <w:spacing w:after="0" w:line="240" w:lineRule="auto"/>
        <w:ind w:left="116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942D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ситуаційного завдання д</w:t>
      </w:r>
      <w:r w:rsidRPr="002942DD">
        <w:rPr>
          <w:rFonts w:ascii="Times New Roman" w:eastAsia="Times New Roman" w:hAnsi="Times New Roman" w:cs="Times New Roman"/>
          <w:bCs/>
          <w:sz w:val="28"/>
          <w:szCs w:val="28"/>
        </w:rPr>
        <w:t xml:space="preserve">ля </w:t>
      </w:r>
      <w:proofErr w:type="spellStart"/>
      <w:r w:rsidRPr="002942DD">
        <w:rPr>
          <w:rFonts w:ascii="Times New Roman" w:eastAsia="Times New Roman" w:hAnsi="Times New Roman" w:cs="Times New Roman"/>
          <w:bCs/>
          <w:sz w:val="28"/>
          <w:szCs w:val="28"/>
        </w:rPr>
        <w:t>керівників</w:t>
      </w:r>
      <w:proofErr w:type="spellEnd"/>
    </w:p>
    <w:p w:rsidR="001A3340" w:rsidRPr="002942DD" w:rsidRDefault="001A3340" w:rsidP="001A3340">
      <w:pPr>
        <w:widowControl w:val="0"/>
        <w:autoSpaceDE w:val="0"/>
        <w:autoSpaceDN w:val="0"/>
        <w:spacing w:after="0" w:line="240" w:lineRule="auto"/>
        <w:ind w:left="116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942D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942DD">
        <w:rPr>
          <w:rFonts w:ascii="Times New Roman" w:eastAsia="Times New Roman" w:hAnsi="Times New Roman" w:cs="Times New Roman"/>
          <w:bCs/>
          <w:sz w:val="28"/>
          <w:szCs w:val="28"/>
        </w:rPr>
        <w:t>закладів</w:t>
      </w:r>
      <w:proofErr w:type="spellEnd"/>
      <w:r w:rsidRPr="002942D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942DD">
        <w:rPr>
          <w:rFonts w:ascii="Times New Roman" w:eastAsia="Times New Roman" w:hAnsi="Times New Roman" w:cs="Times New Roman"/>
          <w:bCs/>
          <w:sz w:val="28"/>
          <w:szCs w:val="28"/>
        </w:rPr>
        <w:t>загальної</w:t>
      </w:r>
      <w:proofErr w:type="spellEnd"/>
      <w:r w:rsidRPr="002942D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942DD">
        <w:rPr>
          <w:rFonts w:ascii="Times New Roman" w:eastAsia="Times New Roman" w:hAnsi="Times New Roman" w:cs="Times New Roman"/>
          <w:bCs/>
          <w:sz w:val="28"/>
          <w:szCs w:val="28"/>
        </w:rPr>
        <w:t>середньої</w:t>
      </w:r>
      <w:proofErr w:type="spellEnd"/>
      <w:r w:rsidRPr="002942D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942DD">
        <w:rPr>
          <w:rFonts w:ascii="Times New Roman" w:eastAsia="Times New Roman" w:hAnsi="Times New Roman" w:cs="Times New Roman"/>
          <w:bCs/>
          <w:sz w:val="28"/>
          <w:szCs w:val="28"/>
        </w:rPr>
        <w:t>освіти</w:t>
      </w:r>
      <w:proofErr w:type="spellEnd"/>
      <w:r w:rsidRPr="002942DD">
        <w:rPr>
          <w:rFonts w:ascii="Times New Roman" w:eastAsia="Times New Roman" w:hAnsi="Times New Roman" w:cs="Times New Roman"/>
          <w:bCs/>
          <w:sz w:val="28"/>
          <w:szCs w:val="28"/>
        </w:rPr>
        <w:t xml:space="preserve"> (з </w:t>
      </w:r>
      <w:proofErr w:type="spellStart"/>
      <w:r w:rsidRPr="002942DD">
        <w:rPr>
          <w:rFonts w:ascii="Times New Roman" w:eastAsia="Times New Roman" w:hAnsi="Times New Roman" w:cs="Times New Roman"/>
          <w:bCs/>
          <w:sz w:val="28"/>
          <w:szCs w:val="28"/>
        </w:rPr>
        <w:t>відповіддю</w:t>
      </w:r>
      <w:proofErr w:type="spellEnd"/>
      <w:r w:rsidRPr="002942DD">
        <w:rPr>
          <w:rFonts w:ascii="Times New Roman" w:eastAsia="Times New Roman" w:hAnsi="Times New Roman" w:cs="Times New Roman"/>
          <w:bCs/>
          <w:sz w:val="28"/>
          <w:szCs w:val="28"/>
        </w:rPr>
        <w:t>)</w:t>
      </w:r>
    </w:p>
    <w:p w:rsidR="001A3340" w:rsidRDefault="001A3340" w:rsidP="001A3340">
      <w:pPr>
        <w:widowControl w:val="0"/>
        <w:autoSpaceDE w:val="0"/>
        <w:autoSpaceDN w:val="0"/>
        <w:spacing w:after="0" w:line="240" w:lineRule="auto"/>
        <w:ind w:left="116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:rsidR="009F3810" w:rsidRPr="009F3810" w:rsidRDefault="009F3810" w:rsidP="001A3340">
      <w:pPr>
        <w:widowControl w:val="0"/>
        <w:autoSpaceDE w:val="0"/>
        <w:autoSpaceDN w:val="0"/>
        <w:spacing w:after="0" w:line="240" w:lineRule="auto"/>
        <w:ind w:left="116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:rsidR="001A3340" w:rsidRPr="001A3340" w:rsidRDefault="001A3340" w:rsidP="009F381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3340">
        <w:rPr>
          <w:rFonts w:ascii="Times New Roman" w:eastAsia="Times New Roman" w:hAnsi="Times New Roman" w:cs="Times New Roman"/>
          <w:sz w:val="28"/>
          <w:szCs w:val="28"/>
        </w:rPr>
        <w:t xml:space="preserve">Один з </w:t>
      </w:r>
      <w:proofErr w:type="spellStart"/>
      <w:r w:rsidRPr="001A3340">
        <w:rPr>
          <w:rFonts w:ascii="Times New Roman" w:eastAsia="Times New Roman" w:hAnsi="Times New Roman" w:cs="Times New Roman"/>
          <w:sz w:val="28"/>
          <w:szCs w:val="28"/>
        </w:rPr>
        <w:t>учителів</w:t>
      </w:r>
      <w:proofErr w:type="spellEnd"/>
      <w:r w:rsidRPr="001A3340">
        <w:rPr>
          <w:rFonts w:ascii="Times New Roman" w:eastAsia="Times New Roman" w:hAnsi="Times New Roman" w:cs="Times New Roman"/>
          <w:sz w:val="28"/>
          <w:szCs w:val="28"/>
        </w:rPr>
        <w:t xml:space="preserve"> став </w:t>
      </w:r>
      <w:proofErr w:type="spellStart"/>
      <w:proofErr w:type="gramStart"/>
      <w:r w:rsidRPr="001A3340">
        <w:rPr>
          <w:rFonts w:ascii="Times New Roman" w:eastAsia="Times New Roman" w:hAnsi="Times New Roman" w:cs="Times New Roman"/>
          <w:sz w:val="28"/>
          <w:szCs w:val="28"/>
        </w:rPr>
        <w:t>св</w:t>
      </w:r>
      <w:proofErr w:type="gramEnd"/>
      <w:r w:rsidRPr="001A3340">
        <w:rPr>
          <w:rFonts w:ascii="Times New Roman" w:eastAsia="Times New Roman" w:hAnsi="Times New Roman" w:cs="Times New Roman"/>
          <w:sz w:val="28"/>
          <w:szCs w:val="28"/>
        </w:rPr>
        <w:t>ідком</w:t>
      </w:r>
      <w:proofErr w:type="spellEnd"/>
      <w:r w:rsidRPr="001A3340">
        <w:rPr>
          <w:rFonts w:ascii="Times New Roman" w:eastAsia="Times New Roman" w:hAnsi="Times New Roman" w:cs="Times New Roman"/>
          <w:sz w:val="28"/>
          <w:szCs w:val="28"/>
        </w:rPr>
        <w:t xml:space="preserve"> того, як </w:t>
      </w:r>
      <w:proofErr w:type="spellStart"/>
      <w:r w:rsidRPr="001A3340">
        <w:rPr>
          <w:rFonts w:ascii="Times New Roman" w:eastAsia="Times New Roman" w:hAnsi="Times New Roman" w:cs="Times New Roman"/>
          <w:sz w:val="28"/>
          <w:szCs w:val="28"/>
        </w:rPr>
        <w:t>біля</w:t>
      </w:r>
      <w:proofErr w:type="spellEnd"/>
      <w:r w:rsidRPr="001A33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A3340">
        <w:rPr>
          <w:rFonts w:ascii="Times New Roman" w:eastAsia="Times New Roman" w:hAnsi="Times New Roman" w:cs="Times New Roman"/>
          <w:sz w:val="28"/>
          <w:szCs w:val="28"/>
        </w:rPr>
        <w:t>приміщення</w:t>
      </w:r>
      <w:proofErr w:type="spellEnd"/>
      <w:r w:rsidRPr="001A33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A3340">
        <w:rPr>
          <w:rFonts w:ascii="Times New Roman" w:eastAsia="Times New Roman" w:hAnsi="Times New Roman" w:cs="Times New Roman"/>
          <w:sz w:val="28"/>
          <w:szCs w:val="28"/>
        </w:rPr>
        <w:t>школи</w:t>
      </w:r>
      <w:proofErr w:type="spellEnd"/>
      <w:r w:rsidRPr="001A33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A3340">
        <w:rPr>
          <w:rFonts w:ascii="Times New Roman" w:eastAsia="Times New Roman" w:hAnsi="Times New Roman" w:cs="Times New Roman"/>
          <w:sz w:val="28"/>
          <w:szCs w:val="28"/>
        </w:rPr>
        <w:t>учня</w:t>
      </w:r>
      <w:proofErr w:type="spellEnd"/>
      <w:r w:rsidRPr="001A3340">
        <w:rPr>
          <w:rFonts w:ascii="Times New Roman" w:eastAsia="Times New Roman" w:hAnsi="Times New Roman" w:cs="Times New Roman"/>
          <w:sz w:val="28"/>
          <w:szCs w:val="28"/>
        </w:rPr>
        <w:t xml:space="preserve"> 6-го </w:t>
      </w:r>
      <w:proofErr w:type="spellStart"/>
      <w:r w:rsidRPr="001A3340">
        <w:rPr>
          <w:rFonts w:ascii="Times New Roman" w:eastAsia="Times New Roman" w:hAnsi="Times New Roman" w:cs="Times New Roman"/>
          <w:sz w:val="28"/>
          <w:szCs w:val="28"/>
        </w:rPr>
        <w:t>класу</w:t>
      </w:r>
      <w:proofErr w:type="spellEnd"/>
      <w:r w:rsidRPr="001A33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A3340">
        <w:rPr>
          <w:rFonts w:ascii="Times New Roman" w:eastAsia="Times New Roman" w:hAnsi="Times New Roman" w:cs="Times New Roman"/>
          <w:sz w:val="28"/>
          <w:szCs w:val="28"/>
        </w:rPr>
        <w:t>штовхають</w:t>
      </w:r>
      <w:proofErr w:type="spellEnd"/>
      <w:r w:rsidRPr="001A3340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1A3340">
        <w:rPr>
          <w:rFonts w:ascii="Times New Roman" w:eastAsia="Times New Roman" w:hAnsi="Times New Roman" w:cs="Times New Roman"/>
          <w:sz w:val="28"/>
          <w:szCs w:val="28"/>
        </w:rPr>
        <w:t>ображають</w:t>
      </w:r>
      <w:proofErr w:type="spellEnd"/>
      <w:r w:rsidRPr="001A33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A3340">
        <w:rPr>
          <w:rFonts w:ascii="Times New Roman" w:eastAsia="Times New Roman" w:hAnsi="Times New Roman" w:cs="Times New Roman"/>
          <w:sz w:val="28"/>
          <w:szCs w:val="28"/>
        </w:rPr>
        <w:t>старшокласники</w:t>
      </w:r>
      <w:proofErr w:type="spellEnd"/>
      <w:r w:rsidRPr="001A334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1A3340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1A3340">
        <w:rPr>
          <w:rFonts w:ascii="Times New Roman" w:eastAsia="Times New Roman" w:hAnsi="Times New Roman" w:cs="Times New Roman"/>
          <w:sz w:val="28"/>
          <w:szCs w:val="28"/>
        </w:rPr>
        <w:t>ісля</w:t>
      </w:r>
      <w:proofErr w:type="spellEnd"/>
      <w:r w:rsidRPr="001A3340">
        <w:rPr>
          <w:rFonts w:ascii="Times New Roman" w:eastAsia="Times New Roman" w:hAnsi="Times New Roman" w:cs="Times New Roman"/>
          <w:sz w:val="28"/>
          <w:szCs w:val="28"/>
        </w:rPr>
        <w:t xml:space="preserve"> того, як </w:t>
      </w:r>
      <w:proofErr w:type="spellStart"/>
      <w:r w:rsidRPr="001A3340">
        <w:rPr>
          <w:rFonts w:ascii="Times New Roman" w:eastAsia="Times New Roman" w:hAnsi="Times New Roman" w:cs="Times New Roman"/>
          <w:sz w:val="28"/>
          <w:szCs w:val="28"/>
        </w:rPr>
        <w:t>вчитель</w:t>
      </w:r>
      <w:proofErr w:type="spellEnd"/>
      <w:r w:rsidRPr="001A33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A3340">
        <w:rPr>
          <w:rFonts w:ascii="Times New Roman" w:eastAsia="Times New Roman" w:hAnsi="Times New Roman" w:cs="Times New Roman"/>
          <w:sz w:val="28"/>
          <w:szCs w:val="28"/>
        </w:rPr>
        <w:t>втрутився</w:t>
      </w:r>
      <w:proofErr w:type="spellEnd"/>
      <w:r w:rsidRPr="001A3340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1A3340">
        <w:rPr>
          <w:rFonts w:ascii="Times New Roman" w:eastAsia="Times New Roman" w:hAnsi="Times New Roman" w:cs="Times New Roman"/>
          <w:sz w:val="28"/>
          <w:szCs w:val="28"/>
        </w:rPr>
        <w:t>ситуацію</w:t>
      </w:r>
      <w:proofErr w:type="spellEnd"/>
      <w:r w:rsidRPr="001A3340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1A3340">
        <w:rPr>
          <w:rFonts w:ascii="Times New Roman" w:eastAsia="Times New Roman" w:hAnsi="Times New Roman" w:cs="Times New Roman"/>
          <w:sz w:val="28"/>
          <w:szCs w:val="28"/>
        </w:rPr>
        <w:t>захистив</w:t>
      </w:r>
      <w:proofErr w:type="spellEnd"/>
      <w:r w:rsidRPr="001A33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A3340">
        <w:rPr>
          <w:rFonts w:ascii="Times New Roman" w:eastAsia="Times New Roman" w:hAnsi="Times New Roman" w:cs="Times New Roman"/>
          <w:sz w:val="28"/>
          <w:szCs w:val="28"/>
        </w:rPr>
        <w:t>дитину</w:t>
      </w:r>
      <w:proofErr w:type="spellEnd"/>
      <w:r w:rsidRPr="001A3340">
        <w:rPr>
          <w:rFonts w:ascii="Times New Roman" w:eastAsia="Times New Roman" w:hAnsi="Times New Roman" w:cs="Times New Roman"/>
          <w:sz w:val="28"/>
          <w:szCs w:val="28"/>
        </w:rPr>
        <w:t xml:space="preserve">, хлопчик </w:t>
      </w:r>
      <w:proofErr w:type="spellStart"/>
      <w:r w:rsidRPr="001A3340">
        <w:rPr>
          <w:rFonts w:ascii="Times New Roman" w:eastAsia="Times New Roman" w:hAnsi="Times New Roman" w:cs="Times New Roman"/>
          <w:sz w:val="28"/>
          <w:szCs w:val="28"/>
        </w:rPr>
        <w:t>поскаржився</w:t>
      </w:r>
      <w:proofErr w:type="spellEnd"/>
      <w:r w:rsidRPr="001A334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A3340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1A33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A3340">
        <w:rPr>
          <w:rFonts w:ascii="Times New Roman" w:eastAsia="Times New Roman" w:hAnsi="Times New Roman" w:cs="Times New Roman"/>
          <w:sz w:val="28"/>
          <w:szCs w:val="28"/>
        </w:rPr>
        <w:t>це</w:t>
      </w:r>
      <w:proofErr w:type="spellEnd"/>
      <w:r w:rsidRPr="001A33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A3340">
        <w:rPr>
          <w:rFonts w:ascii="Times New Roman" w:eastAsia="Times New Roman" w:hAnsi="Times New Roman" w:cs="Times New Roman"/>
          <w:sz w:val="28"/>
          <w:szCs w:val="28"/>
        </w:rPr>
        <w:t>відбувається</w:t>
      </w:r>
      <w:proofErr w:type="spellEnd"/>
      <w:r w:rsidRPr="001A33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A3340">
        <w:rPr>
          <w:rFonts w:ascii="Times New Roman" w:eastAsia="Times New Roman" w:hAnsi="Times New Roman" w:cs="Times New Roman"/>
          <w:sz w:val="28"/>
          <w:szCs w:val="28"/>
        </w:rPr>
        <w:t>майже</w:t>
      </w:r>
      <w:proofErr w:type="spellEnd"/>
      <w:r w:rsidRPr="001A33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A3340">
        <w:rPr>
          <w:rFonts w:ascii="Times New Roman" w:eastAsia="Times New Roman" w:hAnsi="Times New Roman" w:cs="Times New Roman"/>
          <w:sz w:val="28"/>
          <w:szCs w:val="28"/>
        </w:rPr>
        <w:t>щодня</w:t>
      </w:r>
      <w:proofErr w:type="spellEnd"/>
      <w:r w:rsidRPr="001A3340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1A3340">
        <w:rPr>
          <w:rFonts w:ascii="Times New Roman" w:eastAsia="Times New Roman" w:hAnsi="Times New Roman" w:cs="Times New Roman"/>
          <w:sz w:val="28"/>
          <w:szCs w:val="28"/>
        </w:rPr>
        <w:t>його</w:t>
      </w:r>
      <w:proofErr w:type="spellEnd"/>
      <w:r w:rsidRPr="001A33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A3340">
        <w:rPr>
          <w:rFonts w:ascii="Times New Roman" w:eastAsia="Times New Roman" w:hAnsi="Times New Roman" w:cs="Times New Roman"/>
          <w:sz w:val="28"/>
          <w:szCs w:val="28"/>
        </w:rPr>
        <w:t>зустрічають</w:t>
      </w:r>
      <w:proofErr w:type="spellEnd"/>
      <w:r w:rsidRPr="001A3340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1A3340">
        <w:rPr>
          <w:rFonts w:ascii="Times New Roman" w:eastAsia="Times New Roman" w:hAnsi="Times New Roman" w:cs="Times New Roman"/>
          <w:sz w:val="28"/>
          <w:szCs w:val="28"/>
        </w:rPr>
        <w:t>відбирать</w:t>
      </w:r>
      <w:proofErr w:type="spellEnd"/>
      <w:r w:rsidRPr="001A33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A3340">
        <w:rPr>
          <w:rFonts w:ascii="Times New Roman" w:eastAsia="Times New Roman" w:hAnsi="Times New Roman" w:cs="Times New Roman"/>
          <w:sz w:val="28"/>
          <w:szCs w:val="28"/>
        </w:rPr>
        <w:t>кишенькові</w:t>
      </w:r>
      <w:proofErr w:type="spellEnd"/>
      <w:r w:rsidRPr="001A33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A3340">
        <w:rPr>
          <w:rFonts w:ascii="Times New Roman" w:eastAsia="Times New Roman" w:hAnsi="Times New Roman" w:cs="Times New Roman"/>
          <w:sz w:val="28"/>
          <w:szCs w:val="28"/>
        </w:rPr>
        <w:t>гроші</w:t>
      </w:r>
      <w:proofErr w:type="spellEnd"/>
      <w:r w:rsidRPr="001A334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1A3340">
        <w:rPr>
          <w:rFonts w:ascii="Times New Roman" w:eastAsia="Times New Roman" w:hAnsi="Times New Roman" w:cs="Times New Roman"/>
          <w:sz w:val="28"/>
          <w:szCs w:val="28"/>
        </w:rPr>
        <w:t>Якими</w:t>
      </w:r>
      <w:proofErr w:type="spellEnd"/>
      <w:r w:rsidRPr="001A33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A3340">
        <w:rPr>
          <w:rFonts w:ascii="Times New Roman" w:eastAsia="Times New Roman" w:hAnsi="Times New Roman" w:cs="Times New Roman"/>
          <w:sz w:val="28"/>
          <w:szCs w:val="28"/>
        </w:rPr>
        <w:t>мають</w:t>
      </w:r>
      <w:proofErr w:type="spellEnd"/>
      <w:r w:rsidRPr="001A3340">
        <w:rPr>
          <w:rFonts w:ascii="Times New Roman" w:eastAsia="Times New Roman" w:hAnsi="Times New Roman" w:cs="Times New Roman"/>
          <w:sz w:val="28"/>
          <w:szCs w:val="28"/>
        </w:rPr>
        <w:t xml:space="preserve"> бути </w:t>
      </w:r>
      <w:proofErr w:type="spellStart"/>
      <w:r w:rsidRPr="001A3340">
        <w:rPr>
          <w:rFonts w:ascii="Times New Roman" w:eastAsia="Times New Roman" w:hAnsi="Times New Roman" w:cs="Times New Roman"/>
          <w:sz w:val="28"/>
          <w:szCs w:val="28"/>
        </w:rPr>
        <w:t>дії</w:t>
      </w:r>
      <w:proofErr w:type="spellEnd"/>
      <w:r w:rsidRPr="001A33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42DD">
        <w:rPr>
          <w:rFonts w:ascii="Times New Roman" w:eastAsia="Times New Roman" w:hAnsi="Times New Roman" w:cs="Times New Roman"/>
          <w:sz w:val="28"/>
          <w:szCs w:val="28"/>
          <w:lang w:val="uk-UA"/>
        </w:rPr>
        <w:t>вчителя</w:t>
      </w:r>
      <w:r w:rsidRPr="001A3340">
        <w:rPr>
          <w:rFonts w:ascii="Times New Roman" w:eastAsia="Times New Roman" w:hAnsi="Times New Roman" w:cs="Times New Roman"/>
          <w:sz w:val="28"/>
          <w:szCs w:val="28"/>
        </w:rPr>
        <w:t xml:space="preserve"> та директора?</w:t>
      </w:r>
    </w:p>
    <w:p w:rsidR="002942DD" w:rsidRDefault="002942DD" w:rsidP="009F3810">
      <w:pPr>
        <w:shd w:val="clear" w:color="auto" w:fill="FFFFFF"/>
        <w:spacing w:after="0" w:line="301" w:lineRule="atLeast"/>
        <w:ind w:firstLine="709"/>
        <w:jc w:val="both"/>
        <w:rPr>
          <w:rFonts w:ascii="Times New Roman" w:eastAsia="Times New Roman" w:hAnsi="Times New Roman" w:cs="Times New Roman"/>
          <w:i/>
          <w:color w:val="2A2928"/>
          <w:sz w:val="28"/>
          <w:szCs w:val="28"/>
          <w:lang w:val="uk-UA" w:eastAsia="uk-UA"/>
        </w:rPr>
      </w:pPr>
    </w:p>
    <w:p w:rsidR="001A3340" w:rsidRPr="001A3340" w:rsidRDefault="002942DD" w:rsidP="009F3810">
      <w:pPr>
        <w:shd w:val="clear" w:color="auto" w:fill="FFFFFF"/>
        <w:spacing w:after="0" w:line="301" w:lineRule="atLeast"/>
        <w:ind w:firstLine="709"/>
        <w:jc w:val="both"/>
        <w:rPr>
          <w:rFonts w:ascii="Times New Roman" w:eastAsia="Times New Roman" w:hAnsi="Times New Roman" w:cs="Times New Roman"/>
          <w:i/>
          <w:color w:val="2A2928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i/>
          <w:color w:val="2A2928"/>
          <w:sz w:val="28"/>
          <w:szCs w:val="28"/>
          <w:lang w:val="uk-UA" w:eastAsia="uk-UA"/>
        </w:rPr>
        <w:t>Вчитель</w:t>
      </w:r>
      <w:r w:rsidR="001A3340" w:rsidRPr="001A3340">
        <w:rPr>
          <w:rFonts w:ascii="Times New Roman" w:eastAsia="Times New Roman" w:hAnsi="Times New Roman" w:cs="Times New Roman"/>
          <w:i/>
          <w:color w:val="2A2928"/>
          <w:sz w:val="28"/>
          <w:szCs w:val="28"/>
          <w:lang w:eastAsia="uk-UA"/>
        </w:rPr>
        <w:t xml:space="preserve"> </w:t>
      </w:r>
      <w:proofErr w:type="spellStart"/>
      <w:r w:rsidR="001A3340" w:rsidRPr="001A3340">
        <w:rPr>
          <w:rFonts w:ascii="Times New Roman" w:eastAsia="Times New Roman" w:hAnsi="Times New Roman" w:cs="Times New Roman"/>
          <w:i/>
          <w:color w:val="2A2928"/>
          <w:sz w:val="28"/>
          <w:szCs w:val="28"/>
          <w:lang w:eastAsia="uk-UA"/>
        </w:rPr>
        <w:t>має</w:t>
      </w:r>
      <w:proofErr w:type="spellEnd"/>
      <w:r w:rsidR="001A3340" w:rsidRPr="001A3340">
        <w:rPr>
          <w:rFonts w:ascii="Times New Roman" w:eastAsia="Times New Roman" w:hAnsi="Times New Roman" w:cs="Times New Roman"/>
          <w:i/>
          <w:color w:val="2A2928"/>
          <w:sz w:val="28"/>
          <w:szCs w:val="28"/>
          <w:lang w:eastAsia="uk-UA"/>
        </w:rPr>
        <w:t xml:space="preserve"> </w:t>
      </w:r>
      <w:proofErr w:type="spellStart"/>
      <w:r w:rsidR="001A3340" w:rsidRPr="001A3340">
        <w:rPr>
          <w:rFonts w:ascii="Times New Roman" w:eastAsia="Times New Roman" w:hAnsi="Times New Roman" w:cs="Times New Roman"/>
          <w:i/>
          <w:color w:val="2A2928"/>
          <w:sz w:val="28"/>
          <w:szCs w:val="28"/>
          <w:lang w:eastAsia="uk-UA"/>
        </w:rPr>
        <w:t>негайно</w:t>
      </w:r>
      <w:proofErr w:type="spellEnd"/>
      <w:r w:rsidR="001A3340" w:rsidRPr="001A3340">
        <w:rPr>
          <w:rFonts w:ascii="Times New Roman" w:eastAsia="Times New Roman" w:hAnsi="Times New Roman" w:cs="Times New Roman"/>
          <w:i/>
          <w:color w:val="2A2928"/>
          <w:sz w:val="28"/>
          <w:szCs w:val="28"/>
          <w:lang w:eastAsia="uk-UA"/>
        </w:rPr>
        <w:t xml:space="preserve"> </w:t>
      </w:r>
      <w:proofErr w:type="spellStart"/>
      <w:r w:rsidR="001A3340" w:rsidRPr="001A3340">
        <w:rPr>
          <w:rFonts w:ascii="Times New Roman" w:eastAsia="Times New Roman" w:hAnsi="Times New Roman" w:cs="Times New Roman"/>
          <w:i/>
          <w:color w:val="2A2928"/>
          <w:sz w:val="28"/>
          <w:szCs w:val="28"/>
          <w:lang w:eastAsia="uk-UA"/>
        </w:rPr>
        <w:t>повідомити</w:t>
      </w:r>
      <w:proofErr w:type="spellEnd"/>
      <w:r w:rsidR="001A3340" w:rsidRPr="001A3340">
        <w:rPr>
          <w:rFonts w:ascii="Times New Roman" w:eastAsia="Times New Roman" w:hAnsi="Times New Roman" w:cs="Times New Roman"/>
          <w:i/>
          <w:color w:val="2A2928"/>
          <w:sz w:val="28"/>
          <w:szCs w:val="28"/>
          <w:lang w:eastAsia="uk-UA"/>
        </w:rPr>
        <w:t xml:space="preserve"> директора про </w:t>
      </w:r>
      <w:proofErr w:type="spellStart"/>
      <w:r w:rsidR="001A3340" w:rsidRPr="001A3340">
        <w:rPr>
          <w:rFonts w:ascii="Times New Roman" w:eastAsia="Times New Roman" w:hAnsi="Times New Roman" w:cs="Times New Roman"/>
          <w:i/>
          <w:color w:val="2A2928"/>
          <w:sz w:val="28"/>
          <w:szCs w:val="28"/>
          <w:lang w:eastAsia="uk-UA"/>
        </w:rPr>
        <w:t>випадок</w:t>
      </w:r>
      <w:proofErr w:type="spellEnd"/>
      <w:r w:rsidR="001A3340" w:rsidRPr="001A3340">
        <w:rPr>
          <w:rFonts w:ascii="Times New Roman" w:eastAsia="Times New Roman" w:hAnsi="Times New Roman" w:cs="Times New Roman"/>
          <w:i/>
          <w:color w:val="2A2928"/>
          <w:sz w:val="28"/>
          <w:szCs w:val="28"/>
          <w:lang w:eastAsia="uk-UA"/>
        </w:rPr>
        <w:t>.</w:t>
      </w:r>
    </w:p>
    <w:p w:rsidR="001A3340" w:rsidRPr="001A3340" w:rsidRDefault="001A3340" w:rsidP="009F3810">
      <w:pPr>
        <w:shd w:val="clear" w:color="auto" w:fill="FFFFFF"/>
        <w:spacing w:after="0" w:line="301" w:lineRule="atLeast"/>
        <w:ind w:firstLine="709"/>
        <w:jc w:val="both"/>
        <w:rPr>
          <w:rFonts w:ascii="Times New Roman" w:eastAsia="Times New Roman" w:hAnsi="Times New Roman" w:cs="Times New Roman"/>
          <w:i/>
          <w:color w:val="2A2928"/>
          <w:sz w:val="28"/>
          <w:szCs w:val="28"/>
          <w:lang w:val="uk-UA" w:eastAsia="uk-UA"/>
        </w:rPr>
      </w:pPr>
      <w:r w:rsidRPr="001A3340">
        <w:rPr>
          <w:rFonts w:ascii="Times New Roman" w:eastAsia="Times New Roman" w:hAnsi="Times New Roman" w:cs="Times New Roman"/>
          <w:i/>
          <w:color w:val="2A2928"/>
          <w:sz w:val="28"/>
          <w:szCs w:val="28"/>
          <w:lang w:eastAsia="uk-UA"/>
        </w:rPr>
        <w:t xml:space="preserve">Директор </w:t>
      </w:r>
      <w:r w:rsidRPr="001A3340">
        <w:rPr>
          <w:rFonts w:ascii="Times New Roman" w:eastAsia="Times New Roman" w:hAnsi="Times New Roman" w:cs="Times New Roman"/>
          <w:i/>
          <w:color w:val="2A2928"/>
          <w:sz w:val="28"/>
          <w:szCs w:val="28"/>
          <w:lang w:val="uk-UA" w:eastAsia="uk-UA"/>
        </w:rPr>
        <w:t>невідкладно, впродовж однієї доби, ма</w:t>
      </w:r>
      <w:proofErr w:type="gramStart"/>
      <w:r w:rsidRPr="001A3340">
        <w:rPr>
          <w:rFonts w:ascii="Times New Roman" w:eastAsia="Times New Roman" w:hAnsi="Times New Roman" w:cs="Times New Roman"/>
          <w:i/>
          <w:color w:val="2A2928"/>
          <w:sz w:val="28"/>
          <w:szCs w:val="28"/>
          <w:lang w:val="uk-UA" w:eastAsia="uk-UA"/>
        </w:rPr>
        <w:t>є :</w:t>
      </w:r>
      <w:proofErr w:type="gramEnd"/>
    </w:p>
    <w:p w:rsidR="001A3340" w:rsidRPr="001A3340" w:rsidRDefault="001A3340" w:rsidP="009F3810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spacing w:after="0" w:line="301" w:lineRule="atLeast"/>
        <w:ind w:left="0" w:firstLine="709"/>
        <w:jc w:val="both"/>
        <w:rPr>
          <w:rFonts w:ascii="Times New Roman" w:eastAsia="Times New Roman" w:hAnsi="Times New Roman" w:cs="Times New Roman"/>
          <w:i/>
          <w:color w:val="2A2928"/>
          <w:sz w:val="28"/>
          <w:szCs w:val="28"/>
          <w:lang w:val="uk-UA" w:eastAsia="uk-UA"/>
        </w:rPr>
      </w:pPr>
      <w:r w:rsidRPr="001A3340">
        <w:rPr>
          <w:rFonts w:ascii="Times New Roman" w:eastAsia="Times New Roman" w:hAnsi="Times New Roman" w:cs="Times New Roman"/>
          <w:i/>
          <w:color w:val="2A2928"/>
          <w:sz w:val="28"/>
          <w:szCs w:val="28"/>
          <w:lang w:val="uk-UA" w:eastAsia="uk-UA"/>
        </w:rPr>
        <w:t xml:space="preserve">повідомити територіальний орган (підрозділ) Національної поліції України та принаймні одного з батьків або інших законних представників усіх учасників випадку </w:t>
      </w:r>
      <w:proofErr w:type="spellStart"/>
      <w:r w:rsidRPr="001A3340">
        <w:rPr>
          <w:rFonts w:ascii="Times New Roman" w:eastAsia="Times New Roman" w:hAnsi="Times New Roman" w:cs="Times New Roman"/>
          <w:i/>
          <w:color w:val="2A2928"/>
          <w:sz w:val="28"/>
          <w:szCs w:val="28"/>
          <w:lang w:val="uk-UA" w:eastAsia="uk-UA"/>
        </w:rPr>
        <w:t>булінгу</w:t>
      </w:r>
      <w:proofErr w:type="spellEnd"/>
      <w:r w:rsidRPr="001A3340">
        <w:rPr>
          <w:rFonts w:ascii="Times New Roman" w:eastAsia="Times New Roman" w:hAnsi="Times New Roman" w:cs="Times New Roman"/>
          <w:i/>
          <w:color w:val="2A2928"/>
          <w:sz w:val="28"/>
          <w:szCs w:val="28"/>
          <w:lang w:val="uk-UA" w:eastAsia="uk-UA"/>
        </w:rPr>
        <w:t xml:space="preserve">, </w:t>
      </w:r>
    </w:p>
    <w:p w:rsidR="001A3340" w:rsidRPr="001A3340" w:rsidRDefault="001A3340" w:rsidP="009F3810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spacing w:after="0" w:line="301" w:lineRule="atLeast"/>
        <w:ind w:left="0" w:firstLine="709"/>
        <w:jc w:val="both"/>
        <w:rPr>
          <w:rFonts w:ascii="Times New Roman" w:eastAsia="Times New Roman" w:hAnsi="Times New Roman" w:cs="Times New Roman"/>
          <w:i/>
          <w:color w:val="2A2928"/>
          <w:sz w:val="28"/>
          <w:szCs w:val="28"/>
          <w:lang w:val="uk-UA" w:eastAsia="uk-UA"/>
        </w:rPr>
      </w:pPr>
      <w:r w:rsidRPr="001A3340">
        <w:rPr>
          <w:rFonts w:ascii="Times New Roman" w:eastAsia="Times New Roman" w:hAnsi="Times New Roman" w:cs="Times New Roman"/>
          <w:i/>
          <w:color w:val="2A2928"/>
          <w:sz w:val="28"/>
          <w:szCs w:val="28"/>
          <w:lang w:val="uk-UA" w:eastAsia="uk-UA"/>
        </w:rPr>
        <w:t>за потреби викликати бригаду екстреної (швидкої) медичної допомоги для надання екстреної медичної допомоги.</w:t>
      </w:r>
    </w:p>
    <w:p w:rsidR="001A3340" w:rsidRPr="001A3340" w:rsidRDefault="001A3340" w:rsidP="009F3810">
      <w:pPr>
        <w:shd w:val="clear" w:color="auto" w:fill="FFFFFF"/>
        <w:tabs>
          <w:tab w:val="left" w:pos="0"/>
        </w:tabs>
        <w:spacing w:after="0" w:line="301" w:lineRule="atLeast"/>
        <w:ind w:firstLine="709"/>
        <w:jc w:val="both"/>
        <w:rPr>
          <w:rFonts w:ascii="Times New Roman" w:eastAsia="Times New Roman" w:hAnsi="Times New Roman" w:cs="Times New Roman"/>
          <w:i/>
          <w:color w:val="2A2928"/>
          <w:sz w:val="28"/>
          <w:szCs w:val="28"/>
          <w:lang w:val="uk-UA" w:eastAsia="uk-UA"/>
        </w:rPr>
      </w:pPr>
      <w:r w:rsidRPr="001A3340">
        <w:rPr>
          <w:rFonts w:ascii="Times New Roman" w:eastAsia="Times New Roman" w:hAnsi="Times New Roman" w:cs="Times New Roman"/>
          <w:i/>
          <w:color w:val="2A2928"/>
          <w:sz w:val="28"/>
          <w:szCs w:val="28"/>
          <w:lang w:val="uk-UA" w:eastAsia="uk-UA"/>
        </w:rPr>
        <w:t xml:space="preserve">- повідомити службу у справах дітей з метою вирішення питання щодо соціального захисту всіх учасників випадку </w:t>
      </w:r>
      <w:proofErr w:type="spellStart"/>
      <w:r w:rsidRPr="001A3340">
        <w:rPr>
          <w:rFonts w:ascii="Times New Roman" w:eastAsia="Times New Roman" w:hAnsi="Times New Roman" w:cs="Times New Roman"/>
          <w:i/>
          <w:color w:val="2A2928"/>
          <w:sz w:val="28"/>
          <w:szCs w:val="28"/>
          <w:lang w:val="uk-UA" w:eastAsia="uk-UA"/>
        </w:rPr>
        <w:t>булінгу</w:t>
      </w:r>
      <w:proofErr w:type="spellEnd"/>
      <w:r w:rsidRPr="001A3340">
        <w:rPr>
          <w:rFonts w:ascii="Times New Roman" w:eastAsia="Times New Roman" w:hAnsi="Times New Roman" w:cs="Times New Roman"/>
          <w:i/>
          <w:color w:val="2A2928"/>
          <w:sz w:val="28"/>
          <w:szCs w:val="28"/>
          <w:lang w:val="uk-UA" w:eastAsia="uk-UA"/>
        </w:rPr>
        <w:t xml:space="preserve">, з'ясування причин та вжиття заходів для усунення таких причин; </w:t>
      </w:r>
    </w:p>
    <w:p w:rsidR="001A3340" w:rsidRPr="001A3340" w:rsidRDefault="001A3340" w:rsidP="009F3810">
      <w:pPr>
        <w:shd w:val="clear" w:color="auto" w:fill="FFFFFF"/>
        <w:tabs>
          <w:tab w:val="left" w:pos="0"/>
        </w:tabs>
        <w:spacing w:after="0" w:line="301" w:lineRule="atLeast"/>
        <w:ind w:firstLine="709"/>
        <w:jc w:val="both"/>
        <w:rPr>
          <w:rFonts w:ascii="Times New Roman" w:eastAsia="Times New Roman" w:hAnsi="Times New Roman" w:cs="Times New Roman"/>
          <w:i/>
          <w:color w:val="2A2928"/>
          <w:sz w:val="28"/>
          <w:szCs w:val="28"/>
          <w:lang w:val="uk-UA" w:eastAsia="uk-UA"/>
        </w:rPr>
      </w:pPr>
      <w:r w:rsidRPr="001A3340">
        <w:rPr>
          <w:rFonts w:ascii="Times New Roman" w:eastAsia="Times New Roman" w:hAnsi="Times New Roman" w:cs="Times New Roman"/>
          <w:i/>
          <w:color w:val="2A2928"/>
          <w:sz w:val="28"/>
          <w:szCs w:val="28"/>
          <w:lang w:val="uk-UA" w:eastAsia="uk-UA"/>
        </w:rPr>
        <w:t xml:space="preserve">- повідомити центр соціальних служб для сім'ї, дітей та молоді з метою здійснення оцінки потреб сторін </w:t>
      </w:r>
      <w:proofErr w:type="spellStart"/>
      <w:r w:rsidRPr="001A3340">
        <w:rPr>
          <w:rFonts w:ascii="Times New Roman" w:eastAsia="Times New Roman" w:hAnsi="Times New Roman" w:cs="Times New Roman"/>
          <w:i/>
          <w:color w:val="2A2928"/>
          <w:sz w:val="28"/>
          <w:szCs w:val="28"/>
          <w:lang w:val="uk-UA" w:eastAsia="uk-UA"/>
        </w:rPr>
        <w:t>булінгу</w:t>
      </w:r>
      <w:proofErr w:type="spellEnd"/>
      <w:r w:rsidRPr="001A3340">
        <w:rPr>
          <w:rFonts w:ascii="Times New Roman" w:eastAsia="Times New Roman" w:hAnsi="Times New Roman" w:cs="Times New Roman"/>
          <w:i/>
          <w:color w:val="2A2928"/>
          <w:sz w:val="28"/>
          <w:szCs w:val="28"/>
          <w:lang w:val="uk-UA" w:eastAsia="uk-UA"/>
        </w:rPr>
        <w:t>, визначення соціальних послуг та методів соціальної роботи, забезпечення психологічної підтримки та надання соціальних послуг;</w:t>
      </w:r>
    </w:p>
    <w:p w:rsidR="001A3340" w:rsidRPr="001A3340" w:rsidRDefault="001A3340" w:rsidP="009F38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2A2928"/>
          <w:sz w:val="28"/>
          <w:szCs w:val="28"/>
          <w:lang w:val="uk-UA" w:eastAsia="uk-UA"/>
        </w:rPr>
      </w:pPr>
      <w:r w:rsidRPr="001A3340">
        <w:rPr>
          <w:rFonts w:ascii="Times New Roman" w:eastAsia="Times New Roman" w:hAnsi="Times New Roman" w:cs="Times New Roman"/>
          <w:i/>
          <w:color w:val="2A2928"/>
          <w:sz w:val="28"/>
          <w:szCs w:val="28"/>
          <w:lang w:val="uk-UA" w:eastAsia="uk-UA"/>
        </w:rPr>
        <w:t xml:space="preserve">- скликати засідання комісії з розгляду випадку </w:t>
      </w:r>
      <w:proofErr w:type="spellStart"/>
      <w:r w:rsidRPr="001A3340">
        <w:rPr>
          <w:rFonts w:ascii="Times New Roman" w:eastAsia="Times New Roman" w:hAnsi="Times New Roman" w:cs="Times New Roman"/>
          <w:i/>
          <w:color w:val="2A2928"/>
          <w:sz w:val="28"/>
          <w:szCs w:val="28"/>
          <w:lang w:val="uk-UA" w:eastAsia="uk-UA"/>
        </w:rPr>
        <w:t>булінгу</w:t>
      </w:r>
      <w:proofErr w:type="spellEnd"/>
      <w:r w:rsidRPr="001A3340">
        <w:rPr>
          <w:rFonts w:ascii="Times New Roman" w:eastAsia="Times New Roman" w:hAnsi="Times New Roman" w:cs="Times New Roman"/>
          <w:i/>
          <w:color w:val="2A2928"/>
          <w:sz w:val="28"/>
          <w:szCs w:val="28"/>
          <w:lang w:val="uk-UA" w:eastAsia="uk-UA"/>
        </w:rPr>
        <w:t xml:space="preserve"> (цькування) не пізніше ніж упродовж трьох робочих днів після того, як дізнався про випадок </w:t>
      </w:r>
      <w:proofErr w:type="spellStart"/>
      <w:r w:rsidRPr="001A3340">
        <w:rPr>
          <w:rFonts w:ascii="Times New Roman" w:eastAsia="Times New Roman" w:hAnsi="Times New Roman" w:cs="Times New Roman"/>
          <w:i/>
          <w:color w:val="2A2928"/>
          <w:sz w:val="28"/>
          <w:szCs w:val="28"/>
          <w:lang w:val="uk-UA" w:eastAsia="uk-UA"/>
        </w:rPr>
        <w:t>булінгу</w:t>
      </w:r>
      <w:proofErr w:type="spellEnd"/>
      <w:r w:rsidRPr="001A3340">
        <w:rPr>
          <w:rFonts w:ascii="Times New Roman" w:eastAsia="Times New Roman" w:hAnsi="Times New Roman" w:cs="Times New Roman"/>
          <w:i/>
          <w:color w:val="2A2928"/>
          <w:sz w:val="28"/>
          <w:szCs w:val="28"/>
          <w:lang w:val="uk-UA" w:eastAsia="uk-UA"/>
        </w:rPr>
        <w:t>.</w:t>
      </w:r>
    </w:p>
    <w:p w:rsidR="001A3340" w:rsidRPr="001A3340" w:rsidRDefault="001A3340" w:rsidP="009F38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2A2928"/>
          <w:sz w:val="28"/>
          <w:szCs w:val="28"/>
          <w:lang w:val="uk-UA" w:eastAsia="uk-UA"/>
        </w:rPr>
      </w:pPr>
    </w:p>
    <w:p w:rsidR="001A3340" w:rsidRPr="001A3340" w:rsidRDefault="001A3340" w:rsidP="001A3340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i/>
          <w:color w:val="2A2928"/>
          <w:sz w:val="28"/>
          <w:szCs w:val="28"/>
          <w:lang w:val="uk-UA" w:eastAsia="uk-UA"/>
        </w:rPr>
      </w:pPr>
      <w:bookmarkStart w:id="0" w:name="_GoBack"/>
      <w:bookmarkEnd w:id="0"/>
    </w:p>
    <w:p w:rsidR="001A3340" w:rsidRPr="001A3340" w:rsidRDefault="001A3340" w:rsidP="001A3340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i/>
          <w:color w:val="2A2928"/>
          <w:sz w:val="28"/>
          <w:szCs w:val="28"/>
          <w:lang w:val="uk-UA" w:eastAsia="uk-UA"/>
        </w:rPr>
      </w:pPr>
    </w:p>
    <w:p w:rsidR="001A3340" w:rsidRPr="00F37A73" w:rsidRDefault="001A3340" w:rsidP="001A3340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1A3340" w:rsidRPr="00F37A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B538C"/>
    <w:multiLevelType w:val="hybridMultilevel"/>
    <w:tmpl w:val="DFC62F76"/>
    <w:lvl w:ilvl="0" w:tplc="204200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99D6E55"/>
    <w:multiLevelType w:val="hybridMultilevel"/>
    <w:tmpl w:val="1AFE06B0"/>
    <w:lvl w:ilvl="0" w:tplc="27ECD1FA"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759"/>
    <w:rsid w:val="001A3340"/>
    <w:rsid w:val="002942DD"/>
    <w:rsid w:val="004234A7"/>
    <w:rsid w:val="00455FAE"/>
    <w:rsid w:val="0048378C"/>
    <w:rsid w:val="00690024"/>
    <w:rsid w:val="009F3810"/>
    <w:rsid w:val="00A66759"/>
    <w:rsid w:val="00BC1105"/>
    <w:rsid w:val="00F07B75"/>
    <w:rsid w:val="00F37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905</Words>
  <Characters>516</Characters>
  <Application>Microsoft Office Word</Application>
  <DocSecurity>0</DocSecurity>
  <Lines>4</Lines>
  <Paragraphs>2</Paragraphs>
  <ScaleCrop>false</ScaleCrop>
  <Company>diakov.net</Company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NachYurist</cp:lastModifiedBy>
  <cp:revision>6</cp:revision>
  <dcterms:created xsi:type="dcterms:W3CDTF">2021-02-03T14:34:00Z</dcterms:created>
  <dcterms:modified xsi:type="dcterms:W3CDTF">2021-02-08T14:43:00Z</dcterms:modified>
</cp:coreProperties>
</file>