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:rsidR="00402E02" w:rsidRPr="00A84B61" w:rsidRDefault="00402E02" w:rsidP="00402E02">
      <w:pPr>
        <w:ind w:firstLine="720"/>
        <w:jc w:val="center"/>
        <w:rPr>
          <w:b/>
          <w:sz w:val="28"/>
          <w:szCs w:val="28"/>
        </w:rPr>
      </w:pPr>
      <w:r w:rsidRPr="00A84B61">
        <w:rPr>
          <w:b/>
          <w:sz w:val="28"/>
          <w:szCs w:val="28"/>
        </w:rPr>
        <w:t>ПОЯСНЮВАЛЬНА ЗАПИСКА</w:t>
      </w:r>
    </w:p>
    <w:p w:rsidR="00402E02" w:rsidRPr="00A84B61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84B61">
        <w:rPr>
          <w:sz w:val="28"/>
          <w:szCs w:val="28"/>
        </w:rPr>
        <w:t>до про</w:t>
      </w:r>
      <w:r w:rsidR="00E8345A" w:rsidRPr="00A84B61">
        <w:rPr>
          <w:sz w:val="28"/>
          <w:szCs w:val="28"/>
          <w:lang w:val="uk-UA"/>
        </w:rPr>
        <w:t>є</w:t>
      </w:r>
      <w:proofErr w:type="spellStart"/>
      <w:r w:rsidRPr="00A84B61">
        <w:rPr>
          <w:sz w:val="28"/>
          <w:szCs w:val="28"/>
        </w:rPr>
        <w:t>кту</w:t>
      </w:r>
      <w:proofErr w:type="spellEnd"/>
      <w:r w:rsidRPr="00A84B61">
        <w:rPr>
          <w:sz w:val="28"/>
          <w:szCs w:val="28"/>
        </w:rPr>
        <w:t xml:space="preserve"> </w:t>
      </w:r>
      <w:proofErr w:type="spellStart"/>
      <w:r w:rsidRPr="00A84B61">
        <w:rPr>
          <w:sz w:val="28"/>
          <w:szCs w:val="28"/>
        </w:rPr>
        <w:t>рішення</w:t>
      </w:r>
      <w:proofErr w:type="spellEnd"/>
      <w:r w:rsidRPr="00A84B61">
        <w:rPr>
          <w:sz w:val="28"/>
          <w:szCs w:val="28"/>
        </w:rPr>
        <w:t xml:space="preserve"> </w:t>
      </w:r>
      <w:proofErr w:type="spellStart"/>
      <w:r w:rsidRPr="00A84B61">
        <w:rPr>
          <w:sz w:val="28"/>
          <w:szCs w:val="28"/>
        </w:rPr>
        <w:t>Черкаської</w:t>
      </w:r>
      <w:proofErr w:type="spellEnd"/>
      <w:r w:rsidRPr="00A84B61">
        <w:rPr>
          <w:sz w:val="28"/>
          <w:szCs w:val="28"/>
        </w:rPr>
        <w:t xml:space="preserve"> </w:t>
      </w:r>
      <w:proofErr w:type="spellStart"/>
      <w:r w:rsidRPr="00A84B61">
        <w:rPr>
          <w:sz w:val="28"/>
          <w:szCs w:val="28"/>
        </w:rPr>
        <w:t>обласної</w:t>
      </w:r>
      <w:proofErr w:type="spellEnd"/>
      <w:r w:rsidRPr="00A84B61">
        <w:rPr>
          <w:sz w:val="28"/>
          <w:szCs w:val="28"/>
        </w:rPr>
        <w:t xml:space="preserve"> ради</w:t>
      </w:r>
    </w:p>
    <w:p w:rsidR="00A84B61" w:rsidRPr="00A84B61" w:rsidRDefault="00402E02" w:rsidP="00A84B61">
      <w:pPr>
        <w:jc w:val="center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>«</w:t>
      </w:r>
      <w:r w:rsidR="00ED0ED4" w:rsidRPr="00A84B61">
        <w:rPr>
          <w:sz w:val="28"/>
          <w:szCs w:val="28"/>
        </w:rPr>
        <w:t xml:space="preserve">Про </w:t>
      </w:r>
      <w:r w:rsidR="00ED0ED4" w:rsidRPr="00A84B61">
        <w:rPr>
          <w:sz w:val="28"/>
          <w:szCs w:val="28"/>
          <w:lang w:val="uk-UA"/>
        </w:rPr>
        <w:t xml:space="preserve">призначення </w:t>
      </w:r>
      <w:bookmarkStart w:id="0" w:name="_Hlk86230686"/>
      <w:r w:rsidR="00A84B61" w:rsidRPr="00A84B61">
        <w:rPr>
          <w:sz w:val="28"/>
          <w:szCs w:val="28"/>
          <w:lang w:val="uk-UA"/>
        </w:rPr>
        <w:t>ПЕРЕВІСПИ Я. М.</w:t>
      </w:r>
      <w:r w:rsidR="00A84B61">
        <w:rPr>
          <w:sz w:val="28"/>
          <w:szCs w:val="28"/>
          <w:lang w:val="uk-UA"/>
        </w:rPr>
        <w:t xml:space="preserve"> </w:t>
      </w:r>
      <w:r w:rsidR="00A84B61" w:rsidRPr="00A84B61">
        <w:rPr>
          <w:sz w:val="28"/>
          <w:szCs w:val="28"/>
          <w:lang w:val="uk-UA"/>
        </w:rPr>
        <w:t xml:space="preserve">на посаду директора комунального </w:t>
      </w:r>
    </w:p>
    <w:p w:rsidR="00ED0ED4" w:rsidRPr="00A84B61" w:rsidRDefault="00A84B61" w:rsidP="00A84B61">
      <w:pPr>
        <w:jc w:val="center"/>
        <w:rPr>
          <w:sz w:val="28"/>
          <w:szCs w:val="28"/>
          <w:highlight w:val="yellow"/>
          <w:lang w:val="uk-UA"/>
        </w:rPr>
      </w:pPr>
      <w:r w:rsidRPr="00A84B61">
        <w:rPr>
          <w:sz w:val="28"/>
          <w:szCs w:val="28"/>
          <w:lang w:val="uk-UA"/>
        </w:rPr>
        <w:t>закладу Черкаської обласної ради «Обласний соціальний центр матері</w:t>
      </w:r>
      <w:r>
        <w:rPr>
          <w:sz w:val="28"/>
          <w:szCs w:val="28"/>
          <w:lang w:val="uk-UA"/>
        </w:rPr>
        <w:t xml:space="preserve"> </w:t>
      </w:r>
      <w:r w:rsidRPr="00A84B61">
        <w:rPr>
          <w:sz w:val="28"/>
          <w:szCs w:val="28"/>
          <w:lang w:val="uk-UA"/>
        </w:rPr>
        <w:t>та дитини»</w:t>
      </w:r>
    </w:p>
    <w:bookmarkEnd w:id="0"/>
    <w:p w:rsidR="00ED0ED4" w:rsidRPr="00A84B61" w:rsidRDefault="00ED0ED4" w:rsidP="00C157D9">
      <w:pPr>
        <w:jc w:val="center"/>
        <w:rPr>
          <w:sz w:val="28"/>
          <w:szCs w:val="28"/>
          <w:highlight w:val="yellow"/>
          <w:lang w:val="uk-UA"/>
        </w:rPr>
      </w:pPr>
    </w:p>
    <w:p w:rsidR="00402E02" w:rsidRPr="00A84B61" w:rsidRDefault="00402E02" w:rsidP="00A84B61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A84B61">
        <w:rPr>
          <w:sz w:val="28"/>
          <w:szCs w:val="28"/>
          <w:lang w:val="uk-UA"/>
        </w:rPr>
        <w:t xml:space="preserve">Відповідно </w:t>
      </w:r>
      <w:r w:rsidR="001C0B86" w:rsidRPr="00A84B61">
        <w:rPr>
          <w:sz w:val="28"/>
          <w:szCs w:val="28"/>
          <w:lang w:val="uk-UA"/>
        </w:rPr>
        <w:t xml:space="preserve">до пункту 20 частини першої статті 43 Закону України                                 «Про місцеве самоврядування в Україні», </w:t>
      </w:r>
      <w:r w:rsidR="0081157A" w:rsidRPr="00A84B61">
        <w:rPr>
          <w:sz w:val="28"/>
          <w:szCs w:val="28"/>
          <w:lang w:val="uk-UA"/>
        </w:rPr>
        <w:t>рішення</w:t>
      </w:r>
      <w:r w:rsidR="00D81867" w:rsidRPr="00A84B61">
        <w:rPr>
          <w:sz w:val="28"/>
          <w:szCs w:val="28"/>
          <w:lang w:val="uk-UA"/>
        </w:rPr>
        <w:t xml:space="preserve"> обласної ради</w:t>
      </w:r>
      <w:r w:rsidR="00256B6F" w:rsidRPr="00A84B61">
        <w:rPr>
          <w:sz w:val="28"/>
          <w:szCs w:val="28"/>
          <w:lang w:val="uk-UA"/>
        </w:rPr>
        <w:t xml:space="preserve"> </w:t>
      </w:r>
      <w:r w:rsidR="00D81867" w:rsidRPr="00A84B61">
        <w:rPr>
          <w:sz w:val="28"/>
          <w:szCs w:val="28"/>
          <w:lang w:val="uk-UA"/>
        </w:rPr>
        <w:t>від 19.02.2021 № 5-14/</w:t>
      </w:r>
      <w:r w:rsidR="00D81867" w:rsidRPr="00A84B61">
        <w:rPr>
          <w:sz w:val="28"/>
          <w:szCs w:val="28"/>
        </w:rPr>
        <w:t>V</w:t>
      </w:r>
      <w:r w:rsidR="00D81867" w:rsidRPr="00A84B61">
        <w:rPr>
          <w:sz w:val="28"/>
          <w:szCs w:val="28"/>
          <w:lang w:val="uk-UA"/>
        </w:rPr>
        <w:t xml:space="preserve">ІІІ </w:t>
      </w:r>
      <w:r w:rsidR="001C0B86" w:rsidRPr="00A84B61">
        <w:rPr>
          <w:sz w:val="28"/>
          <w:szCs w:val="28"/>
          <w:lang w:val="uk-UA"/>
        </w:rPr>
        <w:t xml:space="preserve"> </w:t>
      </w:r>
      <w:r w:rsidR="00D81867" w:rsidRPr="00A84B61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A84B61">
        <w:rPr>
          <w:sz w:val="28"/>
          <w:szCs w:val="28"/>
          <w:lang w:val="uk-UA"/>
        </w:rPr>
        <w:t>с</w:t>
      </w:r>
      <w:r w:rsidR="00D81867" w:rsidRPr="00A84B61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A84B61">
        <w:rPr>
          <w:sz w:val="28"/>
          <w:szCs w:val="28"/>
          <w:lang w:val="uk-UA"/>
        </w:rPr>
        <w:t xml:space="preserve"> (зі змінами)</w:t>
      </w:r>
      <w:r w:rsidRPr="00A84B61">
        <w:rPr>
          <w:sz w:val="28"/>
          <w:szCs w:val="28"/>
          <w:lang w:val="uk-UA"/>
        </w:rPr>
        <w:t xml:space="preserve">, </w:t>
      </w:r>
      <w:r w:rsidR="001C0B86" w:rsidRPr="00A84B61">
        <w:rPr>
          <w:sz w:val="28"/>
          <w:szCs w:val="28"/>
          <w:lang w:val="uk-UA"/>
        </w:rPr>
        <w:t xml:space="preserve">враховуючи </w:t>
      </w:r>
      <w:r w:rsidR="00256B6F" w:rsidRPr="00A84B61">
        <w:rPr>
          <w:sz w:val="28"/>
          <w:szCs w:val="28"/>
          <w:lang w:val="uk-UA"/>
        </w:rPr>
        <w:t>розпоряджен</w:t>
      </w:r>
      <w:r w:rsidR="001C0B86" w:rsidRPr="00A84B61">
        <w:rPr>
          <w:sz w:val="28"/>
          <w:szCs w:val="28"/>
          <w:lang w:val="uk-UA"/>
        </w:rPr>
        <w:t>ня</w:t>
      </w:r>
      <w:r w:rsidR="00256B6F" w:rsidRPr="00A84B61">
        <w:rPr>
          <w:sz w:val="28"/>
          <w:szCs w:val="28"/>
          <w:lang w:val="uk-UA"/>
        </w:rPr>
        <w:t xml:space="preserve"> голови обласної ради </w:t>
      </w:r>
      <w:r w:rsidR="00502A8F" w:rsidRPr="00A84B61">
        <w:rPr>
          <w:sz w:val="28"/>
          <w:szCs w:val="28"/>
          <w:lang w:val="uk-UA"/>
        </w:rPr>
        <w:t xml:space="preserve">від </w:t>
      </w:r>
      <w:r w:rsidR="00A84B61" w:rsidRPr="00A84B61">
        <w:rPr>
          <w:sz w:val="28"/>
          <w:szCs w:val="28"/>
          <w:lang w:val="uk-UA"/>
        </w:rPr>
        <w:t>27</w:t>
      </w:r>
      <w:r w:rsidR="00C157D9" w:rsidRPr="00A84B61">
        <w:rPr>
          <w:sz w:val="28"/>
          <w:szCs w:val="28"/>
          <w:lang w:val="uk-UA"/>
        </w:rPr>
        <w:t>.12</w:t>
      </w:r>
      <w:r w:rsidR="00502A8F" w:rsidRPr="00A84B61">
        <w:rPr>
          <w:sz w:val="28"/>
          <w:szCs w:val="28"/>
          <w:lang w:val="uk-UA"/>
        </w:rPr>
        <w:t xml:space="preserve">.2023 № </w:t>
      </w:r>
      <w:r w:rsidR="00C157D9" w:rsidRPr="00A84B61">
        <w:rPr>
          <w:sz w:val="28"/>
          <w:szCs w:val="28"/>
          <w:lang w:val="uk-UA"/>
        </w:rPr>
        <w:t>3</w:t>
      </w:r>
      <w:r w:rsidR="00A84B61" w:rsidRPr="00A84B61">
        <w:rPr>
          <w:sz w:val="28"/>
          <w:szCs w:val="28"/>
          <w:lang w:val="uk-UA"/>
        </w:rPr>
        <w:t>97</w:t>
      </w:r>
      <w:r w:rsidR="00502A8F" w:rsidRPr="00A84B61">
        <w:rPr>
          <w:sz w:val="28"/>
          <w:szCs w:val="28"/>
          <w:lang w:val="uk-UA"/>
        </w:rPr>
        <w:t>-р «Про оголошення конкурсного відбору претендентів на зайняття посади</w:t>
      </w:r>
      <w:r w:rsidR="00A84B61">
        <w:rPr>
          <w:lang w:val="uk-UA"/>
        </w:rPr>
        <w:t xml:space="preserve"> </w:t>
      </w:r>
      <w:r w:rsidR="00A84B61" w:rsidRPr="00A84B61">
        <w:rPr>
          <w:sz w:val="28"/>
          <w:szCs w:val="28"/>
          <w:lang w:val="uk-UA"/>
        </w:rPr>
        <w:t>директора комунального закладу Черкаської обласної ради «Обласний соціальний центр матері та дитини»</w:t>
      </w:r>
      <w:r w:rsidR="00502A8F" w:rsidRPr="00A84B61">
        <w:rPr>
          <w:sz w:val="28"/>
          <w:szCs w:val="28"/>
          <w:lang w:val="uk-UA"/>
        </w:rPr>
        <w:t xml:space="preserve">, від </w:t>
      </w:r>
      <w:r w:rsidR="00A84B61" w:rsidRPr="00A84B61">
        <w:rPr>
          <w:sz w:val="28"/>
          <w:szCs w:val="28"/>
          <w:lang w:val="uk-UA"/>
        </w:rPr>
        <w:t>23</w:t>
      </w:r>
      <w:r w:rsidR="0031733D" w:rsidRPr="00A84B61">
        <w:rPr>
          <w:sz w:val="28"/>
          <w:szCs w:val="28"/>
          <w:lang w:val="uk-UA"/>
        </w:rPr>
        <w:t xml:space="preserve">.01.2024 </w:t>
      </w:r>
      <w:r w:rsidR="00ED0ED4" w:rsidRPr="00A84B61">
        <w:rPr>
          <w:sz w:val="28"/>
          <w:szCs w:val="28"/>
          <w:lang w:val="uk-UA"/>
        </w:rPr>
        <w:t xml:space="preserve">№ </w:t>
      </w:r>
      <w:r w:rsidR="00A84B61" w:rsidRPr="00A84B61">
        <w:rPr>
          <w:sz w:val="28"/>
          <w:szCs w:val="28"/>
          <w:lang w:val="uk-UA"/>
        </w:rPr>
        <w:t>18</w:t>
      </w:r>
      <w:r w:rsidR="00502A8F" w:rsidRPr="00A84B61">
        <w:rPr>
          <w:sz w:val="28"/>
          <w:szCs w:val="28"/>
          <w:lang w:val="uk-UA"/>
        </w:rPr>
        <w:t>-р «Про у</w:t>
      </w:r>
      <w:r w:rsidR="00B0773A" w:rsidRPr="00A84B61">
        <w:rPr>
          <w:sz w:val="28"/>
          <w:szCs w:val="28"/>
          <w:lang w:val="uk-UA"/>
        </w:rPr>
        <w:t xml:space="preserve">творення конкурсної комісії </w:t>
      </w:r>
      <w:r w:rsidR="00502A8F" w:rsidRPr="00A84B61">
        <w:rPr>
          <w:sz w:val="28"/>
          <w:szCs w:val="28"/>
          <w:lang w:val="uk-UA"/>
        </w:rPr>
        <w:t>з проведення конкурсного відбору претендентів на зайняття посади</w:t>
      </w:r>
      <w:r w:rsidR="00A84B61">
        <w:rPr>
          <w:sz w:val="28"/>
          <w:szCs w:val="28"/>
          <w:lang w:val="uk-UA"/>
        </w:rPr>
        <w:t xml:space="preserve"> </w:t>
      </w:r>
      <w:r w:rsidR="00A84B61" w:rsidRPr="00A84B61">
        <w:rPr>
          <w:sz w:val="28"/>
          <w:szCs w:val="28"/>
          <w:lang w:val="uk-UA"/>
        </w:rPr>
        <w:t>директора комунального</w:t>
      </w:r>
      <w:r w:rsidR="00A84B61">
        <w:rPr>
          <w:sz w:val="28"/>
          <w:szCs w:val="28"/>
          <w:lang w:val="uk-UA"/>
        </w:rPr>
        <w:t xml:space="preserve"> </w:t>
      </w:r>
      <w:r w:rsidR="00A84B61" w:rsidRPr="00A84B61">
        <w:rPr>
          <w:sz w:val="28"/>
          <w:szCs w:val="28"/>
          <w:lang w:val="uk-UA"/>
        </w:rPr>
        <w:t>закладу Черкаської обласної ради «Обласний соціальний центр матері та дитини»</w:t>
      </w:r>
      <w:r w:rsidR="00ED0ED4" w:rsidRPr="00A84B61">
        <w:rPr>
          <w:sz w:val="28"/>
          <w:szCs w:val="28"/>
          <w:highlight w:val="yellow"/>
          <w:lang w:val="uk-UA"/>
        </w:rPr>
        <w:t xml:space="preserve"> </w:t>
      </w:r>
      <w:r w:rsidRPr="00A84B61">
        <w:rPr>
          <w:sz w:val="28"/>
          <w:szCs w:val="28"/>
          <w:lang w:val="uk-UA"/>
        </w:rPr>
        <w:t>проведено конкурсний відбір.</w:t>
      </w:r>
    </w:p>
    <w:p w:rsidR="00FB4FF5" w:rsidRPr="00A84B61" w:rsidRDefault="00402E02" w:rsidP="00A84B61">
      <w:pPr>
        <w:ind w:firstLine="567"/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 xml:space="preserve">За результатами </w:t>
      </w:r>
      <w:r w:rsidR="00B0773A" w:rsidRPr="00A84B61">
        <w:rPr>
          <w:sz w:val="28"/>
          <w:szCs w:val="28"/>
          <w:lang w:val="uk-UA"/>
        </w:rPr>
        <w:t xml:space="preserve">проведеного конкурсного </w:t>
      </w:r>
      <w:r w:rsidR="00256B6F" w:rsidRPr="00A84B61">
        <w:rPr>
          <w:sz w:val="28"/>
          <w:szCs w:val="28"/>
          <w:lang w:val="uk-UA"/>
        </w:rPr>
        <w:t>відбору</w:t>
      </w:r>
      <w:r w:rsidR="0081157A" w:rsidRPr="00A84B61">
        <w:rPr>
          <w:sz w:val="28"/>
          <w:szCs w:val="28"/>
          <w:lang w:val="uk-UA"/>
        </w:rPr>
        <w:t>,</w:t>
      </w:r>
      <w:r w:rsidRPr="00A84B61">
        <w:rPr>
          <w:sz w:val="28"/>
          <w:szCs w:val="28"/>
          <w:lang w:val="uk-UA"/>
        </w:rPr>
        <w:t xml:space="preserve"> відповідно до протоколу </w:t>
      </w:r>
      <w:r w:rsidR="00AC5128" w:rsidRPr="00A84B61">
        <w:rPr>
          <w:sz w:val="28"/>
          <w:szCs w:val="28"/>
          <w:lang w:val="uk-UA"/>
        </w:rPr>
        <w:t xml:space="preserve">другого </w:t>
      </w:r>
      <w:proofErr w:type="spellStart"/>
      <w:r w:rsidRPr="00A84B61">
        <w:rPr>
          <w:sz w:val="28"/>
          <w:szCs w:val="28"/>
        </w:rPr>
        <w:t>засідання</w:t>
      </w:r>
      <w:proofErr w:type="spellEnd"/>
      <w:r w:rsidRPr="00A84B61">
        <w:rPr>
          <w:sz w:val="28"/>
          <w:szCs w:val="28"/>
        </w:rPr>
        <w:t xml:space="preserve"> </w:t>
      </w:r>
      <w:proofErr w:type="spellStart"/>
      <w:r w:rsidRPr="00A84B61">
        <w:rPr>
          <w:sz w:val="28"/>
          <w:szCs w:val="28"/>
        </w:rPr>
        <w:t>конкурсної</w:t>
      </w:r>
      <w:proofErr w:type="spellEnd"/>
      <w:r w:rsidRPr="00A84B61">
        <w:rPr>
          <w:sz w:val="28"/>
          <w:szCs w:val="28"/>
        </w:rPr>
        <w:t xml:space="preserve"> </w:t>
      </w:r>
      <w:proofErr w:type="spellStart"/>
      <w:r w:rsidRPr="00A84B61">
        <w:rPr>
          <w:sz w:val="28"/>
          <w:szCs w:val="28"/>
        </w:rPr>
        <w:t>комісії</w:t>
      </w:r>
      <w:proofErr w:type="spellEnd"/>
      <w:r w:rsidRPr="00A84B61">
        <w:rPr>
          <w:sz w:val="28"/>
          <w:szCs w:val="28"/>
        </w:rPr>
        <w:t xml:space="preserve"> </w:t>
      </w:r>
      <w:r w:rsidR="0081157A" w:rsidRPr="00A84B61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A84B61">
        <w:rPr>
          <w:sz w:val="28"/>
          <w:szCs w:val="28"/>
          <w:lang w:val="uk-UA"/>
        </w:rPr>
        <w:t xml:space="preserve">директора комунального </w:t>
      </w:r>
      <w:r w:rsidR="00A84B61" w:rsidRPr="00A84B61">
        <w:rPr>
          <w:sz w:val="28"/>
          <w:szCs w:val="28"/>
          <w:lang w:val="uk-UA"/>
        </w:rPr>
        <w:t>закладу Черкаської обласної ради «Обласний соціальний центр матері та дитини»</w:t>
      </w:r>
      <w:r w:rsidR="00B0773A" w:rsidRPr="00A84B61">
        <w:rPr>
          <w:sz w:val="28"/>
          <w:szCs w:val="28"/>
          <w:highlight w:val="yellow"/>
        </w:rPr>
        <w:t xml:space="preserve"> </w:t>
      </w:r>
      <w:proofErr w:type="spellStart"/>
      <w:r w:rsidRPr="00A84B61">
        <w:rPr>
          <w:sz w:val="28"/>
          <w:szCs w:val="28"/>
        </w:rPr>
        <w:t>від</w:t>
      </w:r>
      <w:proofErr w:type="spellEnd"/>
      <w:r w:rsidR="006A6C06" w:rsidRPr="00A84B61">
        <w:rPr>
          <w:sz w:val="28"/>
          <w:szCs w:val="28"/>
          <w:lang w:val="uk-UA"/>
        </w:rPr>
        <w:t xml:space="preserve"> </w:t>
      </w:r>
      <w:r w:rsidR="00A84B61" w:rsidRPr="00A84B61">
        <w:rPr>
          <w:sz w:val="28"/>
          <w:szCs w:val="28"/>
          <w:lang w:val="uk-UA"/>
        </w:rPr>
        <w:t>28</w:t>
      </w:r>
      <w:r w:rsidR="00502A8F" w:rsidRPr="00A84B61">
        <w:rPr>
          <w:sz w:val="28"/>
          <w:szCs w:val="28"/>
          <w:lang w:val="uk-UA"/>
        </w:rPr>
        <w:t>.</w:t>
      </w:r>
      <w:r w:rsidR="0031733D" w:rsidRPr="00A84B61">
        <w:rPr>
          <w:sz w:val="28"/>
          <w:szCs w:val="28"/>
          <w:lang w:val="uk-UA"/>
        </w:rPr>
        <w:t>02</w:t>
      </w:r>
      <w:r w:rsidR="00502A8F" w:rsidRPr="00A84B61">
        <w:rPr>
          <w:sz w:val="28"/>
          <w:szCs w:val="28"/>
          <w:lang w:val="uk-UA"/>
        </w:rPr>
        <w:t>.202</w:t>
      </w:r>
      <w:r w:rsidR="0031733D" w:rsidRPr="00A84B61">
        <w:rPr>
          <w:sz w:val="28"/>
          <w:szCs w:val="28"/>
          <w:lang w:val="uk-UA"/>
        </w:rPr>
        <w:t>4</w:t>
      </w:r>
      <w:r w:rsidR="0081157A" w:rsidRPr="00A84B61">
        <w:rPr>
          <w:sz w:val="28"/>
          <w:szCs w:val="28"/>
          <w:lang w:val="uk-UA"/>
        </w:rPr>
        <w:t xml:space="preserve"> </w:t>
      </w:r>
      <w:r w:rsidRPr="00A84B61">
        <w:rPr>
          <w:sz w:val="28"/>
          <w:szCs w:val="28"/>
          <w:lang w:val="uk-UA"/>
        </w:rPr>
        <w:t>переможцем конкурс</w:t>
      </w:r>
      <w:r w:rsidR="00B0773A" w:rsidRPr="00A84B61">
        <w:rPr>
          <w:sz w:val="28"/>
          <w:szCs w:val="28"/>
          <w:lang w:val="uk-UA"/>
        </w:rPr>
        <w:t>ного відбору</w:t>
      </w:r>
      <w:r w:rsidRPr="00A84B61">
        <w:rPr>
          <w:sz w:val="28"/>
          <w:szCs w:val="28"/>
          <w:lang w:val="uk-UA"/>
        </w:rPr>
        <w:t xml:space="preserve"> </w:t>
      </w:r>
      <w:r w:rsidR="0081157A" w:rsidRPr="00A84B61">
        <w:rPr>
          <w:sz w:val="28"/>
          <w:szCs w:val="28"/>
          <w:lang w:val="uk-UA"/>
        </w:rPr>
        <w:t>визначено</w:t>
      </w:r>
      <w:r w:rsidR="00A84B61">
        <w:rPr>
          <w:sz w:val="28"/>
          <w:szCs w:val="28"/>
          <w:lang w:val="uk-UA"/>
        </w:rPr>
        <w:br/>
      </w:r>
      <w:r w:rsidR="00A84B61" w:rsidRPr="00A84B61">
        <w:rPr>
          <w:sz w:val="28"/>
          <w:szCs w:val="28"/>
          <w:lang w:val="uk-UA"/>
        </w:rPr>
        <w:t>ПЕРЕВІСПУ Ярослава Михайловича</w:t>
      </w:r>
      <w:r w:rsidR="00633C4E" w:rsidRPr="00A84B61">
        <w:rPr>
          <w:sz w:val="28"/>
          <w:szCs w:val="28"/>
          <w:lang w:val="uk-UA"/>
        </w:rPr>
        <w:t>.</w:t>
      </w:r>
    </w:p>
    <w:p w:rsidR="00895875" w:rsidRPr="00A84B61" w:rsidRDefault="00895875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:rsidR="003004D6" w:rsidRPr="00A84B61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A84B61">
        <w:rPr>
          <w:b/>
          <w:sz w:val="28"/>
          <w:szCs w:val="28"/>
          <w:lang w:val="uk-UA"/>
        </w:rPr>
        <w:t>Біографічна довідка</w:t>
      </w:r>
    </w:p>
    <w:p w:rsidR="00F65180" w:rsidRPr="00A84B61" w:rsidRDefault="00F65180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:rsidR="003004D6" w:rsidRPr="00A84B61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 xml:space="preserve">          </w:t>
      </w:r>
      <w:r w:rsidR="00A84B61" w:rsidRPr="00A84B61">
        <w:rPr>
          <w:sz w:val="28"/>
          <w:szCs w:val="28"/>
          <w:lang w:val="uk-UA"/>
        </w:rPr>
        <w:t>ПЕРЕВІСПА Ярослав Михайлович</w:t>
      </w:r>
      <w:r w:rsidR="003004D6" w:rsidRPr="00A84B61">
        <w:rPr>
          <w:sz w:val="28"/>
          <w:szCs w:val="28"/>
          <w:lang w:val="uk-UA"/>
        </w:rPr>
        <w:t xml:space="preserve">, </w:t>
      </w:r>
      <w:r w:rsidR="00502A8F" w:rsidRPr="00A84B61">
        <w:rPr>
          <w:sz w:val="28"/>
          <w:szCs w:val="28"/>
          <w:lang w:val="uk-UA"/>
        </w:rPr>
        <w:t>19</w:t>
      </w:r>
      <w:r w:rsidR="00ED0ED4" w:rsidRPr="00A84B61">
        <w:rPr>
          <w:sz w:val="28"/>
          <w:szCs w:val="28"/>
          <w:lang w:val="uk-UA"/>
        </w:rPr>
        <w:t>8</w:t>
      </w:r>
      <w:r w:rsidR="00A84B61" w:rsidRPr="00A84B61">
        <w:rPr>
          <w:sz w:val="28"/>
          <w:szCs w:val="28"/>
          <w:lang w:val="uk-UA"/>
        </w:rPr>
        <w:t>2</w:t>
      </w:r>
      <w:r w:rsidR="00502A8F" w:rsidRPr="00A84B61">
        <w:rPr>
          <w:sz w:val="28"/>
          <w:szCs w:val="28"/>
          <w:lang w:val="uk-UA"/>
        </w:rPr>
        <w:t xml:space="preserve"> </w:t>
      </w:r>
      <w:r w:rsidR="003004D6" w:rsidRPr="00A84B61">
        <w:rPr>
          <w:sz w:val="28"/>
          <w:szCs w:val="28"/>
          <w:lang w:val="uk-UA"/>
        </w:rPr>
        <w:t>р</w:t>
      </w:r>
      <w:r w:rsidR="008614E1" w:rsidRPr="00A84B61">
        <w:rPr>
          <w:sz w:val="28"/>
          <w:szCs w:val="28"/>
          <w:lang w:val="uk-UA"/>
        </w:rPr>
        <w:t>. </w:t>
      </w:r>
      <w:r w:rsidR="003004D6" w:rsidRPr="00A84B61">
        <w:rPr>
          <w:sz w:val="28"/>
          <w:szCs w:val="28"/>
          <w:lang w:val="uk-UA"/>
        </w:rPr>
        <w:t>н.</w:t>
      </w:r>
    </w:p>
    <w:p w:rsidR="00CE3CB2" w:rsidRPr="00A84B61" w:rsidRDefault="00CE3CB2" w:rsidP="00CE3CB2">
      <w:pPr>
        <w:jc w:val="both"/>
        <w:rPr>
          <w:b/>
          <w:sz w:val="12"/>
          <w:szCs w:val="28"/>
          <w:highlight w:val="yellow"/>
          <w:lang w:val="uk-UA"/>
        </w:rPr>
      </w:pPr>
    </w:p>
    <w:p w:rsidR="003004D6" w:rsidRPr="00A84B61" w:rsidRDefault="003004D6" w:rsidP="00AB0E2C">
      <w:pPr>
        <w:jc w:val="both"/>
        <w:rPr>
          <w:sz w:val="28"/>
          <w:szCs w:val="28"/>
          <w:highlight w:val="yellow"/>
          <w:lang w:val="uk-UA"/>
        </w:rPr>
      </w:pPr>
      <w:r w:rsidRPr="00A84B61">
        <w:rPr>
          <w:b/>
          <w:i/>
          <w:sz w:val="28"/>
          <w:szCs w:val="28"/>
          <w:lang w:val="uk-UA"/>
        </w:rPr>
        <w:t>Освіта</w:t>
      </w:r>
      <w:r w:rsidR="009C25E5" w:rsidRPr="00A84B61">
        <w:rPr>
          <w:i/>
          <w:sz w:val="28"/>
          <w:szCs w:val="28"/>
          <w:lang w:val="uk-UA"/>
        </w:rPr>
        <w:t>:</w:t>
      </w:r>
      <w:r w:rsidR="009129D3" w:rsidRPr="00A84B61">
        <w:rPr>
          <w:i/>
          <w:sz w:val="28"/>
          <w:szCs w:val="28"/>
          <w:lang w:val="uk-UA"/>
        </w:rPr>
        <w:t xml:space="preserve"> </w:t>
      </w:r>
      <w:r w:rsidR="00502A8F" w:rsidRPr="00A84B61">
        <w:rPr>
          <w:sz w:val="28"/>
          <w:szCs w:val="28"/>
          <w:lang w:val="uk-UA"/>
        </w:rPr>
        <w:t xml:space="preserve">вища, </w:t>
      </w:r>
      <w:r w:rsidR="00A84B61">
        <w:rPr>
          <w:sz w:val="28"/>
          <w:szCs w:val="28"/>
          <w:lang w:val="uk-UA"/>
        </w:rPr>
        <w:t xml:space="preserve">Переяслав-Хмельницький державний педагогічний університет імені Григорія </w:t>
      </w:r>
      <w:r w:rsidR="00A84B61" w:rsidRPr="00A84B61">
        <w:rPr>
          <w:sz w:val="28"/>
          <w:szCs w:val="28"/>
          <w:lang w:val="uk-UA"/>
        </w:rPr>
        <w:t>Сковороди</w:t>
      </w:r>
      <w:r w:rsidR="00502A8F" w:rsidRPr="00A84B61">
        <w:rPr>
          <w:sz w:val="28"/>
          <w:szCs w:val="28"/>
          <w:lang w:val="uk-UA"/>
        </w:rPr>
        <w:t xml:space="preserve">, </w:t>
      </w:r>
      <w:r w:rsidR="00A84B61" w:rsidRPr="00A84B61">
        <w:rPr>
          <w:sz w:val="28"/>
          <w:szCs w:val="28"/>
          <w:lang w:val="uk-UA"/>
        </w:rPr>
        <w:t>2005</w:t>
      </w:r>
      <w:r w:rsidR="00502A8F" w:rsidRPr="00A84B61">
        <w:rPr>
          <w:sz w:val="28"/>
          <w:szCs w:val="28"/>
          <w:lang w:val="uk-UA"/>
        </w:rPr>
        <w:t xml:space="preserve"> р. </w:t>
      </w:r>
    </w:p>
    <w:p w:rsidR="00984EDE" w:rsidRPr="00A84B61" w:rsidRDefault="00984EDE" w:rsidP="00984EDE">
      <w:pPr>
        <w:jc w:val="both"/>
        <w:rPr>
          <w:b/>
          <w:i/>
          <w:sz w:val="28"/>
          <w:szCs w:val="28"/>
          <w:highlight w:val="yellow"/>
          <w:lang w:val="uk-UA"/>
        </w:rPr>
      </w:pPr>
    </w:p>
    <w:p w:rsidR="00F65180" w:rsidRPr="006D403F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proofErr w:type="spellStart"/>
      <w:r w:rsidRPr="006D403F">
        <w:rPr>
          <w:rFonts w:ascii="Times New Roman" w:hAnsi="Times New Roman"/>
          <w:b/>
          <w:bCs/>
          <w:i/>
          <w:sz w:val="28"/>
          <w:szCs w:val="28"/>
        </w:rPr>
        <w:t>Трудова</w:t>
      </w:r>
      <w:proofErr w:type="spellEnd"/>
      <w:r w:rsidRPr="006D403F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 w:rsidRPr="006D403F">
        <w:rPr>
          <w:rFonts w:ascii="Times New Roman" w:hAnsi="Times New Roman"/>
          <w:b/>
          <w:bCs/>
          <w:i/>
          <w:sz w:val="28"/>
          <w:szCs w:val="28"/>
        </w:rPr>
        <w:t>діяльність</w:t>
      </w:r>
      <w:proofErr w:type="spellEnd"/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B05578" w:rsidRPr="00A84B61" w:rsidTr="005264A2">
        <w:trPr>
          <w:trHeight w:val="737"/>
        </w:trPr>
        <w:tc>
          <w:tcPr>
            <w:tcW w:w="2977" w:type="dxa"/>
          </w:tcPr>
          <w:p w:rsidR="00B05578" w:rsidRPr="00A84B61" w:rsidRDefault="006D403F" w:rsidP="00B35B2E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6D403F">
              <w:rPr>
                <w:rFonts w:eastAsia="Calibri"/>
                <w:sz w:val="28"/>
                <w:szCs w:val="28"/>
                <w:lang w:val="uk-UA" w:eastAsia="en-US"/>
              </w:rPr>
              <w:t>травень</w:t>
            </w:r>
            <w:r w:rsidR="0051516F" w:rsidRPr="006D403F">
              <w:rPr>
                <w:rFonts w:eastAsia="Calibri"/>
                <w:sz w:val="28"/>
                <w:szCs w:val="28"/>
                <w:lang w:val="uk-UA" w:eastAsia="en-US"/>
              </w:rPr>
              <w:t xml:space="preserve"> 202</w:t>
            </w:r>
            <w:r w:rsidR="00B35B2E" w:rsidRPr="006D403F"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  <w:r w:rsidR="0051516F" w:rsidRPr="006D403F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дотепер</w:t>
            </w:r>
          </w:p>
        </w:tc>
        <w:tc>
          <w:tcPr>
            <w:tcW w:w="6379" w:type="dxa"/>
          </w:tcPr>
          <w:p w:rsidR="009A4506" w:rsidRDefault="006D403F" w:rsidP="006D403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6D403F"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 Черкаської обласної ради «Обласний соціальний центр матері та дитини»</w:t>
            </w:r>
            <w:r w:rsidR="0051516F" w:rsidRPr="006D403F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453393" w:rsidRPr="006D403F">
              <w:rPr>
                <w:rFonts w:eastAsia="Calibri"/>
                <w:sz w:val="28"/>
                <w:szCs w:val="28"/>
                <w:lang w:val="uk-UA" w:eastAsia="en-US"/>
              </w:rPr>
              <w:t>в</w:t>
            </w:r>
            <w:r w:rsidR="00B35B2E" w:rsidRPr="006D403F">
              <w:rPr>
                <w:rFonts w:eastAsia="Calibri"/>
                <w:sz w:val="28"/>
                <w:szCs w:val="28"/>
                <w:lang w:val="uk-UA" w:eastAsia="en-US"/>
              </w:rPr>
              <w:t xml:space="preserve">иконувач обов’язків </w:t>
            </w:r>
            <w:r w:rsidRPr="006D403F">
              <w:rPr>
                <w:rFonts w:eastAsia="Calibri"/>
                <w:sz w:val="28"/>
                <w:szCs w:val="28"/>
                <w:lang w:val="uk-UA" w:eastAsia="en-US"/>
              </w:rPr>
              <w:t>директора</w:t>
            </w:r>
            <w:r w:rsidR="009A4506" w:rsidRPr="006D403F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6D403F" w:rsidRPr="00A84B61" w:rsidRDefault="006D403F" w:rsidP="006D403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E24344" w:rsidRPr="00A84B61" w:rsidTr="005264A2">
        <w:trPr>
          <w:trHeight w:val="737"/>
        </w:trPr>
        <w:tc>
          <w:tcPr>
            <w:tcW w:w="2977" w:type="dxa"/>
          </w:tcPr>
          <w:p w:rsidR="00E24344" w:rsidRPr="00A84B61" w:rsidRDefault="0022595D" w:rsidP="0022595D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травень</w:t>
            </w:r>
            <w:r w:rsidR="00E24344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20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11</w:t>
            </w:r>
            <w:r w:rsidR="00E24344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травень</w:t>
            </w:r>
            <w:r w:rsidR="00B35B2E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2023 року</w:t>
            </w:r>
          </w:p>
        </w:tc>
        <w:tc>
          <w:tcPr>
            <w:tcW w:w="6379" w:type="dxa"/>
          </w:tcPr>
          <w:p w:rsidR="00E24344" w:rsidRPr="00A84B61" w:rsidRDefault="0022595D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 Черкаської обласної ради «Обласний соціальний центр матері та дитини»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, директор</w:t>
            </w:r>
            <w:r w:rsidR="00B35B2E" w:rsidRPr="0022595D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B35B2E" w:rsidRPr="00A84B61" w:rsidRDefault="00B35B2E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05578" w:rsidRPr="0022595D" w:rsidTr="005264A2">
        <w:trPr>
          <w:trHeight w:val="737"/>
        </w:trPr>
        <w:tc>
          <w:tcPr>
            <w:tcW w:w="2977" w:type="dxa"/>
          </w:tcPr>
          <w:p w:rsidR="00B05578" w:rsidRPr="00A84B61" w:rsidRDefault="0022595D" w:rsidP="0022595D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жовтень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2009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травень</w:t>
            </w:r>
            <w:r w:rsidR="005264A2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20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11</w:t>
            </w:r>
            <w:r w:rsidR="005264A2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6379" w:type="dxa"/>
          </w:tcPr>
          <w:p w:rsidR="00B05578" w:rsidRPr="0022595D" w:rsidRDefault="0022595D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Канівська районна державна адміністрація, провідний спеціаліст сектору з питань опіки, піклування та усиновлення служби у справах дітей районної державної адміністрації</w:t>
            </w:r>
            <w:r w:rsidR="009A4506" w:rsidRPr="0022595D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A84B61" w:rsidRDefault="009A4506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255086" w:rsidRPr="0022595D" w:rsidTr="005264A2">
        <w:trPr>
          <w:trHeight w:val="737"/>
        </w:trPr>
        <w:tc>
          <w:tcPr>
            <w:tcW w:w="2977" w:type="dxa"/>
          </w:tcPr>
          <w:p w:rsidR="00255086" w:rsidRPr="00A84B61" w:rsidRDefault="0022595D" w:rsidP="0022595D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вересень 2006</w:t>
            </w:r>
            <w:r w:rsidR="00255086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жовтень 2009</w:t>
            </w:r>
            <w:r w:rsidR="00255086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:rsidR="00255086" w:rsidRPr="0022595D" w:rsidRDefault="0022595D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Канівська ЗОШ </w:t>
            </w:r>
            <w:r w:rsidRPr="0022595D"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-</w:t>
            </w:r>
            <w:r w:rsidRPr="0022595D">
              <w:rPr>
                <w:rFonts w:eastAsia="Calibri"/>
                <w:sz w:val="28"/>
                <w:szCs w:val="28"/>
                <w:lang w:val="en-US" w:eastAsia="en-US"/>
              </w:rPr>
              <w:t>III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ступенів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№ 3 Канівської міської ради, педагог-організатор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, соціальний педагог, </w:t>
            </w:r>
            <w:r w:rsidR="00255086" w:rsidRPr="0022595D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255086" w:rsidRPr="00A84B61" w:rsidRDefault="00255086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05578" w:rsidRPr="00A84B61" w:rsidTr="005264A2">
        <w:trPr>
          <w:trHeight w:val="737"/>
        </w:trPr>
        <w:tc>
          <w:tcPr>
            <w:tcW w:w="2977" w:type="dxa"/>
          </w:tcPr>
          <w:p w:rsidR="00B05578" w:rsidRPr="00A84B61" w:rsidRDefault="0022595D" w:rsidP="0022595D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вересень</w:t>
            </w:r>
            <w:r w:rsidR="005264A2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06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вересень</w:t>
            </w:r>
            <w:r w:rsidR="005264A2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06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:rsidR="009A4506" w:rsidRPr="0022595D" w:rsidRDefault="0022595D" w:rsidP="00007C67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Канівська загальноосвітня школа-інтернат Черкаської обласної ради, вихователь </w:t>
            </w:r>
            <w:r w:rsidR="009A4506" w:rsidRPr="0022595D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007C67" w:rsidRPr="00A84B61" w:rsidRDefault="00007C67" w:rsidP="00007C67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90A18" w:rsidRPr="0022595D" w:rsidTr="005264A2">
        <w:trPr>
          <w:trHeight w:val="737"/>
        </w:trPr>
        <w:tc>
          <w:tcPr>
            <w:tcW w:w="2977" w:type="dxa"/>
          </w:tcPr>
          <w:p w:rsidR="00B90A18" w:rsidRPr="0022595D" w:rsidRDefault="0022595D" w:rsidP="0022595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вересень 2005</w:t>
            </w:r>
            <w:r w:rsidR="00FB67DD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</w:t>
            </w:r>
            <w:r w:rsidR="00FB67DD" w:rsidRPr="0022595D">
              <w:rPr>
                <w:rFonts w:eastAsia="Calibri"/>
                <w:sz w:val="28"/>
                <w:szCs w:val="28"/>
                <w:lang w:val="uk-UA" w:eastAsia="en-US"/>
              </w:rPr>
              <w:br/>
              <w:t>серпень 20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06</w:t>
            </w:r>
            <w:r w:rsidR="00FB67DD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:rsidR="00B90A18" w:rsidRPr="0022595D" w:rsidRDefault="0022595D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Канівська ЗОШ </w:t>
            </w:r>
            <w:r w:rsidRPr="0022595D"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-</w:t>
            </w:r>
            <w:r w:rsidRPr="0022595D">
              <w:rPr>
                <w:rFonts w:eastAsia="Calibri"/>
                <w:sz w:val="28"/>
                <w:szCs w:val="28"/>
                <w:lang w:val="en-US" w:eastAsia="en-US"/>
              </w:rPr>
              <w:t>III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ступенів №3 Канівської міської ради, соціальний педагог</w:t>
            </w:r>
            <w:r w:rsidR="00FB67DD" w:rsidRPr="0022595D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D537C6" w:rsidRPr="0022595D" w:rsidRDefault="00D537C6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A84B61" w:rsidTr="005264A2">
        <w:trPr>
          <w:trHeight w:val="737"/>
        </w:trPr>
        <w:tc>
          <w:tcPr>
            <w:tcW w:w="2977" w:type="dxa"/>
          </w:tcPr>
          <w:p w:rsidR="00B05578" w:rsidRPr="00A84B61" w:rsidRDefault="00D537C6" w:rsidP="00AB7DD8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AB7DD8">
              <w:rPr>
                <w:rFonts w:eastAsia="Calibri"/>
                <w:sz w:val="28"/>
                <w:szCs w:val="28"/>
                <w:lang w:val="uk-UA" w:eastAsia="en-US"/>
              </w:rPr>
              <w:t>липень</w:t>
            </w:r>
            <w:r w:rsidR="0051516F" w:rsidRPr="00AB7DD8">
              <w:rPr>
                <w:rFonts w:eastAsia="Calibri"/>
                <w:sz w:val="28"/>
                <w:szCs w:val="28"/>
                <w:lang w:val="uk-UA" w:eastAsia="en-US"/>
              </w:rPr>
              <w:t xml:space="preserve"> 20</w:t>
            </w:r>
            <w:r w:rsidRPr="00AB7DD8">
              <w:rPr>
                <w:rFonts w:eastAsia="Calibri"/>
                <w:sz w:val="28"/>
                <w:szCs w:val="28"/>
                <w:lang w:val="uk-UA" w:eastAsia="en-US"/>
              </w:rPr>
              <w:t>0</w:t>
            </w:r>
            <w:r w:rsidR="00AB7DD8" w:rsidRPr="00AB7DD8"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  <w:r w:rsidR="00B90A18" w:rsidRPr="00AB7DD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AB7DD8">
              <w:rPr>
                <w:rFonts w:eastAsia="Calibri"/>
                <w:sz w:val="28"/>
                <w:szCs w:val="28"/>
                <w:lang w:val="uk-UA" w:eastAsia="en-US"/>
              </w:rPr>
              <w:t xml:space="preserve">року – </w:t>
            </w:r>
            <w:r w:rsidR="00AB7DD8" w:rsidRPr="00AB7DD8">
              <w:rPr>
                <w:rFonts w:eastAsia="Calibri"/>
                <w:sz w:val="28"/>
                <w:szCs w:val="28"/>
                <w:lang w:val="uk-UA" w:eastAsia="en-US"/>
              </w:rPr>
              <w:t>серпень</w:t>
            </w:r>
            <w:r w:rsidR="00B90A18" w:rsidRPr="00AB7DD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AB7DD8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Pr="00AB7DD8">
              <w:rPr>
                <w:rFonts w:eastAsia="Calibri"/>
                <w:sz w:val="28"/>
                <w:szCs w:val="28"/>
                <w:lang w:val="uk-UA" w:eastAsia="en-US"/>
              </w:rPr>
              <w:t>0</w:t>
            </w:r>
            <w:r w:rsidR="00AB7DD8" w:rsidRPr="00AB7DD8"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  <w:r w:rsidR="0051516F" w:rsidRPr="00AB7DD8">
              <w:rPr>
                <w:rFonts w:eastAsia="Calibri"/>
                <w:sz w:val="28"/>
                <w:szCs w:val="28"/>
                <w:lang w:val="uk-UA" w:eastAsia="en-US"/>
              </w:rPr>
              <w:t xml:space="preserve"> року </w:t>
            </w:r>
          </w:p>
        </w:tc>
        <w:tc>
          <w:tcPr>
            <w:tcW w:w="6379" w:type="dxa"/>
          </w:tcPr>
          <w:p w:rsidR="00B05578" w:rsidRPr="0022595D" w:rsidRDefault="00AB7DD8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Державне комплексне торговельне підприємство «Хрещатик», філія №11 «Дитячий оздоровчий комплекс санаторного типу «Дніпро», </w:t>
            </w:r>
            <w:r w:rsidR="0022595D" w:rsidRPr="0022595D">
              <w:rPr>
                <w:rFonts w:eastAsia="Calibri"/>
                <w:sz w:val="28"/>
                <w:szCs w:val="28"/>
                <w:lang w:val="uk-UA" w:eastAsia="en-US"/>
              </w:rPr>
              <w:t>вихователь</w:t>
            </w:r>
            <w:r w:rsidR="009A4506" w:rsidRPr="0022595D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A84B61" w:rsidRDefault="009A4506" w:rsidP="0051516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</w:tbl>
    <w:p w:rsidR="0051516F" w:rsidRPr="00A84B61" w:rsidRDefault="0051516F" w:rsidP="00F65180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F65180" w:rsidRPr="00A84B61" w:rsidRDefault="00402E02" w:rsidP="00AB7DD8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AB7DD8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AB7DD8">
        <w:rPr>
          <w:sz w:val="28"/>
          <w:szCs w:val="28"/>
          <w:lang w:val="uk-UA"/>
        </w:rPr>
        <w:t>»</w:t>
      </w:r>
      <w:r w:rsidR="007E2B68" w:rsidRPr="00AB7DD8">
        <w:rPr>
          <w:sz w:val="28"/>
          <w:szCs w:val="28"/>
          <w:lang w:val="uk-UA"/>
        </w:rPr>
        <w:t xml:space="preserve">                                     </w:t>
      </w:r>
      <w:r w:rsidRPr="00AB7DD8">
        <w:rPr>
          <w:sz w:val="28"/>
          <w:szCs w:val="28"/>
          <w:lang w:val="uk-UA"/>
        </w:rPr>
        <w:t xml:space="preserve"> та підпункту </w:t>
      </w:r>
      <w:r w:rsidR="00CE3CB2" w:rsidRPr="00AB7DD8">
        <w:rPr>
          <w:sz w:val="28"/>
          <w:szCs w:val="28"/>
          <w:lang w:val="uk-UA"/>
        </w:rPr>
        <w:t>6</w:t>
      </w:r>
      <w:r w:rsidRPr="00AB7DD8">
        <w:rPr>
          <w:sz w:val="28"/>
          <w:szCs w:val="28"/>
          <w:lang w:val="uk-UA"/>
        </w:rPr>
        <w:t xml:space="preserve"> пункту </w:t>
      </w:r>
      <w:r w:rsidR="003004D6" w:rsidRPr="00AB7DD8">
        <w:rPr>
          <w:sz w:val="28"/>
          <w:szCs w:val="28"/>
          <w:lang w:val="uk-UA"/>
        </w:rPr>
        <w:t>2</w:t>
      </w:r>
      <w:r w:rsidRPr="00AB7DD8">
        <w:rPr>
          <w:sz w:val="28"/>
          <w:szCs w:val="28"/>
          <w:lang w:val="uk-UA"/>
        </w:rPr>
        <w:t xml:space="preserve"> рішення обласної ради  від </w:t>
      </w:r>
      <w:r w:rsidR="003004D6" w:rsidRPr="00AB7DD8">
        <w:rPr>
          <w:sz w:val="28"/>
          <w:szCs w:val="28"/>
          <w:lang w:val="uk-UA"/>
        </w:rPr>
        <w:t>19.02</w:t>
      </w:r>
      <w:r w:rsidRPr="00AB7DD8">
        <w:rPr>
          <w:sz w:val="28"/>
          <w:szCs w:val="28"/>
          <w:lang w:val="uk-UA"/>
        </w:rPr>
        <w:t>.20</w:t>
      </w:r>
      <w:r w:rsidR="003004D6" w:rsidRPr="00AB7DD8">
        <w:rPr>
          <w:sz w:val="28"/>
          <w:szCs w:val="28"/>
          <w:lang w:val="uk-UA"/>
        </w:rPr>
        <w:t>21 № 5-15</w:t>
      </w:r>
      <w:r w:rsidRPr="00AB7DD8">
        <w:rPr>
          <w:sz w:val="28"/>
          <w:szCs w:val="28"/>
          <w:lang w:val="uk-UA"/>
        </w:rPr>
        <w:t>/</w:t>
      </w:r>
      <w:r w:rsidRPr="00AB7DD8">
        <w:rPr>
          <w:sz w:val="28"/>
          <w:szCs w:val="28"/>
        </w:rPr>
        <w:t>VI</w:t>
      </w:r>
      <w:r w:rsidR="003004D6" w:rsidRPr="00AB7DD8">
        <w:rPr>
          <w:sz w:val="28"/>
          <w:szCs w:val="28"/>
          <w:lang w:val="uk-UA"/>
        </w:rPr>
        <w:t>І</w:t>
      </w:r>
      <w:r w:rsidRPr="00AB7DD8">
        <w:rPr>
          <w:sz w:val="28"/>
          <w:szCs w:val="28"/>
          <w:lang w:val="uk-UA"/>
        </w:rPr>
        <w:t xml:space="preserve">І «Про </w:t>
      </w:r>
      <w:r w:rsidR="003004D6" w:rsidRPr="00AB7DD8">
        <w:rPr>
          <w:sz w:val="28"/>
          <w:szCs w:val="28"/>
          <w:lang w:val="uk-UA"/>
        </w:rPr>
        <w:t xml:space="preserve">особливості призначення і звільнення </w:t>
      </w:r>
      <w:r w:rsidRPr="00AB7DD8">
        <w:rPr>
          <w:sz w:val="28"/>
          <w:szCs w:val="28"/>
          <w:lang w:val="uk-UA"/>
        </w:rPr>
        <w:t>керівник</w:t>
      </w:r>
      <w:r w:rsidR="003004D6" w:rsidRPr="00AB7DD8">
        <w:rPr>
          <w:sz w:val="28"/>
          <w:szCs w:val="28"/>
          <w:lang w:val="uk-UA"/>
        </w:rPr>
        <w:t>ів</w:t>
      </w:r>
      <w:r w:rsidRPr="00AB7DD8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AB7DD8">
        <w:rPr>
          <w:sz w:val="28"/>
          <w:szCs w:val="28"/>
          <w:lang w:val="uk-UA"/>
        </w:rPr>
        <w:t>ення типових форм контрактів»</w:t>
      </w:r>
      <w:r w:rsidR="00CE3CB2" w:rsidRPr="00AB7DD8">
        <w:rPr>
          <w:sz w:val="28"/>
          <w:szCs w:val="28"/>
          <w:lang w:val="uk-UA"/>
        </w:rPr>
        <w:t xml:space="preserve"> (зі змінами)</w:t>
      </w:r>
      <w:r w:rsidR="003004D6" w:rsidRPr="00AB7DD8">
        <w:rPr>
          <w:sz w:val="28"/>
          <w:szCs w:val="28"/>
          <w:lang w:val="uk-UA"/>
        </w:rPr>
        <w:t xml:space="preserve">, </w:t>
      </w:r>
      <w:r w:rsidRPr="00AB7DD8">
        <w:rPr>
          <w:sz w:val="28"/>
          <w:szCs w:val="28"/>
          <w:lang w:val="uk-UA"/>
        </w:rPr>
        <w:t xml:space="preserve"> підготовлено </w:t>
      </w:r>
      <w:proofErr w:type="spellStart"/>
      <w:r w:rsidRPr="00AB7DD8">
        <w:rPr>
          <w:sz w:val="28"/>
          <w:szCs w:val="28"/>
          <w:lang w:val="uk-UA"/>
        </w:rPr>
        <w:t>про</w:t>
      </w:r>
      <w:r w:rsidR="00ED4061" w:rsidRPr="00AB7DD8">
        <w:rPr>
          <w:sz w:val="28"/>
          <w:szCs w:val="28"/>
          <w:lang w:val="uk-UA"/>
        </w:rPr>
        <w:t>є</w:t>
      </w:r>
      <w:r w:rsidRPr="00AB7DD8">
        <w:rPr>
          <w:sz w:val="28"/>
          <w:szCs w:val="28"/>
          <w:lang w:val="uk-UA"/>
        </w:rPr>
        <w:t>кт</w:t>
      </w:r>
      <w:proofErr w:type="spellEnd"/>
      <w:r w:rsidRPr="00AB7DD8">
        <w:rPr>
          <w:sz w:val="28"/>
          <w:szCs w:val="28"/>
          <w:lang w:val="uk-UA"/>
        </w:rPr>
        <w:t xml:space="preserve"> рішення обласної ради про призначення</w:t>
      </w:r>
      <w:r w:rsidR="001D29B9" w:rsidRPr="00A84B61">
        <w:rPr>
          <w:sz w:val="28"/>
          <w:szCs w:val="28"/>
          <w:highlight w:val="yellow"/>
          <w:lang w:val="uk-UA"/>
        </w:rPr>
        <w:br/>
      </w:r>
      <w:r w:rsidR="00AB7DD8" w:rsidRPr="00AB7DD8">
        <w:rPr>
          <w:sz w:val="28"/>
          <w:szCs w:val="28"/>
          <w:lang w:val="uk-UA"/>
        </w:rPr>
        <w:t>ПЕРЕВІСПИ Я. М. на посаду директора комунального закладу Черкаської обласної ради «Обласний соціальний центр матері та дитини»</w:t>
      </w:r>
      <w:r w:rsidR="00AB7DD8">
        <w:rPr>
          <w:sz w:val="28"/>
          <w:szCs w:val="28"/>
          <w:lang w:val="uk-UA"/>
        </w:rPr>
        <w:t>.</w:t>
      </w:r>
    </w:p>
    <w:p w:rsidR="00F65180" w:rsidRPr="00A84B61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8144F4" w:rsidRPr="00A84B61" w:rsidRDefault="008144F4" w:rsidP="00402E02">
      <w:pPr>
        <w:jc w:val="both"/>
        <w:rPr>
          <w:sz w:val="28"/>
          <w:szCs w:val="28"/>
          <w:highlight w:val="yellow"/>
          <w:lang w:val="uk-UA"/>
        </w:rPr>
      </w:pPr>
      <w:bookmarkStart w:id="1" w:name="_GoBack"/>
      <w:bookmarkEnd w:id="1"/>
    </w:p>
    <w:p w:rsidR="003004D6" w:rsidRPr="00A84B61" w:rsidRDefault="00402E02" w:rsidP="00402E02">
      <w:pPr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>Начальник</w:t>
      </w:r>
      <w:r w:rsidR="003004D6" w:rsidRPr="00A84B61">
        <w:rPr>
          <w:sz w:val="28"/>
          <w:szCs w:val="28"/>
          <w:lang w:val="uk-UA"/>
        </w:rPr>
        <w:t xml:space="preserve"> управління юридичного </w:t>
      </w:r>
    </w:p>
    <w:p w:rsidR="00402E02" w:rsidRPr="00A84B61" w:rsidRDefault="003004D6" w:rsidP="00402E02">
      <w:pPr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A84B61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A84B61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A84B61">
        <w:rPr>
          <w:sz w:val="28"/>
          <w:szCs w:val="28"/>
          <w:lang w:val="uk-UA"/>
        </w:rPr>
        <w:t xml:space="preserve">                         </w:t>
      </w:r>
      <w:r w:rsidRPr="00A84B61">
        <w:rPr>
          <w:sz w:val="28"/>
          <w:szCs w:val="28"/>
          <w:lang w:val="uk-UA"/>
        </w:rPr>
        <w:t>Л</w:t>
      </w:r>
      <w:r w:rsidR="00447D91" w:rsidRPr="00A84B61">
        <w:rPr>
          <w:sz w:val="28"/>
          <w:szCs w:val="28"/>
          <w:lang w:val="uk-UA"/>
        </w:rPr>
        <w:t>юдмила</w:t>
      </w:r>
      <w:r w:rsidRPr="00A84B61">
        <w:rPr>
          <w:sz w:val="28"/>
          <w:szCs w:val="28"/>
          <w:lang w:val="uk-UA"/>
        </w:rPr>
        <w:t xml:space="preserve"> </w:t>
      </w:r>
      <w:r w:rsidR="009C430A" w:rsidRPr="00A84B61">
        <w:rPr>
          <w:sz w:val="28"/>
          <w:szCs w:val="28"/>
          <w:lang w:val="uk-UA"/>
        </w:rPr>
        <w:t>МАЗУР</w:t>
      </w:r>
    </w:p>
    <w:sectPr w:rsidR="00F07B75" w:rsidSect="009A4506">
      <w:pgSz w:w="11906" w:h="16838"/>
      <w:pgMar w:top="567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096" w:rsidRDefault="001D2096" w:rsidP="00F65180">
      <w:r>
        <w:separator/>
      </w:r>
    </w:p>
  </w:endnote>
  <w:endnote w:type="continuationSeparator" w:id="0">
    <w:p w:rsidR="001D2096" w:rsidRDefault="001D2096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096" w:rsidRDefault="001D2096" w:rsidP="00F65180">
      <w:r>
        <w:separator/>
      </w:r>
    </w:p>
  </w:footnote>
  <w:footnote w:type="continuationSeparator" w:id="0">
    <w:p w:rsidR="001D2096" w:rsidRDefault="001D2096" w:rsidP="00F65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BD"/>
    <w:rsid w:val="00000A45"/>
    <w:rsid w:val="00007C67"/>
    <w:rsid w:val="0009161D"/>
    <w:rsid w:val="000A24F6"/>
    <w:rsid w:val="000A3C45"/>
    <w:rsid w:val="000E76AA"/>
    <w:rsid w:val="001452BD"/>
    <w:rsid w:val="001536A8"/>
    <w:rsid w:val="001C0B86"/>
    <w:rsid w:val="001D2096"/>
    <w:rsid w:val="001D29B9"/>
    <w:rsid w:val="0022595D"/>
    <w:rsid w:val="00255086"/>
    <w:rsid w:val="00256B6F"/>
    <w:rsid w:val="002644BC"/>
    <w:rsid w:val="00276F0E"/>
    <w:rsid w:val="002A45BE"/>
    <w:rsid w:val="002C3967"/>
    <w:rsid w:val="003004D6"/>
    <w:rsid w:val="00303735"/>
    <w:rsid w:val="0030669C"/>
    <w:rsid w:val="0031733D"/>
    <w:rsid w:val="003359AD"/>
    <w:rsid w:val="003B6149"/>
    <w:rsid w:val="00402E02"/>
    <w:rsid w:val="004234A7"/>
    <w:rsid w:val="004456A7"/>
    <w:rsid w:val="00447D91"/>
    <w:rsid w:val="00453393"/>
    <w:rsid w:val="00455FAE"/>
    <w:rsid w:val="00482A27"/>
    <w:rsid w:val="0048378C"/>
    <w:rsid w:val="004A7CF8"/>
    <w:rsid w:val="00502A8F"/>
    <w:rsid w:val="0051516F"/>
    <w:rsid w:val="005264A2"/>
    <w:rsid w:val="005B5A13"/>
    <w:rsid w:val="005F70BC"/>
    <w:rsid w:val="00633C4E"/>
    <w:rsid w:val="00684E7A"/>
    <w:rsid w:val="006A6C06"/>
    <w:rsid w:val="006B70D5"/>
    <w:rsid w:val="006D403F"/>
    <w:rsid w:val="006D559A"/>
    <w:rsid w:val="006E27E9"/>
    <w:rsid w:val="006F7832"/>
    <w:rsid w:val="0079180C"/>
    <w:rsid w:val="007D2EA6"/>
    <w:rsid w:val="007E2B68"/>
    <w:rsid w:val="0081157A"/>
    <w:rsid w:val="00812CA0"/>
    <w:rsid w:val="008144F4"/>
    <w:rsid w:val="008614E1"/>
    <w:rsid w:val="00871F7D"/>
    <w:rsid w:val="00895875"/>
    <w:rsid w:val="008B3C4C"/>
    <w:rsid w:val="008B4AA0"/>
    <w:rsid w:val="009129D3"/>
    <w:rsid w:val="00920611"/>
    <w:rsid w:val="0092530E"/>
    <w:rsid w:val="009833AB"/>
    <w:rsid w:val="00984EDE"/>
    <w:rsid w:val="00993427"/>
    <w:rsid w:val="009A4506"/>
    <w:rsid w:val="009C25E5"/>
    <w:rsid w:val="009C430A"/>
    <w:rsid w:val="00A65878"/>
    <w:rsid w:val="00A84B61"/>
    <w:rsid w:val="00AB0E2C"/>
    <w:rsid w:val="00AB7DD8"/>
    <w:rsid w:val="00AC5128"/>
    <w:rsid w:val="00B05578"/>
    <w:rsid w:val="00B067D8"/>
    <w:rsid w:val="00B0773A"/>
    <w:rsid w:val="00B35B2E"/>
    <w:rsid w:val="00B50B05"/>
    <w:rsid w:val="00B878A5"/>
    <w:rsid w:val="00B90A18"/>
    <w:rsid w:val="00BC1105"/>
    <w:rsid w:val="00C02675"/>
    <w:rsid w:val="00C157D9"/>
    <w:rsid w:val="00C348F3"/>
    <w:rsid w:val="00CE3CB2"/>
    <w:rsid w:val="00D03E00"/>
    <w:rsid w:val="00D30693"/>
    <w:rsid w:val="00D537C6"/>
    <w:rsid w:val="00D81867"/>
    <w:rsid w:val="00D82752"/>
    <w:rsid w:val="00DC7A6D"/>
    <w:rsid w:val="00E24344"/>
    <w:rsid w:val="00E57F2E"/>
    <w:rsid w:val="00E73782"/>
    <w:rsid w:val="00E8345A"/>
    <w:rsid w:val="00EB592B"/>
    <w:rsid w:val="00EC2FE9"/>
    <w:rsid w:val="00ED0ED4"/>
    <w:rsid w:val="00ED4061"/>
    <w:rsid w:val="00F07B75"/>
    <w:rsid w:val="00F36EE8"/>
    <w:rsid w:val="00F65180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Таран Ю.Ю.</cp:lastModifiedBy>
  <cp:revision>51</cp:revision>
  <dcterms:created xsi:type="dcterms:W3CDTF">2020-02-21T13:38:00Z</dcterms:created>
  <dcterms:modified xsi:type="dcterms:W3CDTF">2024-02-28T14:31:00Z</dcterms:modified>
</cp:coreProperties>
</file>