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9pt" o:ole="" fillcolor="window">
            <v:imagedata r:id="rId5" o:title=""/>
          </v:shape>
          <o:OLEObject Type="Embed" ProgID="Word.Picture.8" ShapeID="_x0000_i1025" DrawAspect="Content" ObjectID="_1646223047"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CD0A26" w:rsidRDefault="009A5013" w:rsidP="005D5B8D">
      <w:pPr>
        <w:spacing w:before="120" w:line="240" w:lineRule="atLeast"/>
        <w:ind w:right="-1"/>
        <w:outlineLvl w:val="0"/>
        <w:rPr>
          <w:sz w:val="28"/>
        </w:rPr>
      </w:pPr>
      <w:r w:rsidRPr="009A5013">
        <w:rPr>
          <w:sz w:val="28"/>
          <w:u w:val="single"/>
          <w:lang w:val="uk-UA"/>
        </w:rPr>
        <w:t>18.03.2020</w:t>
      </w:r>
      <w:r w:rsidR="005D5B8D" w:rsidRPr="007B18EE">
        <w:rPr>
          <w:sz w:val="28"/>
        </w:rPr>
        <w:t xml:space="preserve"> </w:t>
      </w:r>
      <w:r w:rsidR="00CD0A26">
        <w:rPr>
          <w:sz w:val="28"/>
          <w:lang w:val="uk-UA"/>
        </w:rPr>
        <w:tab/>
      </w:r>
      <w:r w:rsidR="00CD0A26">
        <w:rPr>
          <w:sz w:val="28"/>
          <w:lang w:val="uk-UA"/>
        </w:rPr>
        <w:tab/>
      </w:r>
      <w:r w:rsidR="00CD0A26">
        <w:rPr>
          <w:sz w:val="28"/>
          <w:lang w:val="uk-UA"/>
        </w:rPr>
        <w:tab/>
      </w:r>
      <w:r w:rsidR="00CD0A26">
        <w:rPr>
          <w:sz w:val="28"/>
          <w:lang w:val="uk-UA"/>
        </w:rPr>
        <w:tab/>
      </w:r>
      <w:r w:rsidR="00CD0A26">
        <w:rPr>
          <w:sz w:val="28"/>
          <w:lang w:val="uk-UA"/>
        </w:rPr>
        <w:tab/>
      </w:r>
      <w:r w:rsidR="00CD0A26">
        <w:rPr>
          <w:sz w:val="28"/>
          <w:lang w:val="uk-UA"/>
        </w:rPr>
        <w:tab/>
      </w:r>
      <w:r w:rsidR="00CD0A26">
        <w:rPr>
          <w:sz w:val="28"/>
          <w:lang w:val="uk-UA"/>
        </w:rPr>
        <w:tab/>
      </w:r>
      <w:r w:rsidR="00CD0A26">
        <w:rPr>
          <w:sz w:val="28"/>
          <w:lang w:val="uk-UA"/>
        </w:rPr>
        <w:tab/>
      </w:r>
      <w:r w:rsidR="00CD0A26">
        <w:rPr>
          <w:sz w:val="28"/>
          <w:lang w:val="uk-UA"/>
        </w:rPr>
        <w:tab/>
      </w:r>
      <w:r w:rsidR="00CD0A26">
        <w:rPr>
          <w:sz w:val="28"/>
          <w:lang w:val="uk-UA"/>
        </w:rPr>
        <w:tab/>
      </w:r>
      <w:r w:rsidRPr="009A5013">
        <w:rPr>
          <w:sz w:val="28"/>
          <w:u w:val="single"/>
        </w:rPr>
        <w:t>№</w:t>
      </w:r>
      <w:r w:rsidR="00CD0A26">
        <w:rPr>
          <w:sz w:val="28"/>
          <w:u w:val="single"/>
          <w:lang w:val="uk-UA"/>
        </w:rPr>
        <w:t> </w:t>
      </w:r>
      <w:r w:rsidRPr="009A5013">
        <w:rPr>
          <w:sz w:val="28"/>
          <w:u w:val="single"/>
          <w:lang w:val="uk-UA"/>
        </w:rPr>
        <w:t>36-66/VII</w:t>
      </w:r>
    </w:p>
    <w:p w:rsidR="005D5B8D" w:rsidRDefault="005D5B8D" w:rsidP="00CD0A26">
      <w:pPr>
        <w:outlineLvl w:val="0"/>
        <w:rPr>
          <w:sz w:val="28"/>
          <w:szCs w:val="28"/>
          <w:lang w:val="uk-UA"/>
        </w:rPr>
      </w:pPr>
    </w:p>
    <w:p w:rsidR="00CD0A26" w:rsidRPr="00CD0A26" w:rsidRDefault="00CD0A26" w:rsidP="00CD0A26">
      <w:pPr>
        <w:outlineLvl w:val="0"/>
        <w:rPr>
          <w:sz w:val="28"/>
          <w:szCs w:val="28"/>
          <w:lang w:val="uk-UA"/>
        </w:rPr>
      </w:pPr>
    </w:p>
    <w:p w:rsidR="00106883" w:rsidRPr="00CD0A26" w:rsidRDefault="00106883" w:rsidP="00CD0A26">
      <w:pPr>
        <w:widowControl w:val="0"/>
        <w:outlineLvl w:val="0"/>
        <w:rPr>
          <w:rFonts w:eastAsia="Sylfaen"/>
          <w:sz w:val="28"/>
          <w:szCs w:val="28"/>
          <w:lang w:val="uk-UA" w:eastAsia="en-US"/>
        </w:rPr>
      </w:pPr>
      <w:r w:rsidRPr="00CD0A26">
        <w:rPr>
          <w:rFonts w:eastAsia="Sylfaen"/>
          <w:sz w:val="28"/>
          <w:szCs w:val="28"/>
          <w:lang w:val="uk-UA" w:eastAsia="en-US"/>
        </w:rPr>
        <w:t>Про звернення депутатів Черкаської</w:t>
      </w:r>
    </w:p>
    <w:p w:rsid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обласної ради до Президента України,</w:t>
      </w:r>
    </w:p>
    <w:p w:rsid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Верховної Ради України та Кабінету</w:t>
      </w:r>
    </w:p>
    <w:p w:rsid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Міністрів України щодо недопущення</w:t>
      </w:r>
    </w:p>
    <w:p w:rsid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закриття санаторних шкіл та санаторних</w:t>
      </w:r>
    </w:p>
    <w:p w:rsid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шкіл-інтернатів у зв’язку з прийняттям</w:t>
      </w:r>
    </w:p>
    <w:p w:rsid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Закону України "Про повну</w:t>
      </w:r>
    </w:p>
    <w:p w:rsidR="00106883" w:rsidRPr="00CD0A26" w:rsidRDefault="00106883" w:rsidP="00CD0A26">
      <w:pPr>
        <w:widowControl w:val="0"/>
        <w:tabs>
          <w:tab w:val="left" w:pos="5387"/>
        </w:tabs>
        <w:outlineLvl w:val="0"/>
        <w:rPr>
          <w:rFonts w:eastAsia="Sylfaen"/>
          <w:sz w:val="28"/>
          <w:szCs w:val="28"/>
          <w:lang w:val="uk-UA" w:eastAsia="en-US"/>
        </w:rPr>
      </w:pPr>
      <w:r w:rsidRPr="00CD0A26">
        <w:rPr>
          <w:rFonts w:eastAsia="Sylfaen"/>
          <w:sz w:val="28"/>
          <w:szCs w:val="28"/>
          <w:lang w:val="uk-UA" w:eastAsia="en-US"/>
        </w:rPr>
        <w:t>загальну середню освіту"</w:t>
      </w:r>
    </w:p>
    <w:p w:rsidR="00106883" w:rsidRPr="00CD0A26" w:rsidRDefault="00106883" w:rsidP="00CD0A26">
      <w:pPr>
        <w:rPr>
          <w:rFonts w:eastAsia="Calibri"/>
          <w:sz w:val="28"/>
          <w:szCs w:val="28"/>
          <w:lang w:val="uk-UA"/>
        </w:rPr>
      </w:pPr>
    </w:p>
    <w:p w:rsidR="00106883" w:rsidRPr="00CD0A26" w:rsidRDefault="00106883" w:rsidP="00CD0A26">
      <w:pPr>
        <w:jc w:val="both"/>
        <w:rPr>
          <w:rFonts w:eastAsia="Calibri"/>
          <w:sz w:val="28"/>
          <w:szCs w:val="28"/>
          <w:lang w:val="uk-UA"/>
        </w:rPr>
      </w:pPr>
    </w:p>
    <w:p w:rsidR="00106883" w:rsidRPr="00CD0A26" w:rsidRDefault="00106883" w:rsidP="00CD0A26">
      <w:pPr>
        <w:ind w:firstLine="709"/>
        <w:jc w:val="both"/>
        <w:rPr>
          <w:rFonts w:eastAsia="Calibri"/>
          <w:sz w:val="28"/>
          <w:szCs w:val="28"/>
          <w:lang w:val="uk-UA"/>
        </w:rPr>
      </w:pPr>
      <w:r w:rsidRPr="00CD0A26">
        <w:rPr>
          <w:rFonts w:eastAsia="Calibri"/>
          <w:sz w:val="28"/>
          <w:szCs w:val="28"/>
          <w:lang w:val="uk-UA"/>
        </w:rPr>
        <w:t>Відповідно до частини другої статті 43 та частини десятої</w:t>
      </w:r>
      <w:r w:rsidRPr="00CD0A26">
        <w:rPr>
          <w:rFonts w:eastAsia="Calibri"/>
          <w:sz w:val="28"/>
          <w:szCs w:val="28"/>
          <w:bdr w:val="none" w:sz="0" w:space="0" w:color="auto" w:frame="1"/>
          <w:lang w:val="uk-UA" w:eastAsia="uk-UA"/>
        </w:rPr>
        <w:t xml:space="preserve"> статті 59 </w:t>
      </w:r>
      <w:r w:rsidRPr="00CD0A26">
        <w:rPr>
          <w:rFonts w:eastAsia="Calibri"/>
          <w:sz w:val="28"/>
          <w:szCs w:val="28"/>
          <w:lang w:val="uk-UA"/>
        </w:rPr>
        <w:t>Закону України "Про місцеве самоврядування в Україні" обласна рада</w:t>
      </w:r>
      <w:r w:rsidR="00CD0A26">
        <w:rPr>
          <w:rFonts w:eastAsia="Calibri"/>
          <w:sz w:val="28"/>
          <w:szCs w:val="28"/>
          <w:lang w:val="uk-UA"/>
        </w:rPr>
        <w:br/>
      </w:r>
      <w:r w:rsidRPr="00CD0A26">
        <w:rPr>
          <w:rFonts w:eastAsia="Calibri"/>
          <w:sz w:val="28"/>
          <w:szCs w:val="28"/>
          <w:lang w:val="uk-UA"/>
        </w:rPr>
        <w:t>в и р і ш и л а:</w:t>
      </w:r>
    </w:p>
    <w:p w:rsidR="00106883" w:rsidRPr="00CD0A26" w:rsidRDefault="00106883" w:rsidP="00CD0A26">
      <w:pPr>
        <w:jc w:val="both"/>
        <w:rPr>
          <w:rFonts w:eastAsia="Calibri"/>
          <w:sz w:val="28"/>
          <w:szCs w:val="28"/>
          <w:lang w:val="uk-UA"/>
        </w:rPr>
      </w:pPr>
    </w:p>
    <w:p w:rsidR="00106883" w:rsidRPr="00CD0A26" w:rsidRDefault="00106883" w:rsidP="00CD0A26">
      <w:pPr>
        <w:widowControl w:val="0"/>
        <w:ind w:firstLine="709"/>
        <w:jc w:val="both"/>
        <w:outlineLvl w:val="0"/>
        <w:rPr>
          <w:rFonts w:eastAsia="Sylfaen"/>
          <w:sz w:val="28"/>
          <w:szCs w:val="28"/>
          <w:lang w:val="uk-UA" w:eastAsia="en-US"/>
        </w:rPr>
      </w:pPr>
      <w:r w:rsidRPr="00CD0A26">
        <w:rPr>
          <w:rFonts w:eastAsia="Sylfaen"/>
          <w:sz w:val="28"/>
          <w:szCs w:val="28"/>
          <w:lang w:val="uk-UA" w:eastAsia="en-US"/>
        </w:rPr>
        <w:t>схвалити текст звернення депутатів Черкаської обласної ради</w:t>
      </w:r>
      <w:r w:rsidR="00CD0A26">
        <w:rPr>
          <w:rFonts w:eastAsia="Sylfaen"/>
          <w:sz w:val="28"/>
          <w:szCs w:val="28"/>
          <w:lang w:val="uk-UA" w:eastAsia="en-US"/>
        </w:rPr>
        <w:br/>
      </w:r>
      <w:r w:rsidRPr="00CD0A26">
        <w:rPr>
          <w:rFonts w:eastAsia="Sylfaen"/>
          <w:sz w:val="28"/>
          <w:szCs w:val="28"/>
          <w:lang w:val="uk-UA" w:eastAsia="en-US"/>
        </w:rPr>
        <w:t>до Президента України, Верховної Ради України та Кабінету Міністрів України щодо недопущення закриття санаторних шкіл та санаторних шкіл-інтернатів</w:t>
      </w:r>
      <w:r w:rsidR="00CD0A26">
        <w:rPr>
          <w:rFonts w:eastAsia="Sylfaen"/>
          <w:sz w:val="28"/>
          <w:szCs w:val="28"/>
          <w:lang w:val="uk-UA" w:eastAsia="en-US"/>
        </w:rPr>
        <w:br/>
      </w:r>
      <w:r w:rsidRPr="00CD0A26">
        <w:rPr>
          <w:rFonts w:eastAsia="Sylfaen"/>
          <w:sz w:val="28"/>
          <w:szCs w:val="28"/>
          <w:lang w:val="uk-UA" w:eastAsia="en-US"/>
        </w:rPr>
        <w:t xml:space="preserve">у зв’язку з прийняттям Закону України </w:t>
      </w:r>
      <w:r w:rsidR="00FB10C9" w:rsidRPr="00CD0A26">
        <w:rPr>
          <w:rFonts w:eastAsia="Sylfaen"/>
          <w:sz w:val="28"/>
          <w:szCs w:val="28"/>
          <w:lang w:val="uk-UA" w:eastAsia="en-US"/>
        </w:rPr>
        <w:t>"</w:t>
      </w:r>
      <w:r w:rsidRPr="00CD0A26">
        <w:rPr>
          <w:rFonts w:eastAsia="Sylfaen"/>
          <w:sz w:val="28"/>
          <w:szCs w:val="28"/>
          <w:lang w:val="uk-UA" w:eastAsia="en-US"/>
        </w:rPr>
        <w:t>Про</w:t>
      </w:r>
      <w:r w:rsidR="00FB10C9" w:rsidRPr="00CD0A26">
        <w:rPr>
          <w:rFonts w:eastAsia="Sylfaen"/>
          <w:sz w:val="28"/>
          <w:szCs w:val="28"/>
          <w:lang w:val="uk-UA" w:eastAsia="en-US"/>
        </w:rPr>
        <w:t xml:space="preserve"> повну загальну середню освіту"</w:t>
      </w:r>
      <w:r w:rsidRPr="00CD0A26">
        <w:rPr>
          <w:rFonts w:eastAsia="Sylfaen"/>
          <w:sz w:val="28"/>
          <w:szCs w:val="28"/>
          <w:lang w:val="uk-UA" w:eastAsia="en-US"/>
        </w:rPr>
        <w:t xml:space="preserve"> (текст звернення додається).</w:t>
      </w:r>
    </w:p>
    <w:p w:rsidR="00106883" w:rsidRPr="00CD0A26" w:rsidRDefault="00106883" w:rsidP="00CD0A26">
      <w:pPr>
        <w:jc w:val="both"/>
        <w:rPr>
          <w:rFonts w:eastAsia="Calibri"/>
          <w:sz w:val="28"/>
          <w:szCs w:val="28"/>
          <w:lang w:val="uk-UA"/>
        </w:rPr>
      </w:pPr>
    </w:p>
    <w:p w:rsidR="00106883" w:rsidRPr="00CD0A26" w:rsidRDefault="00106883" w:rsidP="00CD0A26">
      <w:pPr>
        <w:jc w:val="both"/>
        <w:rPr>
          <w:rFonts w:eastAsia="Calibri"/>
          <w:sz w:val="28"/>
          <w:szCs w:val="28"/>
          <w:lang w:val="uk-UA"/>
        </w:rPr>
      </w:pPr>
    </w:p>
    <w:p w:rsidR="00106883" w:rsidRPr="00CD0A26" w:rsidRDefault="00106883" w:rsidP="00CD0A26">
      <w:pPr>
        <w:jc w:val="both"/>
        <w:rPr>
          <w:rFonts w:eastAsia="Calibri"/>
          <w:sz w:val="28"/>
          <w:szCs w:val="28"/>
          <w:lang w:val="uk-UA"/>
        </w:rPr>
      </w:pPr>
    </w:p>
    <w:p w:rsidR="00106883" w:rsidRPr="00CD0A26" w:rsidRDefault="00106883" w:rsidP="00CD0A26">
      <w:pPr>
        <w:jc w:val="both"/>
        <w:rPr>
          <w:rFonts w:eastAsia="Calibri"/>
          <w:sz w:val="28"/>
          <w:szCs w:val="28"/>
          <w:lang w:val="uk-UA"/>
        </w:rPr>
      </w:pPr>
    </w:p>
    <w:p w:rsidR="00CD0A26" w:rsidRDefault="00CD0A26" w:rsidP="00CD0A26">
      <w:pPr>
        <w:jc w:val="both"/>
        <w:rPr>
          <w:rFonts w:eastAsia="Calibri"/>
          <w:sz w:val="28"/>
          <w:szCs w:val="28"/>
          <w:lang w:val="uk-UA"/>
        </w:rPr>
      </w:pPr>
    </w:p>
    <w:p w:rsidR="00106883" w:rsidRPr="00CD0A26" w:rsidRDefault="00106883" w:rsidP="00CD0A26">
      <w:pPr>
        <w:jc w:val="both"/>
        <w:rPr>
          <w:rFonts w:eastAsia="Calibri"/>
          <w:sz w:val="28"/>
          <w:szCs w:val="28"/>
          <w:lang w:val="uk-UA"/>
        </w:rPr>
      </w:pPr>
      <w:r w:rsidRPr="00CD0A26">
        <w:rPr>
          <w:rFonts w:eastAsia="Calibri"/>
          <w:sz w:val="28"/>
          <w:szCs w:val="28"/>
          <w:lang w:val="uk-UA"/>
        </w:rPr>
        <w:t>Голова</w:t>
      </w:r>
      <w:r w:rsidR="00CD0A26">
        <w:rPr>
          <w:rFonts w:eastAsia="Calibri"/>
          <w:sz w:val="28"/>
          <w:szCs w:val="28"/>
          <w:lang w:val="uk-UA"/>
        </w:rPr>
        <w:tab/>
      </w:r>
      <w:r w:rsidRPr="00CD0A26">
        <w:rPr>
          <w:rFonts w:eastAsia="Calibri"/>
          <w:sz w:val="28"/>
          <w:szCs w:val="28"/>
          <w:lang w:val="uk-UA"/>
        </w:rPr>
        <w:tab/>
      </w:r>
      <w:r w:rsidRPr="00CD0A26">
        <w:rPr>
          <w:rFonts w:eastAsia="Calibri"/>
          <w:sz w:val="28"/>
          <w:szCs w:val="28"/>
          <w:lang w:val="uk-UA"/>
        </w:rPr>
        <w:tab/>
      </w:r>
      <w:r w:rsidRPr="00CD0A26">
        <w:rPr>
          <w:rFonts w:eastAsia="Calibri"/>
          <w:sz w:val="28"/>
          <w:szCs w:val="28"/>
          <w:lang w:val="uk-UA"/>
        </w:rPr>
        <w:tab/>
      </w:r>
      <w:r w:rsidRPr="00CD0A26">
        <w:rPr>
          <w:rFonts w:eastAsia="Calibri"/>
          <w:sz w:val="28"/>
          <w:szCs w:val="28"/>
          <w:lang w:val="uk-UA"/>
        </w:rPr>
        <w:tab/>
      </w:r>
      <w:r w:rsidR="00FB10C9" w:rsidRPr="00CD0A26">
        <w:rPr>
          <w:rFonts w:eastAsia="Calibri"/>
          <w:sz w:val="28"/>
          <w:szCs w:val="28"/>
          <w:lang w:val="uk-UA"/>
        </w:rPr>
        <w:tab/>
      </w:r>
      <w:r w:rsidR="00FB10C9" w:rsidRPr="00CD0A26">
        <w:rPr>
          <w:rFonts w:eastAsia="Calibri"/>
          <w:sz w:val="28"/>
          <w:szCs w:val="28"/>
          <w:lang w:val="uk-UA"/>
        </w:rPr>
        <w:tab/>
      </w:r>
      <w:r w:rsidR="00FB10C9" w:rsidRPr="00CD0A26">
        <w:rPr>
          <w:rFonts w:eastAsia="Calibri"/>
          <w:sz w:val="28"/>
          <w:szCs w:val="28"/>
          <w:lang w:val="uk-UA"/>
        </w:rPr>
        <w:tab/>
      </w:r>
      <w:r w:rsidR="00FB10C9" w:rsidRPr="00CD0A26">
        <w:rPr>
          <w:rFonts w:eastAsia="Calibri"/>
          <w:sz w:val="28"/>
          <w:szCs w:val="28"/>
          <w:lang w:val="uk-UA"/>
        </w:rPr>
        <w:tab/>
        <w:t>А. ПІДГОРНИЙ</w:t>
      </w:r>
    </w:p>
    <w:p w:rsidR="00007441" w:rsidRPr="00CD0A26" w:rsidRDefault="00007441" w:rsidP="00CD0A26">
      <w:pPr>
        <w:outlineLvl w:val="0"/>
        <w:rPr>
          <w:sz w:val="28"/>
          <w:szCs w:val="28"/>
          <w:lang w:val="uk-UA"/>
        </w:rPr>
      </w:pPr>
    </w:p>
    <w:p w:rsidR="004F75D4" w:rsidRPr="00CD0A26" w:rsidRDefault="004F75D4" w:rsidP="00CD0A26">
      <w:pPr>
        <w:outlineLvl w:val="0"/>
        <w:rPr>
          <w:sz w:val="28"/>
          <w:szCs w:val="28"/>
          <w:lang w:val="uk-UA"/>
        </w:rPr>
      </w:pPr>
    </w:p>
    <w:p w:rsidR="004F75D4" w:rsidRPr="00CD0A26" w:rsidRDefault="004F75D4" w:rsidP="00CD0A26">
      <w:pPr>
        <w:outlineLvl w:val="0"/>
        <w:rPr>
          <w:sz w:val="28"/>
          <w:szCs w:val="28"/>
          <w:lang w:val="uk-UA"/>
        </w:rPr>
      </w:pPr>
    </w:p>
    <w:p w:rsidR="004F75D4" w:rsidRPr="00CD0A26" w:rsidRDefault="004F75D4" w:rsidP="00CD0A26">
      <w:pPr>
        <w:outlineLvl w:val="0"/>
        <w:rPr>
          <w:sz w:val="28"/>
          <w:szCs w:val="28"/>
          <w:lang w:val="uk-UA"/>
        </w:rPr>
      </w:pPr>
    </w:p>
    <w:p w:rsidR="004F75D4" w:rsidRPr="00CD0A26" w:rsidRDefault="004F75D4" w:rsidP="00CD0A26">
      <w:pPr>
        <w:outlineLvl w:val="0"/>
        <w:rPr>
          <w:sz w:val="28"/>
          <w:szCs w:val="28"/>
          <w:lang w:val="uk-UA"/>
        </w:rPr>
      </w:pPr>
    </w:p>
    <w:p w:rsidR="004F75D4" w:rsidRPr="00CD0A26" w:rsidRDefault="004F75D4" w:rsidP="00CD0A26">
      <w:pPr>
        <w:outlineLvl w:val="0"/>
        <w:rPr>
          <w:sz w:val="28"/>
          <w:szCs w:val="28"/>
          <w:lang w:val="uk-UA"/>
        </w:rPr>
      </w:pPr>
    </w:p>
    <w:p w:rsidR="004F75D4" w:rsidRPr="00CD0A26" w:rsidRDefault="004F75D4" w:rsidP="00CD0A26">
      <w:pPr>
        <w:outlineLvl w:val="0"/>
        <w:rPr>
          <w:sz w:val="28"/>
          <w:szCs w:val="28"/>
          <w:lang w:val="uk-UA"/>
        </w:rPr>
      </w:pPr>
    </w:p>
    <w:p w:rsidR="004F75D4" w:rsidRPr="00CD0A26" w:rsidRDefault="004F75D4" w:rsidP="00CD0A26">
      <w:pPr>
        <w:outlineLvl w:val="0"/>
        <w:rPr>
          <w:sz w:val="28"/>
          <w:szCs w:val="28"/>
          <w:lang w:val="uk-UA"/>
        </w:rPr>
      </w:pPr>
    </w:p>
    <w:p w:rsidR="009E6EEA" w:rsidRPr="009E6EEA" w:rsidRDefault="009E6EEA" w:rsidP="00CD0A26">
      <w:pPr>
        <w:ind w:left="5954"/>
        <w:jc w:val="both"/>
        <w:rPr>
          <w:rFonts w:eastAsia="Calibri"/>
          <w:color w:val="000000"/>
          <w:sz w:val="28"/>
          <w:szCs w:val="28"/>
          <w:lang w:val="uk-UA" w:eastAsia="en-US"/>
        </w:rPr>
      </w:pPr>
      <w:r w:rsidRPr="009E6EEA">
        <w:rPr>
          <w:rFonts w:eastAsia="Calibri"/>
          <w:color w:val="000000"/>
          <w:sz w:val="28"/>
          <w:szCs w:val="28"/>
          <w:lang w:val="uk-UA" w:eastAsia="en-US"/>
        </w:rPr>
        <w:t>Додаток</w:t>
      </w:r>
    </w:p>
    <w:p w:rsidR="009E6EEA" w:rsidRPr="009E6EEA" w:rsidRDefault="009E6EEA" w:rsidP="00CD0A26">
      <w:pPr>
        <w:ind w:left="5954"/>
        <w:jc w:val="both"/>
        <w:rPr>
          <w:rFonts w:eastAsia="Calibri"/>
          <w:color w:val="000000"/>
          <w:sz w:val="28"/>
          <w:szCs w:val="28"/>
          <w:lang w:val="uk-UA" w:eastAsia="en-US"/>
        </w:rPr>
      </w:pPr>
      <w:r w:rsidRPr="009E6EEA">
        <w:rPr>
          <w:rFonts w:eastAsia="Calibri"/>
          <w:color w:val="000000"/>
          <w:sz w:val="28"/>
          <w:szCs w:val="28"/>
          <w:lang w:val="uk-UA" w:eastAsia="en-US"/>
        </w:rPr>
        <w:t xml:space="preserve">до рішення обласної ради </w:t>
      </w:r>
    </w:p>
    <w:p w:rsidR="009E6EEA" w:rsidRPr="009E6EEA" w:rsidRDefault="009E6EEA" w:rsidP="00CD0A26">
      <w:pPr>
        <w:ind w:left="5954"/>
        <w:jc w:val="both"/>
        <w:rPr>
          <w:rFonts w:eastAsia="Calibri"/>
          <w:color w:val="000000"/>
          <w:sz w:val="28"/>
          <w:szCs w:val="28"/>
          <w:lang w:val="uk-UA" w:eastAsia="en-US"/>
        </w:rPr>
      </w:pPr>
      <w:r w:rsidRPr="009E6EEA">
        <w:rPr>
          <w:rFonts w:eastAsia="Calibri"/>
          <w:color w:val="000000"/>
          <w:sz w:val="28"/>
          <w:szCs w:val="28"/>
          <w:lang w:val="uk-UA" w:eastAsia="en-US"/>
        </w:rPr>
        <w:t xml:space="preserve">від </w:t>
      </w:r>
      <w:r w:rsidRPr="009E6EEA">
        <w:rPr>
          <w:rFonts w:eastAsia="Calibri"/>
          <w:color w:val="000000"/>
          <w:sz w:val="28"/>
          <w:szCs w:val="28"/>
          <w:u w:val="single"/>
          <w:lang w:val="uk-UA" w:eastAsia="en-US"/>
        </w:rPr>
        <w:t>18.03.2020</w:t>
      </w:r>
      <w:r>
        <w:rPr>
          <w:rFonts w:eastAsia="Calibri"/>
          <w:color w:val="000000"/>
          <w:sz w:val="28"/>
          <w:szCs w:val="28"/>
          <w:lang w:val="uk-UA" w:eastAsia="en-US"/>
        </w:rPr>
        <w:t xml:space="preserve"> </w:t>
      </w:r>
      <w:r w:rsidRPr="009E6EEA">
        <w:rPr>
          <w:rFonts w:eastAsia="Calibri"/>
          <w:color w:val="000000"/>
          <w:sz w:val="28"/>
          <w:szCs w:val="28"/>
          <w:lang w:val="uk-UA" w:eastAsia="en-US"/>
        </w:rPr>
        <w:t xml:space="preserve">№ </w:t>
      </w:r>
      <w:r w:rsidR="00CD0A26" w:rsidRPr="009A5013">
        <w:rPr>
          <w:sz w:val="28"/>
          <w:u w:val="single"/>
          <w:lang w:val="uk-UA"/>
        </w:rPr>
        <w:t>36-66/VII</w:t>
      </w:r>
    </w:p>
    <w:p w:rsidR="009E6EEA" w:rsidRPr="009E6EEA" w:rsidRDefault="009E6EEA" w:rsidP="00CD0A26">
      <w:pPr>
        <w:keepNext/>
        <w:overflowPunct w:val="0"/>
        <w:autoSpaceDE w:val="0"/>
        <w:autoSpaceDN w:val="0"/>
        <w:adjustRightInd w:val="0"/>
        <w:jc w:val="both"/>
        <w:rPr>
          <w:sz w:val="28"/>
          <w:szCs w:val="28"/>
          <w:lang w:val="uk-UA"/>
        </w:rPr>
      </w:pPr>
    </w:p>
    <w:p w:rsidR="009E6EEA" w:rsidRPr="009E6EEA" w:rsidRDefault="009E6EEA" w:rsidP="00CD0A26">
      <w:pPr>
        <w:rPr>
          <w:rFonts w:eastAsia="Calibri"/>
          <w:color w:val="000000"/>
          <w:sz w:val="28"/>
          <w:szCs w:val="28"/>
          <w:lang w:val="uk-UA" w:eastAsia="en-US"/>
        </w:rPr>
      </w:pPr>
    </w:p>
    <w:p w:rsidR="009E6EEA" w:rsidRPr="009E6EEA" w:rsidRDefault="009E6EEA" w:rsidP="009E6EEA">
      <w:pPr>
        <w:jc w:val="center"/>
        <w:rPr>
          <w:rFonts w:eastAsia="Calibri"/>
          <w:b/>
          <w:color w:val="000000"/>
          <w:sz w:val="28"/>
          <w:szCs w:val="28"/>
          <w:lang w:val="uk-UA" w:eastAsia="en-US"/>
        </w:rPr>
      </w:pPr>
      <w:r w:rsidRPr="009E6EEA">
        <w:rPr>
          <w:rFonts w:eastAsia="Calibri"/>
          <w:b/>
          <w:color w:val="000000"/>
          <w:sz w:val="28"/>
          <w:szCs w:val="28"/>
          <w:lang w:val="uk-UA" w:eastAsia="en-US"/>
        </w:rPr>
        <w:t>Звернення</w:t>
      </w:r>
    </w:p>
    <w:p w:rsidR="009E6EEA" w:rsidRPr="009E6EEA" w:rsidRDefault="009E6EEA" w:rsidP="009E6EEA">
      <w:pPr>
        <w:jc w:val="center"/>
        <w:rPr>
          <w:rFonts w:eastAsia="Calibri"/>
          <w:b/>
          <w:color w:val="000000"/>
          <w:sz w:val="28"/>
          <w:szCs w:val="28"/>
          <w:lang w:val="uk-UA" w:eastAsia="en-US"/>
        </w:rPr>
      </w:pPr>
      <w:r w:rsidRPr="009E6EEA">
        <w:rPr>
          <w:rFonts w:eastAsia="Calibri"/>
          <w:b/>
          <w:color w:val="000000"/>
          <w:sz w:val="28"/>
          <w:szCs w:val="28"/>
          <w:lang w:val="uk-UA" w:eastAsia="en-US"/>
        </w:rPr>
        <w:t>депутатів Черкаської обласної ради</w:t>
      </w:r>
    </w:p>
    <w:p w:rsidR="009E6EEA" w:rsidRDefault="009E6EEA" w:rsidP="009E6EEA">
      <w:pPr>
        <w:widowControl w:val="0"/>
        <w:jc w:val="center"/>
        <w:outlineLvl w:val="0"/>
        <w:rPr>
          <w:rFonts w:eastAsia="Sylfaen"/>
          <w:b/>
          <w:sz w:val="28"/>
          <w:szCs w:val="28"/>
          <w:lang w:val="uk-UA" w:eastAsia="en-US"/>
        </w:rPr>
      </w:pPr>
      <w:r w:rsidRPr="009E6EEA">
        <w:rPr>
          <w:rFonts w:eastAsia="Sylfaen"/>
          <w:b/>
          <w:sz w:val="28"/>
          <w:szCs w:val="28"/>
          <w:lang w:val="uk-UA" w:eastAsia="en-US"/>
        </w:rPr>
        <w:t>до Президента України, Верховної Ради України та Кабінету Міністрів України щодо недопущення закриття санаторних шкіл та санаторних шкіл-інтернатів у зв’я</w:t>
      </w:r>
      <w:r w:rsidR="00CD0A26">
        <w:rPr>
          <w:rFonts w:eastAsia="Sylfaen"/>
          <w:b/>
          <w:sz w:val="28"/>
          <w:szCs w:val="28"/>
          <w:lang w:val="uk-UA" w:eastAsia="en-US"/>
        </w:rPr>
        <w:t>зку з прийняттям Закону України</w:t>
      </w:r>
    </w:p>
    <w:p w:rsidR="009E6EEA" w:rsidRPr="009E6EEA" w:rsidRDefault="009E6EEA" w:rsidP="009E6EEA">
      <w:pPr>
        <w:widowControl w:val="0"/>
        <w:jc w:val="center"/>
        <w:outlineLvl w:val="0"/>
        <w:rPr>
          <w:rFonts w:eastAsia="Sylfaen"/>
          <w:b/>
          <w:sz w:val="28"/>
          <w:szCs w:val="28"/>
          <w:lang w:val="uk-UA" w:eastAsia="en-US"/>
        </w:rPr>
      </w:pPr>
      <w:r>
        <w:rPr>
          <w:rFonts w:eastAsia="Sylfaen"/>
          <w:b/>
          <w:sz w:val="28"/>
          <w:szCs w:val="28"/>
          <w:lang w:val="uk-UA" w:eastAsia="en-US"/>
        </w:rPr>
        <w:t>"</w:t>
      </w:r>
      <w:r w:rsidRPr="009E6EEA">
        <w:rPr>
          <w:rFonts w:eastAsia="Sylfaen"/>
          <w:b/>
          <w:sz w:val="28"/>
          <w:szCs w:val="28"/>
          <w:lang w:val="uk-UA" w:eastAsia="en-US"/>
        </w:rPr>
        <w:t>Про</w:t>
      </w:r>
      <w:r>
        <w:rPr>
          <w:rFonts w:eastAsia="Sylfaen"/>
          <w:b/>
          <w:sz w:val="28"/>
          <w:szCs w:val="28"/>
          <w:lang w:val="uk-UA" w:eastAsia="en-US"/>
        </w:rPr>
        <w:t xml:space="preserve"> повну загальну середню освіту"</w:t>
      </w:r>
    </w:p>
    <w:p w:rsidR="009E6EEA" w:rsidRPr="009E6EEA" w:rsidRDefault="009E6EEA" w:rsidP="00CD0A26">
      <w:pPr>
        <w:widowControl w:val="0"/>
        <w:outlineLvl w:val="0"/>
        <w:rPr>
          <w:rFonts w:eastAsia="Sylfaen"/>
          <w:sz w:val="28"/>
          <w:szCs w:val="28"/>
          <w:lang w:val="uk-UA" w:eastAsia="en-US"/>
        </w:rPr>
      </w:pPr>
    </w:p>
    <w:p w:rsidR="009E6EEA" w:rsidRPr="009E6EEA" w:rsidRDefault="009E6EEA" w:rsidP="009E6EEA">
      <w:pPr>
        <w:widowControl w:val="0"/>
        <w:ind w:firstLine="567"/>
        <w:jc w:val="both"/>
        <w:outlineLvl w:val="0"/>
        <w:rPr>
          <w:rFonts w:eastAsia="Sylfaen"/>
          <w:sz w:val="28"/>
          <w:szCs w:val="28"/>
          <w:lang w:val="uk-UA" w:eastAsia="en-US"/>
        </w:rPr>
      </w:pPr>
      <w:r w:rsidRPr="009E6EEA">
        <w:rPr>
          <w:rFonts w:eastAsia="Sylfaen"/>
          <w:sz w:val="28"/>
          <w:szCs w:val="28"/>
          <w:lang w:val="uk-UA" w:eastAsia="en-US"/>
        </w:rPr>
        <w:t>16 січня 2020 року Верховна Рада України прийняла у другому читанні</w:t>
      </w:r>
      <w:r w:rsidR="00CD0A26">
        <w:rPr>
          <w:rFonts w:eastAsia="Sylfaen"/>
          <w:sz w:val="28"/>
          <w:szCs w:val="28"/>
          <w:lang w:val="uk-UA" w:eastAsia="en-US"/>
        </w:rPr>
        <w:br/>
      </w:r>
      <w:r w:rsidRPr="009E6EEA">
        <w:rPr>
          <w:rFonts w:eastAsia="Sylfaen"/>
          <w:sz w:val="28"/>
          <w:szCs w:val="28"/>
          <w:lang w:val="uk-UA" w:eastAsia="en-US"/>
        </w:rPr>
        <w:t xml:space="preserve">і в цілому Закон України </w:t>
      </w:r>
      <w:r>
        <w:rPr>
          <w:rFonts w:eastAsia="Sylfaen"/>
          <w:sz w:val="28"/>
          <w:szCs w:val="28"/>
          <w:lang w:val="uk-UA" w:eastAsia="en-US"/>
        </w:rPr>
        <w:t>"</w:t>
      </w:r>
      <w:r w:rsidRPr="009E6EEA">
        <w:rPr>
          <w:rFonts w:eastAsia="Sylfaen"/>
          <w:sz w:val="28"/>
          <w:szCs w:val="28"/>
          <w:lang w:val="uk-UA" w:eastAsia="en-US"/>
        </w:rPr>
        <w:t>Про повну загальну середню освіту</w:t>
      </w:r>
      <w:r>
        <w:rPr>
          <w:rFonts w:eastAsia="Sylfaen"/>
          <w:sz w:val="28"/>
          <w:szCs w:val="28"/>
          <w:lang w:val="uk-UA" w:eastAsia="en-US"/>
        </w:rPr>
        <w:t>"</w:t>
      </w:r>
      <w:r w:rsidRPr="009E6EEA">
        <w:rPr>
          <w:rFonts w:eastAsia="Sylfaen"/>
          <w:sz w:val="28"/>
          <w:szCs w:val="28"/>
          <w:lang w:val="uk-UA" w:eastAsia="en-US"/>
        </w:rPr>
        <w:t>.</w:t>
      </w:r>
    </w:p>
    <w:p w:rsidR="009E6EEA" w:rsidRPr="009E6EEA" w:rsidRDefault="000A5037" w:rsidP="009E6EEA">
      <w:pPr>
        <w:ind w:firstLine="567"/>
        <w:jc w:val="both"/>
        <w:rPr>
          <w:sz w:val="28"/>
          <w:szCs w:val="28"/>
          <w:lang w:val="uk-UA"/>
        </w:rPr>
      </w:pPr>
      <w:r>
        <w:rPr>
          <w:sz w:val="28"/>
          <w:szCs w:val="28"/>
          <w:lang w:val="uk-UA"/>
        </w:rPr>
        <w:t xml:space="preserve">У підпункті 8 пункту 3 розділу </w:t>
      </w:r>
      <w:r w:rsidR="009E6EEA" w:rsidRPr="009E6EEA">
        <w:rPr>
          <w:sz w:val="28"/>
          <w:szCs w:val="28"/>
          <w:lang w:val="uk-UA"/>
        </w:rPr>
        <w:t xml:space="preserve">X </w:t>
      </w:r>
      <w:r>
        <w:rPr>
          <w:sz w:val="28"/>
          <w:szCs w:val="28"/>
          <w:lang w:val="uk-UA"/>
        </w:rPr>
        <w:t>"</w:t>
      </w:r>
      <w:r w:rsidR="009E6EEA" w:rsidRPr="009E6EEA">
        <w:rPr>
          <w:sz w:val="28"/>
          <w:szCs w:val="28"/>
          <w:lang w:val="uk-UA"/>
        </w:rPr>
        <w:t>Прикінцеві та перехідні положення</w:t>
      </w:r>
      <w:r>
        <w:rPr>
          <w:sz w:val="28"/>
          <w:szCs w:val="28"/>
          <w:lang w:val="uk-UA"/>
        </w:rPr>
        <w:t>"</w:t>
      </w:r>
      <w:r w:rsidR="009E6EEA" w:rsidRPr="009E6EEA">
        <w:rPr>
          <w:sz w:val="28"/>
          <w:szCs w:val="28"/>
          <w:lang w:val="uk-UA"/>
        </w:rPr>
        <w:t xml:space="preserve"> цього закону визначено, що з 2020 року санаторні школи (санаторні школи-інтернати) припиняють набір учнів до 1-9 класів, а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w:t>
      </w:r>
      <w:r w:rsidR="00CD0A26">
        <w:rPr>
          <w:sz w:val="28"/>
          <w:szCs w:val="28"/>
          <w:lang w:val="uk-UA"/>
        </w:rPr>
        <w:t>ням у їх складі пансіонів.</w:t>
      </w:r>
    </w:p>
    <w:p w:rsidR="009E6EEA" w:rsidRPr="009E6EEA" w:rsidRDefault="009E6EEA" w:rsidP="009E6EEA">
      <w:pPr>
        <w:ind w:firstLine="567"/>
        <w:jc w:val="both"/>
        <w:rPr>
          <w:sz w:val="28"/>
          <w:szCs w:val="28"/>
          <w:lang w:val="uk-UA"/>
        </w:rPr>
      </w:pPr>
      <w:r w:rsidRPr="009E6EEA">
        <w:rPr>
          <w:sz w:val="28"/>
          <w:szCs w:val="28"/>
          <w:lang w:val="uk-UA"/>
        </w:rPr>
        <w:t xml:space="preserve">До депутатів Черкаської обласної ради звернувся колектив Черкаської санаторної школи-інтернату </w:t>
      </w:r>
      <w:r w:rsidR="000A5037">
        <w:rPr>
          <w:sz w:val="28"/>
          <w:szCs w:val="28"/>
          <w:lang w:val="en-US"/>
        </w:rPr>
        <w:t>I</w:t>
      </w:r>
      <w:r w:rsidR="000A5037" w:rsidRPr="009A5013">
        <w:rPr>
          <w:sz w:val="28"/>
          <w:szCs w:val="28"/>
        </w:rPr>
        <w:t>-</w:t>
      </w:r>
      <w:r w:rsidR="000A5037">
        <w:rPr>
          <w:sz w:val="28"/>
          <w:szCs w:val="28"/>
          <w:lang w:val="en-US"/>
        </w:rPr>
        <w:t>III</w:t>
      </w:r>
      <w:r w:rsidRPr="009E6EEA">
        <w:rPr>
          <w:sz w:val="28"/>
          <w:szCs w:val="28"/>
          <w:lang w:val="uk-UA"/>
        </w:rPr>
        <w:t xml:space="preserve"> ступенів та батьки учнів згаданої школи-інтернату з проханням не допустити закриття цього навчального закладу.</w:t>
      </w:r>
    </w:p>
    <w:p w:rsidR="009E6EEA" w:rsidRPr="009E6EEA" w:rsidRDefault="009E6EEA" w:rsidP="009E6EEA">
      <w:pPr>
        <w:ind w:firstLine="567"/>
        <w:jc w:val="both"/>
        <w:rPr>
          <w:sz w:val="28"/>
          <w:szCs w:val="28"/>
          <w:lang w:val="uk-UA"/>
        </w:rPr>
      </w:pPr>
      <w:r w:rsidRPr="009E6EEA">
        <w:rPr>
          <w:sz w:val="28"/>
          <w:szCs w:val="28"/>
          <w:lang w:val="uk-UA"/>
        </w:rPr>
        <w:t xml:space="preserve">Станом на січень 2020 року у вищезгаданій санаторній школі навчається 554 учні, більшість із яких мають </w:t>
      </w:r>
      <w:r w:rsidR="000B76DD">
        <w:rPr>
          <w:sz w:val="28"/>
          <w:szCs w:val="28"/>
          <w:lang w:val="en-US"/>
        </w:rPr>
        <w:t>I</w:t>
      </w:r>
      <w:r w:rsidRPr="009E6EEA">
        <w:rPr>
          <w:sz w:val="28"/>
          <w:szCs w:val="28"/>
          <w:lang w:val="uk-UA"/>
        </w:rPr>
        <w:t xml:space="preserve"> ступінь </w:t>
      </w:r>
      <w:proofErr w:type="spellStart"/>
      <w:r w:rsidRPr="009E6EEA">
        <w:rPr>
          <w:sz w:val="28"/>
          <w:szCs w:val="28"/>
          <w:lang w:val="uk-UA"/>
        </w:rPr>
        <w:t>сколіотичної</w:t>
      </w:r>
      <w:proofErr w:type="spellEnd"/>
      <w:r w:rsidRPr="009E6EEA">
        <w:rPr>
          <w:sz w:val="28"/>
          <w:szCs w:val="28"/>
          <w:lang w:val="uk-UA"/>
        </w:rPr>
        <w:t xml:space="preserve"> хвороби. Серед учнів – діти з інвалідністю, діти-сироти, діти із сімей чорнобильців та учасників АТО, багатодітних сімей. Учні отримують повноцінну освіту, нічим не поступаються випускникам гімназій та ліцеїв міста Черкаси, щороку виборюють призові місця на олімпіадах та конкурсах різних рівнів.</w:t>
      </w:r>
    </w:p>
    <w:p w:rsidR="009E6EEA" w:rsidRPr="009E6EEA" w:rsidRDefault="009E6EEA" w:rsidP="009E6EEA">
      <w:pPr>
        <w:ind w:firstLine="567"/>
        <w:jc w:val="both"/>
        <w:rPr>
          <w:rFonts w:eastAsia="Calibri"/>
          <w:sz w:val="28"/>
          <w:szCs w:val="28"/>
          <w:shd w:val="clear" w:color="auto" w:fill="FFFFFF"/>
          <w:lang w:val="uk-UA" w:eastAsia="en-US"/>
        </w:rPr>
      </w:pPr>
      <w:r w:rsidRPr="009E6EEA">
        <w:rPr>
          <w:rFonts w:eastAsia="Calibri"/>
          <w:sz w:val="28"/>
          <w:szCs w:val="28"/>
          <w:shd w:val="clear" w:color="auto" w:fill="FFFFFF"/>
          <w:lang w:val="uk-UA" w:eastAsia="en-US"/>
        </w:rPr>
        <w:t>Нині в Черкаській області функціонує 5 санаторних шкіл-інтернатів</w:t>
      </w:r>
      <w:r w:rsidR="00CD0A26">
        <w:rPr>
          <w:rFonts w:eastAsia="Calibri"/>
          <w:sz w:val="28"/>
          <w:szCs w:val="28"/>
          <w:shd w:val="clear" w:color="auto" w:fill="FFFFFF"/>
          <w:lang w:val="uk-UA" w:eastAsia="en-US"/>
        </w:rPr>
        <w:br/>
      </w:r>
      <w:r w:rsidRPr="009E6EEA">
        <w:rPr>
          <w:rFonts w:eastAsia="Calibri"/>
          <w:sz w:val="28"/>
          <w:szCs w:val="28"/>
          <w:shd w:val="clear" w:color="auto" w:fill="FFFFFF"/>
          <w:lang w:val="uk-UA" w:eastAsia="en-US"/>
        </w:rPr>
        <w:t xml:space="preserve">(для дітей із хронічними неспецифічними хворобами органів дихання; для дітей </w:t>
      </w:r>
      <w:r w:rsidR="000B76DD">
        <w:rPr>
          <w:rFonts w:eastAsia="Calibri"/>
          <w:sz w:val="28"/>
          <w:szCs w:val="28"/>
          <w:shd w:val="clear" w:color="auto" w:fill="FFFFFF"/>
          <w:lang w:val="uk-UA" w:eastAsia="en-US"/>
        </w:rPr>
        <w:br/>
      </w:r>
      <w:r w:rsidRPr="009E6EEA">
        <w:rPr>
          <w:rFonts w:eastAsia="Calibri"/>
          <w:sz w:val="28"/>
          <w:szCs w:val="28"/>
          <w:shd w:val="clear" w:color="auto" w:fill="FFFFFF"/>
          <w:lang w:val="uk-UA" w:eastAsia="en-US"/>
        </w:rPr>
        <w:t>із хворобами органів травлення; для дітей із захворюваннями серцево-судинної системи; для дітей</w:t>
      </w:r>
      <w:r w:rsidR="00CD0A26">
        <w:rPr>
          <w:rFonts w:eastAsia="Calibri"/>
          <w:sz w:val="28"/>
          <w:szCs w:val="28"/>
          <w:shd w:val="clear" w:color="auto" w:fill="FFFFFF"/>
          <w:lang w:val="uk-UA" w:eastAsia="en-US"/>
        </w:rPr>
        <w:t>,</w:t>
      </w:r>
      <w:r w:rsidRPr="009E6EEA">
        <w:rPr>
          <w:rFonts w:eastAsia="Calibri"/>
          <w:sz w:val="28"/>
          <w:szCs w:val="28"/>
          <w:shd w:val="clear" w:color="auto" w:fill="FFFFFF"/>
          <w:lang w:val="uk-UA" w:eastAsia="en-US"/>
        </w:rPr>
        <w:t xml:space="preserve"> хворих на сколіоз), у яких здобувають освіту та отримують лікування 1</w:t>
      </w:r>
      <w:r w:rsidR="00CD0A26">
        <w:rPr>
          <w:rFonts w:eastAsia="Calibri"/>
          <w:sz w:val="28"/>
          <w:szCs w:val="28"/>
          <w:shd w:val="clear" w:color="auto" w:fill="FFFFFF"/>
          <w:lang w:val="uk-UA" w:eastAsia="en-US"/>
        </w:rPr>
        <w:t> </w:t>
      </w:r>
      <w:r w:rsidRPr="009E6EEA">
        <w:rPr>
          <w:rFonts w:eastAsia="Calibri"/>
          <w:sz w:val="28"/>
          <w:szCs w:val="28"/>
          <w:shd w:val="clear" w:color="auto" w:fill="FFFFFF"/>
          <w:lang w:val="uk-UA" w:eastAsia="en-US"/>
        </w:rPr>
        <w:t>655 дітей.</w:t>
      </w:r>
    </w:p>
    <w:p w:rsidR="009E6EEA" w:rsidRPr="009E6EEA" w:rsidRDefault="009E6EEA" w:rsidP="009E6EEA">
      <w:pPr>
        <w:ind w:firstLine="567"/>
        <w:jc w:val="both"/>
        <w:rPr>
          <w:rFonts w:eastAsia="Calibri"/>
          <w:sz w:val="28"/>
          <w:szCs w:val="28"/>
          <w:lang w:val="uk-UA" w:eastAsia="en-US"/>
        </w:rPr>
      </w:pPr>
      <w:r w:rsidRPr="009E6EEA">
        <w:rPr>
          <w:rFonts w:eastAsia="Calibri"/>
          <w:sz w:val="28"/>
          <w:szCs w:val="28"/>
          <w:shd w:val="clear" w:color="auto" w:fill="FFFFFF"/>
          <w:lang w:val="uk-UA" w:eastAsia="en-US"/>
        </w:rPr>
        <w:t>Черги на зарахування до 1 класу санаторних шкіл області чекають</w:t>
      </w:r>
      <w:r w:rsidR="00CD0A26">
        <w:rPr>
          <w:rFonts w:eastAsia="Calibri"/>
          <w:sz w:val="28"/>
          <w:szCs w:val="28"/>
          <w:shd w:val="clear" w:color="auto" w:fill="FFFFFF"/>
          <w:lang w:val="uk-UA" w:eastAsia="en-US"/>
        </w:rPr>
        <w:br/>
      </w:r>
      <w:r w:rsidRPr="009E6EEA">
        <w:rPr>
          <w:rFonts w:eastAsia="Calibri"/>
          <w:sz w:val="28"/>
          <w:szCs w:val="28"/>
          <w:shd w:val="clear" w:color="auto" w:fill="FFFFFF"/>
          <w:lang w:val="uk-UA" w:eastAsia="en-US"/>
        </w:rPr>
        <w:t>150 майбутніх першокласників із хронічними захворюваннями.</w:t>
      </w:r>
    </w:p>
    <w:p w:rsidR="009E6EEA" w:rsidRPr="009E6EEA" w:rsidRDefault="009E6EEA" w:rsidP="009E6EEA">
      <w:pPr>
        <w:ind w:firstLine="567"/>
        <w:jc w:val="both"/>
        <w:rPr>
          <w:sz w:val="28"/>
          <w:szCs w:val="28"/>
          <w:lang w:val="uk-UA"/>
        </w:rPr>
      </w:pPr>
      <w:r w:rsidRPr="009E6EEA">
        <w:rPr>
          <w:sz w:val="28"/>
          <w:szCs w:val="28"/>
          <w:lang w:val="uk-UA"/>
        </w:rPr>
        <w:t xml:space="preserve">Педагоги і батьки учнів санаторних шкіл (санаторних шкіл-інтернатів) вважають, що введення в дію Закону України </w:t>
      </w:r>
      <w:r w:rsidR="0086068E">
        <w:rPr>
          <w:sz w:val="28"/>
          <w:szCs w:val="28"/>
          <w:lang w:val="uk-UA"/>
        </w:rPr>
        <w:t>"</w:t>
      </w:r>
      <w:r w:rsidRPr="009E6EEA">
        <w:rPr>
          <w:sz w:val="28"/>
          <w:szCs w:val="28"/>
          <w:lang w:val="uk-UA"/>
        </w:rPr>
        <w:t>Про повну загальну середню освіту</w:t>
      </w:r>
      <w:r w:rsidR="0086068E">
        <w:rPr>
          <w:sz w:val="28"/>
          <w:szCs w:val="28"/>
          <w:lang w:val="uk-UA"/>
        </w:rPr>
        <w:t>"</w:t>
      </w:r>
      <w:r w:rsidRPr="009E6EEA">
        <w:rPr>
          <w:sz w:val="28"/>
          <w:szCs w:val="28"/>
          <w:lang w:val="uk-UA"/>
        </w:rPr>
        <w:t xml:space="preserve"> призведе до їх закриття і, як наслідок, до позбавлення дітей,</w:t>
      </w:r>
      <w:r w:rsidR="00CD0A26">
        <w:rPr>
          <w:sz w:val="28"/>
          <w:szCs w:val="28"/>
          <w:lang w:val="uk-UA"/>
        </w:rPr>
        <w:br/>
      </w:r>
      <w:r w:rsidRPr="009E6EEA">
        <w:rPr>
          <w:sz w:val="28"/>
          <w:szCs w:val="28"/>
          <w:lang w:val="uk-UA"/>
        </w:rPr>
        <w:t>що потребують тривалого лікування, можливості отримати освіту з відповідним медичним супроводом, а головне – вилікувати захворювання під час навчального процесу.</w:t>
      </w:r>
    </w:p>
    <w:p w:rsidR="009E6EEA" w:rsidRPr="009E6EEA" w:rsidRDefault="009E6EEA" w:rsidP="009E6EEA">
      <w:pPr>
        <w:ind w:firstLine="567"/>
        <w:jc w:val="both"/>
        <w:rPr>
          <w:sz w:val="28"/>
          <w:szCs w:val="28"/>
          <w:lang w:val="uk-UA"/>
        </w:rPr>
      </w:pPr>
      <w:r w:rsidRPr="009E6EEA">
        <w:rPr>
          <w:sz w:val="28"/>
          <w:szCs w:val="28"/>
          <w:lang w:val="uk-UA"/>
        </w:rPr>
        <w:t>Конституцією України гарантовано право всіх дітей на освіту, охорону здоров’я та всебічний розвиток особистості, як найвищої цінності суспільства.</w:t>
      </w:r>
    </w:p>
    <w:p w:rsidR="009E6EEA" w:rsidRPr="00CD0A26" w:rsidRDefault="009E6EEA" w:rsidP="009E6EEA">
      <w:pPr>
        <w:ind w:firstLine="567"/>
        <w:jc w:val="both"/>
        <w:rPr>
          <w:sz w:val="28"/>
          <w:szCs w:val="28"/>
          <w:lang w:val="uk-UA"/>
        </w:rPr>
      </w:pPr>
      <w:r w:rsidRPr="00CD0A26">
        <w:rPr>
          <w:sz w:val="28"/>
          <w:szCs w:val="28"/>
          <w:lang w:val="uk-UA"/>
        </w:rPr>
        <w:lastRenderedPageBreak/>
        <w:t xml:space="preserve">Враховуючи викладене вище, ми, депутати Черкаської обласної ради, звертаємося до Президента України, Верховної Ради України та Кабінету Міністрів України з проханням невідкладного внесення змін у Закон України </w:t>
      </w:r>
      <w:r w:rsidR="0086068E" w:rsidRPr="00CD0A26">
        <w:rPr>
          <w:sz w:val="28"/>
          <w:szCs w:val="28"/>
          <w:lang w:val="uk-UA"/>
        </w:rPr>
        <w:t>"</w:t>
      </w:r>
      <w:r w:rsidRPr="00CD0A26">
        <w:rPr>
          <w:sz w:val="28"/>
          <w:szCs w:val="28"/>
          <w:lang w:val="uk-UA"/>
        </w:rPr>
        <w:t>Про повну загальну середню освіту</w:t>
      </w:r>
      <w:r w:rsidR="0086068E" w:rsidRPr="00CD0A26">
        <w:rPr>
          <w:sz w:val="28"/>
          <w:szCs w:val="28"/>
          <w:lang w:val="uk-UA"/>
        </w:rPr>
        <w:t>"</w:t>
      </w:r>
      <w:r w:rsidRPr="00CD0A26">
        <w:rPr>
          <w:sz w:val="28"/>
          <w:szCs w:val="28"/>
          <w:lang w:val="uk-UA"/>
        </w:rPr>
        <w:t>, а саме:</w:t>
      </w:r>
    </w:p>
    <w:p w:rsidR="009E6EEA" w:rsidRPr="00CD0A26" w:rsidRDefault="009E6EEA" w:rsidP="0086068E">
      <w:pPr>
        <w:widowControl w:val="0"/>
        <w:numPr>
          <w:ilvl w:val="0"/>
          <w:numId w:val="1"/>
        </w:numPr>
        <w:spacing w:after="200"/>
        <w:ind w:left="0" w:firstLine="567"/>
        <w:jc w:val="both"/>
        <w:outlineLvl w:val="0"/>
        <w:rPr>
          <w:rFonts w:eastAsia="Sylfaen"/>
          <w:sz w:val="28"/>
          <w:szCs w:val="28"/>
          <w:lang w:val="uk-UA" w:eastAsia="en-US"/>
        </w:rPr>
      </w:pPr>
      <w:r w:rsidRPr="00CD0A26">
        <w:rPr>
          <w:rFonts w:eastAsia="Sylfaen"/>
          <w:sz w:val="28"/>
          <w:szCs w:val="28"/>
          <w:lang w:val="uk-UA" w:eastAsia="en-US"/>
        </w:rPr>
        <w:t xml:space="preserve">вилучення з розділу Х </w:t>
      </w:r>
      <w:r w:rsidR="0086068E" w:rsidRPr="00CD0A26">
        <w:rPr>
          <w:rFonts w:eastAsia="Sylfaen"/>
          <w:sz w:val="28"/>
          <w:szCs w:val="28"/>
          <w:lang w:val="uk-UA" w:eastAsia="en-US"/>
        </w:rPr>
        <w:t>"</w:t>
      </w:r>
      <w:r w:rsidRPr="00CD0A26">
        <w:rPr>
          <w:rFonts w:eastAsia="Sylfaen"/>
          <w:sz w:val="28"/>
          <w:szCs w:val="28"/>
          <w:lang w:val="uk-UA" w:eastAsia="en-US"/>
        </w:rPr>
        <w:t>Прикінцеві та перехідні положення</w:t>
      </w:r>
      <w:r w:rsidR="0086068E" w:rsidRPr="00CD0A26">
        <w:rPr>
          <w:rFonts w:eastAsia="Sylfaen"/>
          <w:sz w:val="28"/>
          <w:szCs w:val="28"/>
          <w:lang w:val="uk-UA" w:eastAsia="en-US"/>
        </w:rPr>
        <w:t>"</w:t>
      </w:r>
      <w:r w:rsidRPr="00CD0A26">
        <w:rPr>
          <w:rFonts w:eastAsia="Sylfaen"/>
          <w:sz w:val="28"/>
          <w:szCs w:val="28"/>
          <w:lang w:val="uk-UA" w:eastAsia="en-US"/>
        </w:rPr>
        <w:t xml:space="preserve"> підпункту 8 пункту </w:t>
      </w:r>
      <w:r w:rsidR="00805B66" w:rsidRPr="00CD0A26">
        <w:rPr>
          <w:rFonts w:eastAsia="Sylfaen"/>
          <w:sz w:val="28"/>
          <w:szCs w:val="28"/>
          <w:lang w:val="uk-UA" w:eastAsia="en-US"/>
        </w:rPr>
        <w:t>3</w:t>
      </w:r>
      <w:r w:rsidRPr="00CD0A26">
        <w:rPr>
          <w:rFonts w:eastAsia="Sylfaen"/>
          <w:sz w:val="28"/>
          <w:szCs w:val="28"/>
          <w:lang w:val="uk-UA" w:eastAsia="en-US"/>
        </w:rPr>
        <w:t xml:space="preserve"> з метою забезпечення подальшого функціонування в Україні санаторних шкіл</w:t>
      </w:r>
      <w:r w:rsidR="00CD0A26">
        <w:rPr>
          <w:rFonts w:eastAsia="Sylfaen"/>
          <w:sz w:val="28"/>
          <w:szCs w:val="28"/>
          <w:lang w:val="uk-UA" w:eastAsia="en-US"/>
        </w:rPr>
        <w:t xml:space="preserve"> та санаторних шкіл-інтернатів.</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tblGrid>
      <w:tr w:rsidR="009E6EEA" w:rsidRPr="009E6EEA" w:rsidTr="00CD0A26">
        <w:trPr>
          <w:trHeight w:val="1509"/>
        </w:trPr>
        <w:tc>
          <w:tcPr>
            <w:tcW w:w="5244" w:type="dxa"/>
            <w:tcBorders>
              <w:top w:val="nil"/>
              <w:left w:val="nil"/>
              <w:bottom w:val="nil"/>
              <w:right w:val="nil"/>
            </w:tcBorders>
          </w:tcPr>
          <w:p w:rsidR="009E6EEA" w:rsidRPr="009E6EEA" w:rsidRDefault="009E6EEA" w:rsidP="00CD0A26">
            <w:pPr>
              <w:tabs>
                <w:tab w:val="left" w:pos="5095"/>
              </w:tabs>
              <w:jc w:val="both"/>
              <w:rPr>
                <w:rFonts w:eastAsia="Calibri"/>
                <w:i/>
                <w:color w:val="000000"/>
                <w:sz w:val="28"/>
                <w:szCs w:val="28"/>
                <w:lang w:val="uk-UA" w:eastAsia="uk-UA"/>
              </w:rPr>
            </w:pPr>
          </w:p>
          <w:p w:rsidR="00CD0A26" w:rsidRDefault="009E6EEA" w:rsidP="00CD0A26">
            <w:pPr>
              <w:tabs>
                <w:tab w:val="left" w:pos="5095"/>
              </w:tabs>
              <w:ind w:left="884"/>
              <w:jc w:val="both"/>
              <w:rPr>
                <w:rFonts w:eastAsia="Calibri"/>
                <w:i/>
                <w:color w:val="000000"/>
                <w:sz w:val="28"/>
                <w:szCs w:val="28"/>
                <w:lang w:val="uk-UA" w:eastAsia="uk-UA"/>
              </w:rPr>
            </w:pPr>
            <w:r w:rsidRPr="009E6EEA">
              <w:rPr>
                <w:rFonts w:eastAsia="Calibri"/>
                <w:i/>
                <w:color w:val="000000"/>
                <w:sz w:val="28"/>
                <w:szCs w:val="28"/>
                <w:lang w:val="uk-UA" w:eastAsia="uk-UA"/>
              </w:rPr>
              <w:t xml:space="preserve">Схвалено на </w:t>
            </w:r>
            <w:r w:rsidR="00CD0A26">
              <w:rPr>
                <w:rFonts w:eastAsia="Calibri"/>
                <w:i/>
                <w:color w:val="000000"/>
                <w:sz w:val="28"/>
                <w:szCs w:val="28"/>
                <w:lang w:val="uk-UA" w:eastAsia="uk-UA"/>
              </w:rPr>
              <w:t>36</w:t>
            </w:r>
            <w:r w:rsidRPr="009E6EEA">
              <w:rPr>
                <w:rFonts w:eastAsia="Calibri"/>
                <w:i/>
                <w:color w:val="000000"/>
                <w:sz w:val="28"/>
                <w:szCs w:val="28"/>
                <w:lang w:val="uk-UA" w:eastAsia="uk-UA"/>
              </w:rPr>
              <w:t xml:space="preserve"> </w:t>
            </w:r>
            <w:r w:rsidR="00CD0A26">
              <w:rPr>
                <w:rFonts w:eastAsia="Calibri"/>
                <w:i/>
                <w:color w:val="000000"/>
                <w:sz w:val="28"/>
                <w:szCs w:val="28"/>
                <w:lang w:val="uk-UA" w:eastAsia="uk-UA"/>
              </w:rPr>
              <w:t>сесії</w:t>
            </w:r>
          </w:p>
          <w:p w:rsidR="009E6EEA" w:rsidRPr="009E6EEA" w:rsidRDefault="009E6EEA" w:rsidP="00CD0A26">
            <w:pPr>
              <w:tabs>
                <w:tab w:val="left" w:pos="5095"/>
              </w:tabs>
              <w:ind w:left="884"/>
              <w:jc w:val="both"/>
              <w:rPr>
                <w:rFonts w:eastAsia="Calibri"/>
                <w:i/>
                <w:color w:val="000000"/>
                <w:sz w:val="28"/>
                <w:szCs w:val="28"/>
                <w:lang w:val="uk-UA" w:eastAsia="uk-UA"/>
              </w:rPr>
            </w:pPr>
            <w:r w:rsidRPr="009E6EEA">
              <w:rPr>
                <w:rFonts w:eastAsia="Calibri"/>
                <w:i/>
                <w:color w:val="000000"/>
                <w:sz w:val="28"/>
                <w:szCs w:val="28"/>
                <w:lang w:val="uk-UA" w:eastAsia="uk-UA"/>
              </w:rPr>
              <w:t xml:space="preserve">Черкаської обласної ради </w:t>
            </w:r>
            <w:r w:rsidR="00CD0A26">
              <w:rPr>
                <w:rFonts w:eastAsia="Calibri"/>
                <w:i/>
                <w:color w:val="000000"/>
                <w:sz w:val="28"/>
                <w:szCs w:val="28"/>
                <w:lang w:val="uk-UA" w:eastAsia="uk-UA"/>
              </w:rPr>
              <w:t>сьомого скликання</w:t>
            </w:r>
            <w:r w:rsidRPr="009E6EEA">
              <w:rPr>
                <w:rFonts w:eastAsia="Calibri"/>
                <w:i/>
                <w:color w:val="000000"/>
                <w:sz w:val="28"/>
                <w:szCs w:val="28"/>
                <w:lang w:val="uk-UA" w:eastAsia="uk-UA"/>
              </w:rPr>
              <w:t xml:space="preserve"> 18 березня 2020 року</w:t>
            </w:r>
            <w:bookmarkStart w:id="0" w:name="_GoBack"/>
            <w:bookmarkEnd w:id="0"/>
          </w:p>
        </w:tc>
      </w:tr>
    </w:tbl>
    <w:p w:rsidR="004F75D4" w:rsidRPr="005D5B8D" w:rsidRDefault="004F75D4" w:rsidP="00CD0A26">
      <w:pPr>
        <w:ind w:firstLine="567"/>
        <w:jc w:val="both"/>
        <w:rPr>
          <w:sz w:val="28"/>
          <w:szCs w:val="28"/>
        </w:rPr>
      </w:pPr>
    </w:p>
    <w:sectPr w:rsidR="004F75D4" w:rsidRPr="005D5B8D" w:rsidSect="00CD0A26">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4E67"/>
    <w:multiLevelType w:val="hybridMultilevel"/>
    <w:tmpl w:val="1758D690"/>
    <w:lvl w:ilvl="0" w:tplc="92A42F7C">
      <w:start w:val="8"/>
      <w:numFmt w:val="bullet"/>
      <w:lvlText w:val="-"/>
      <w:lvlJc w:val="left"/>
      <w:pPr>
        <w:ind w:left="1068" w:hanging="360"/>
      </w:pPr>
      <w:rPr>
        <w:rFonts w:ascii="Times New Roman" w:eastAsia="Sylfae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0A5037"/>
    <w:rsid w:val="000B76DD"/>
    <w:rsid w:val="00106883"/>
    <w:rsid w:val="00144EA6"/>
    <w:rsid w:val="002110A6"/>
    <w:rsid w:val="00211C25"/>
    <w:rsid w:val="002E3B24"/>
    <w:rsid w:val="0030133B"/>
    <w:rsid w:val="00397915"/>
    <w:rsid w:val="00497490"/>
    <w:rsid w:val="004F75D4"/>
    <w:rsid w:val="005D5B8D"/>
    <w:rsid w:val="0075081E"/>
    <w:rsid w:val="00766EC8"/>
    <w:rsid w:val="007A1FBA"/>
    <w:rsid w:val="00805B66"/>
    <w:rsid w:val="0086068E"/>
    <w:rsid w:val="0093691C"/>
    <w:rsid w:val="009A5013"/>
    <w:rsid w:val="009E6EEA"/>
    <w:rsid w:val="00B56F3D"/>
    <w:rsid w:val="00CA5172"/>
    <w:rsid w:val="00CD0A26"/>
    <w:rsid w:val="00D401B8"/>
    <w:rsid w:val="00FB10C9"/>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090492">
      <w:bodyDiv w:val="1"/>
      <w:marLeft w:val="0"/>
      <w:marRight w:val="0"/>
      <w:marTop w:val="0"/>
      <w:marBottom w:val="0"/>
      <w:divBdr>
        <w:top w:val="none" w:sz="0" w:space="0" w:color="auto"/>
        <w:left w:val="none" w:sz="0" w:space="0" w:color="auto"/>
        <w:bottom w:val="none" w:sz="0" w:space="0" w:color="auto"/>
        <w:right w:val="none" w:sz="0" w:space="0" w:color="auto"/>
      </w:divBdr>
    </w:div>
    <w:div w:id="20110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2464</Words>
  <Characters>1405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cp:lastPrinted>2020-03-20T13:24:00Z</cp:lastPrinted>
  <dcterms:created xsi:type="dcterms:W3CDTF">2020-03-20T13:24:00Z</dcterms:created>
  <dcterms:modified xsi:type="dcterms:W3CDTF">2020-03-20T13:24:00Z</dcterms:modified>
</cp:coreProperties>
</file>