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65pt" o:ole="" fillcolor="window">
            <v:imagedata r:id="rId6" o:title=""/>
          </v:shape>
          <o:OLEObject Type="Embed" ProgID="Word.Picture.8" ShapeID="_x0000_i1025" DrawAspect="Content" ObjectID="_1653908435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51775D" w:rsidRDefault="008D27B1" w:rsidP="0051775D">
      <w:pPr>
        <w:outlineLvl w:val="0"/>
        <w:rPr>
          <w:sz w:val="28"/>
          <w:szCs w:val="28"/>
        </w:rPr>
      </w:pPr>
      <w:r w:rsidRPr="0051775D">
        <w:rPr>
          <w:sz w:val="28"/>
          <w:szCs w:val="28"/>
          <w:u w:val="single"/>
          <w:lang w:val="uk-UA"/>
        </w:rPr>
        <w:t>12.06.2020</w:t>
      </w:r>
      <w:r w:rsidR="005D5B8D" w:rsidRPr="0051775D">
        <w:rPr>
          <w:sz w:val="28"/>
          <w:szCs w:val="28"/>
        </w:rPr>
        <w:t xml:space="preserve"> </w:t>
      </w:r>
      <w:r w:rsidR="0051775D">
        <w:rPr>
          <w:sz w:val="28"/>
          <w:szCs w:val="28"/>
          <w:lang w:val="uk-UA"/>
        </w:rPr>
        <w:tab/>
      </w:r>
      <w:r w:rsidR="0051775D">
        <w:rPr>
          <w:sz w:val="28"/>
          <w:szCs w:val="28"/>
          <w:lang w:val="uk-UA"/>
        </w:rPr>
        <w:tab/>
      </w:r>
      <w:r w:rsidR="0051775D">
        <w:rPr>
          <w:sz w:val="28"/>
          <w:szCs w:val="28"/>
          <w:lang w:val="uk-UA"/>
        </w:rPr>
        <w:tab/>
      </w:r>
      <w:r w:rsidR="0051775D">
        <w:rPr>
          <w:sz w:val="28"/>
          <w:szCs w:val="28"/>
          <w:lang w:val="uk-UA"/>
        </w:rPr>
        <w:tab/>
      </w:r>
      <w:r w:rsidR="0051775D">
        <w:rPr>
          <w:sz w:val="28"/>
          <w:szCs w:val="28"/>
          <w:lang w:val="uk-UA"/>
        </w:rPr>
        <w:tab/>
      </w:r>
      <w:r w:rsidR="0051775D">
        <w:rPr>
          <w:sz w:val="28"/>
          <w:szCs w:val="28"/>
          <w:lang w:val="uk-UA"/>
        </w:rPr>
        <w:tab/>
      </w:r>
      <w:r w:rsidR="0051775D">
        <w:rPr>
          <w:sz w:val="28"/>
          <w:szCs w:val="28"/>
          <w:lang w:val="uk-UA"/>
        </w:rPr>
        <w:tab/>
      </w:r>
      <w:r w:rsidR="0051775D">
        <w:rPr>
          <w:sz w:val="28"/>
          <w:szCs w:val="28"/>
          <w:lang w:val="uk-UA"/>
        </w:rPr>
        <w:tab/>
      </w:r>
      <w:r w:rsidR="0051775D">
        <w:rPr>
          <w:sz w:val="28"/>
          <w:szCs w:val="28"/>
          <w:lang w:val="uk-UA"/>
        </w:rPr>
        <w:tab/>
      </w:r>
      <w:r w:rsidR="0051775D">
        <w:rPr>
          <w:sz w:val="28"/>
          <w:szCs w:val="28"/>
          <w:lang w:val="uk-UA"/>
        </w:rPr>
        <w:tab/>
      </w:r>
      <w:r w:rsidRPr="0051775D">
        <w:rPr>
          <w:sz w:val="28"/>
          <w:szCs w:val="28"/>
          <w:u w:val="single"/>
        </w:rPr>
        <w:t>№</w:t>
      </w:r>
      <w:r w:rsidR="0051775D">
        <w:rPr>
          <w:sz w:val="28"/>
          <w:szCs w:val="28"/>
          <w:u w:val="single"/>
          <w:lang w:val="uk-UA"/>
        </w:rPr>
        <w:t> </w:t>
      </w:r>
      <w:r w:rsidRPr="0051775D">
        <w:rPr>
          <w:sz w:val="28"/>
          <w:szCs w:val="28"/>
          <w:u w:val="single"/>
          <w:lang w:val="uk-UA"/>
        </w:rPr>
        <w:t>37-5/VII</w:t>
      </w:r>
    </w:p>
    <w:p w:rsidR="005D5B8D" w:rsidRPr="00FA40A3" w:rsidRDefault="005D5B8D" w:rsidP="0051775D">
      <w:pPr>
        <w:outlineLvl w:val="0"/>
        <w:rPr>
          <w:sz w:val="28"/>
          <w:szCs w:val="28"/>
        </w:rPr>
      </w:pPr>
    </w:p>
    <w:p w:rsidR="0051775D" w:rsidRPr="0051775D" w:rsidRDefault="0051775D" w:rsidP="0051775D">
      <w:pPr>
        <w:outlineLvl w:val="0"/>
        <w:rPr>
          <w:sz w:val="28"/>
          <w:szCs w:val="28"/>
          <w:lang w:val="uk-UA"/>
        </w:rPr>
      </w:pPr>
    </w:p>
    <w:p w:rsidR="00A56411" w:rsidRPr="0051775D" w:rsidRDefault="00A56411" w:rsidP="0051775D">
      <w:pPr>
        <w:rPr>
          <w:sz w:val="28"/>
          <w:szCs w:val="28"/>
          <w:lang w:val="uk-UA"/>
        </w:rPr>
      </w:pPr>
      <w:r w:rsidRPr="0051775D">
        <w:rPr>
          <w:sz w:val="28"/>
          <w:szCs w:val="28"/>
          <w:lang w:val="uk-UA"/>
        </w:rPr>
        <w:t>Про передачу майна</w:t>
      </w:r>
    </w:p>
    <w:p w:rsidR="00A56411" w:rsidRPr="0051775D" w:rsidRDefault="00A56411" w:rsidP="0051775D">
      <w:pPr>
        <w:rPr>
          <w:sz w:val="28"/>
          <w:szCs w:val="28"/>
          <w:lang w:val="uk-UA"/>
        </w:rPr>
      </w:pPr>
      <w:r w:rsidRPr="0051775D">
        <w:rPr>
          <w:sz w:val="28"/>
          <w:szCs w:val="28"/>
          <w:lang w:val="uk-UA"/>
        </w:rPr>
        <w:t>комунальної власності</w:t>
      </w:r>
    </w:p>
    <w:p w:rsidR="00A56411" w:rsidRDefault="00A56411" w:rsidP="0051775D">
      <w:pPr>
        <w:jc w:val="both"/>
        <w:rPr>
          <w:sz w:val="28"/>
          <w:szCs w:val="28"/>
          <w:lang w:val="uk-UA"/>
        </w:rPr>
      </w:pPr>
    </w:p>
    <w:p w:rsidR="0051775D" w:rsidRPr="0051775D" w:rsidRDefault="0051775D" w:rsidP="0051775D">
      <w:pPr>
        <w:jc w:val="both"/>
        <w:rPr>
          <w:sz w:val="28"/>
          <w:szCs w:val="28"/>
          <w:lang w:val="uk-UA"/>
        </w:rPr>
      </w:pPr>
    </w:p>
    <w:p w:rsidR="00A56411" w:rsidRPr="0051775D" w:rsidRDefault="00A56411" w:rsidP="0051775D">
      <w:pPr>
        <w:ind w:firstLine="709"/>
        <w:jc w:val="both"/>
        <w:rPr>
          <w:sz w:val="28"/>
          <w:szCs w:val="28"/>
          <w:lang w:val="uk-UA"/>
        </w:rPr>
      </w:pPr>
      <w:r w:rsidRPr="0051775D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51775D">
        <w:rPr>
          <w:sz w:val="28"/>
          <w:szCs w:val="28"/>
          <w:lang w:val="uk-UA"/>
        </w:rPr>
        <w:br/>
      </w:r>
      <w:r w:rsidRPr="0051775D">
        <w:rPr>
          <w:sz w:val="28"/>
          <w:szCs w:val="28"/>
          <w:lang w:val="uk-UA"/>
        </w:rPr>
        <w:t>"Про місцеве самоврядування в Україні"</w:t>
      </w:r>
      <w:r w:rsidRPr="0051775D">
        <w:rPr>
          <w:rStyle w:val="rvts9"/>
          <w:bCs/>
          <w:sz w:val="28"/>
          <w:szCs w:val="28"/>
          <w:shd w:val="clear" w:color="auto" w:fill="FFFFFF"/>
          <w:lang w:val="uk-UA"/>
        </w:rPr>
        <w:t>,</w:t>
      </w:r>
      <w:r w:rsidRPr="0051775D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51775D">
        <w:rPr>
          <w:sz w:val="28"/>
          <w:szCs w:val="28"/>
          <w:lang w:val="uk-UA"/>
        </w:rPr>
        <w:t>враховуючи рішення обласної ради від 16.12.2016 № 10-18/VIІ "Про управління суб’єктами та об’єктами спільної власності територіальних громад сіл, селищ, міст Черкаської області",</w:t>
      </w:r>
      <w:r w:rsidR="0051775D">
        <w:rPr>
          <w:sz w:val="28"/>
          <w:szCs w:val="28"/>
          <w:lang w:val="uk-UA"/>
        </w:rPr>
        <w:br/>
      </w:r>
      <w:r w:rsidRPr="0051775D">
        <w:rPr>
          <w:sz w:val="28"/>
          <w:szCs w:val="28"/>
          <w:lang w:val="uk-UA"/>
        </w:rPr>
        <w:t>від 20.04.2018 № 22-14/VIІ "Про Перелік суб’єктів та об’єктів спільної власності територіальних громад сіл, селищ, міст Черкаської області",</w:t>
      </w:r>
      <w:r w:rsidR="0051775D">
        <w:rPr>
          <w:sz w:val="28"/>
          <w:szCs w:val="28"/>
          <w:lang w:val="uk-UA"/>
        </w:rPr>
        <w:br/>
      </w:r>
      <w:r w:rsidRPr="0051775D">
        <w:rPr>
          <w:sz w:val="28"/>
          <w:szCs w:val="28"/>
          <w:lang w:val="uk-UA"/>
        </w:rPr>
        <w:t>від 20.12.2019 №</w:t>
      </w:r>
      <w:r w:rsidR="0051775D">
        <w:rPr>
          <w:sz w:val="28"/>
          <w:szCs w:val="28"/>
          <w:lang w:val="uk-UA"/>
        </w:rPr>
        <w:t> </w:t>
      </w:r>
      <w:r w:rsidRPr="0051775D">
        <w:rPr>
          <w:sz w:val="28"/>
          <w:szCs w:val="28"/>
          <w:lang w:val="uk-UA"/>
        </w:rPr>
        <w:t>34-31/</w:t>
      </w:r>
      <w:r w:rsidRPr="0051775D">
        <w:rPr>
          <w:sz w:val="28"/>
          <w:szCs w:val="28"/>
          <w:lang w:val="en-US"/>
        </w:rPr>
        <w:t>VII</w:t>
      </w:r>
      <w:r w:rsidRPr="0051775D">
        <w:rPr>
          <w:sz w:val="28"/>
          <w:szCs w:val="28"/>
          <w:lang w:val="uk-UA"/>
        </w:rPr>
        <w:t xml:space="preserve"> "Про затвердження Положення про порядок передачі об’єктів права спільної власності територіальних громад сіл, селищ, міст Черкаської області", рішення </w:t>
      </w:r>
      <w:proofErr w:type="spellStart"/>
      <w:r w:rsidRPr="0051775D">
        <w:rPr>
          <w:sz w:val="28"/>
          <w:szCs w:val="28"/>
          <w:lang w:val="uk-UA"/>
        </w:rPr>
        <w:t>Городищенської</w:t>
      </w:r>
      <w:proofErr w:type="spellEnd"/>
      <w:r w:rsidRPr="0051775D">
        <w:rPr>
          <w:sz w:val="28"/>
          <w:szCs w:val="28"/>
          <w:lang w:val="uk-UA"/>
        </w:rPr>
        <w:t xml:space="preserve"> районної ради від 29.05.2020 №</w:t>
      </w:r>
      <w:r w:rsidR="0051775D">
        <w:rPr>
          <w:sz w:val="28"/>
          <w:szCs w:val="28"/>
          <w:lang w:val="uk-UA"/>
        </w:rPr>
        <w:t> </w:t>
      </w:r>
      <w:r w:rsidRPr="0051775D">
        <w:rPr>
          <w:sz w:val="28"/>
          <w:szCs w:val="28"/>
          <w:lang w:val="uk-UA"/>
        </w:rPr>
        <w:t>35-6/7 "Про внесення змін до рішення районної ради від 12.12.2019 року №</w:t>
      </w:r>
      <w:r w:rsidR="0051775D">
        <w:rPr>
          <w:sz w:val="28"/>
          <w:szCs w:val="28"/>
          <w:lang w:val="uk-UA"/>
        </w:rPr>
        <w:t> </w:t>
      </w:r>
      <w:r w:rsidRPr="0051775D">
        <w:rPr>
          <w:sz w:val="28"/>
          <w:szCs w:val="28"/>
          <w:lang w:val="uk-UA"/>
        </w:rPr>
        <w:t xml:space="preserve">32-23/7 «Про передачу електрокардіографів філії Смілянська станція швидкої медичної допомоги КУ «Обласний центр екстреної медичної допомоги та медицини катастроф Черкаської обласної ради» для </w:t>
      </w:r>
      <w:proofErr w:type="spellStart"/>
      <w:r w:rsidRPr="0051775D">
        <w:rPr>
          <w:sz w:val="28"/>
          <w:szCs w:val="28"/>
          <w:lang w:val="uk-UA"/>
        </w:rPr>
        <w:t>Городищенської</w:t>
      </w:r>
      <w:proofErr w:type="spellEnd"/>
      <w:r w:rsidRPr="0051775D">
        <w:rPr>
          <w:sz w:val="28"/>
          <w:szCs w:val="28"/>
          <w:lang w:val="uk-UA"/>
        </w:rPr>
        <w:t xml:space="preserve"> підстанції", листи Департаменту освіти і науки Черкаської обласної державної адміністрації від 04.02.2020 № 02/11-04.1/281, Управління у справах сім’ї, молоді та спорту Черкаської обласної державної адміністрації від 11.03.2020 №</w:t>
      </w:r>
      <w:r w:rsidR="0051775D">
        <w:rPr>
          <w:sz w:val="28"/>
          <w:szCs w:val="28"/>
          <w:lang w:val="uk-UA"/>
        </w:rPr>
        <w:t> </w:t>
      </w:r>
      <w:r w:rsidRPr="0051775D">
        <w:rPr>
          <w:sz w:val="28"/>
          <w:szCs w:val="28"/>
          <w:lang w:val="uk-UA"/>
        </w:rPr>
        <w:t>4652/02/14/01-10, Управління охорони здоров’я Черкаської обласної державної адміністрації від 13.03.2020 №</w:t>
      </w:r>
      <w:r w:rsidR="0051775D">
        <w:rPr>
          <w:sz w:val="28"/>
          <w:szCs w:val="28"/>
          <w:lang w:val="uk-UA"/>
        </w:rPr>
        <w:t> </w:t>
      </w:r>
      <w:r w:rsidRPr="0051775D">
        <w:rPr>
          <w:sz w:val="28"/>
          <w:szCs w:val="28"/>
          <w:lang w:val="uk-UA"/>
        </w:rPr>
        <w:t>1088/02/12-01-18, комунального навчального закладу "Черкаський обласний інститут післядипломної освіти педагогічних працівників Черкаської обласної ради" від 31.01.2020 № 29, комунального закладу "Черкаський обласний центр роботи з обдарованими дітьми Черкаської обласної ради" від 31.01.2020 № 33/01-24, Черкаського обласного молодіжного ресурсного центру від 13.02.2020 №</w:t>
      </w:r>
      <w:r w:rsidR="0051775D">
        <w:rPr>
          <w:sz w:val="28"/>
          <w:szCs w:val="28"/>
          <w:lang w:val="uk-UA"/>
        </w:rPr>
        <w:t> </w:t>
      </w:r>
      <w:r w:rsidRPr="0051775D">
        <w:rPr>
          <w:sz w:val="28"/>
          <w:szCs w:val="28"/>
          <w:lang w:val="uk-UA"/>
        </w:rPr>
        <w:t>27, від 11.03.2020 №</w:t>
      </w:r>
      <w:r w:rsidR="0051775D">
        <w:rPr>
          <w:sz w:val="28"/>
          <w:szCs w:val="28"/>
          <w:lang w:val="uk-UA"/>
        </w:rPr>
        <w:t> </w:t>
      </w:r>
      <w:r w:rsidRPr="0051775D">
        <w:rPr>
          <w:sz w:val="28"/>
          <w:szCs w:val="28"/>
          <w:lang w:val="uk-UA"/>
        </w:rPr>
        <w:t>51, комунальної установи Черкаської обласної ради "Черкаський обласний центр фізичного здоров’я населення "Спорт для всіх" від 08.01.2020 №</w:t>
      </w:r>
      <w:r w:rsidR="0051775D">
        <w:rPr>
          <w:sz w:val="28"/>
          <w:szCs w:val="28"/>
          <w:lang w:val="uk-UA"/>
        </w:rPr>
        <w:t> </w:t>
      </w:r>
      <w:r w:rsidRPr="0051775D">
        <w:rPr>
          <w:sz w:val="28"/>
          <w:szCs w:val="28"/>
          <w:lang w:val="uk-UA"/>
        </w:rPr>
        <w:t>08, комунального некомерційного підприємства "Обласний центр екстреної медичної допомоги та медицини катастроф Черкаської обласної ради"</w:t>
      </w:r>
      <w:r w:rsidR="0051775D">
        <w:rPr>
          <w:sz w:val="28"/>
          <w:szCs w:val="28"/>
          <w:lang w:val="uk-UA"/>
        </w:rPr>
        <w:br/>
      </w:r>
      <w:r w:rsidRPr="0051775D">
        <w:rPr>
          <w:sz w:val="28"/>
          <w:szCs w:val="28"/>
          <w:lang w:val="uk-UA"/>
        </w:rPr>
        <w:t>від 20.02.2020 №</w:t>
      </w:r>
      <w:r w:rsidR="0051775D">
        <w:rPr>
          <w:sz w:val="28"/>
          <w:szCs w:val="28"/>
          <w:lang w:val="uk-UA"/>
        </w:rPr>
        <w:t> </w:t>
      </w:r>
      <w:r w:rsidRPr="0051775D">
        <w:rPr>
          <w:sz w:val="28"/>
          <w:szCs w:val="28"/>
          <w:lang w:val="uk-UA"/>
        </w:rPr>
        <w:t>266, від 20.02.2020</w:t>
      </w:r>
      <w:r w:rsidR="00873525" w:rsidRPr="0051775D">
        <w:rPr>
          <w:sz w:val="28"/>
          <w:szCs w:val="28"/>
          <w:lang w:val="uk-UA"/>
        </w:rPr>
        <w:t xml:space="preserve"> </w:t>
      </w:r>
      <w:r w:rsidRPr="0051775D">
        <w:rPr>
          <w:sz w:val="28"/>
          <w:szCs w:val="28"/>
          <w:lang w:val="uk-UA"/>
        </w:rPr>
        <w:t>№</w:t>
      </w:r>
      <w:r w:rsidR="0051775D">
        <w:rPr>
          <w:sz w:val="28"/>
          <w:szCs w:val="28"/>
          <w:lang w:val="uk-UA"/>
        </w:rPr>
        <w:t> </w:t>
      </w:r>
      <w:r w:rsidRPr="0051775D">
        <w:rPr>
          <w:sz w:val="28"/>
          <w:szCs w:val="28"/>
          <w:lang w:val="uk-UA"/>
        </w:rPr>
        <w:t>267, обласна рада в и р і ш и л а:</w:t>
      </w:r>
    </w:p>
    <w:p w:rsidR="00A56411" w:rsidRPr="0051775D" w:rsidRDefault="00A56411" w:rsidP="0051775D">
      <w:pPr>
        <w:jc w:val="both"/>
        <w:rPr>
          <w:sz w:val="28"/>
          <w:szCs w:val="28"/>
          <w:lang w:val="uk-UA"/>
        </w:rPr>
      </w:pPr>
    </w:p>
    <w:p w:rsidR="00A56411" w:rsidRPr="0051775D" w:rsidRDefault="00A56411" w:rsidP="0051775D">
      <w:pPr>
        <w:ind w:firstLine="709"/>
        <w:jc w:val="both"/>
        <w:rPr>
          <w:sz w:val="28"/>
          <w:szCs w:val="28"/>
          <w:lang w:val="uk-UA"/>
        </w:rPr>
      </w:pPr>
      <w:r w:rsidRPr="0051775D">
        <w:rPr>
          <w:sz w:val="28"/>
          <w:szCs w:val="28"/>
          <w:lang w:val="uk-UA"/>
        </w:rPr>
        <w:lastRenderedPageBreak/>
        <w:t>1. Передати:</w:t>
      </w:r>
    </w:p>
    <w:p w:rsidR="00A56411" w:rsidRPr="0051775D" w:rsidRDefault="00A56411" w:rsidP="0051775D">
      <w:pPr>
        <w:jc w:val="both"/>
        <w:rPr>
          <w:sz w:val="20"/>
          <w:szCs w:val="20"/>
          <w:lang w:val="uk-UA"/>
        </w:rPr>
      </w:pPr>
    </w:p>
    <w:p w:rsidR="00A56411" w:rsidRPr="0051775D" w:rsidRDefault="00A56411" w:rsidP="0051775D">
      <w:pPr>
        <w:ind w:firstLine="709"/>
        <w:jc w:val="both"/>
        <w:rPr>
          <w:sz w:val="28"/>
          <w:szCs w:val="28"/>
          <w:lang w:val="uk-UA"/>
        </w:rPr>
      </w:pPr>
      <w:r w:rsidRPr="0051775D">
        <w:rPr>
          <w:sz w:val="28"/>
          <w:szCs w:val="28"/>
          <w:lang w:val="uk-UA"/>
        </w:rPr>
        <w:t xml:space="preserve">1) із спільної власності територіальних громад сіл, міста </w:t>
      </w:r>
      <w:proofErr w:type="spellStart"/>
      <w:r w:rsidRPr="0051775D">
        <w:rPr>
          <w:sz w:val="28"/>
          <w:szCs w:val="28"/>
          <w:lang w:val="uk-UA"/>
        </w:rPr>
        <w:t>Городищенського</w:t>
      </w:r>
      <w:proofErr w:type="spellEnd"/>
      <w:r w:rsidRPr="0051775D">
        <w:rPr>
          <w:sz w:val="28"/>
          <w:szCs w:val="28"/>
          <w:lang w:val="uk-UA"/>
        </w:rPr>
        <w:t xml:space="preserve"> району з балансу районної ради у спільну власність територіальних громад сіл, селищ, міст Черкаської області на баланс комунального некомерційного підприємства </w:t>
      </w:r>
      <w:r w:rsidR="0051775D" w:rsidRPr="0051775D">
        <w:rPr>
          <w:sz w:val="28"/>
          <w:szCs w:val="28"/>
          <w:lang w:val="uk-UA"/>
        </w:rPr>
        <w:t>"</w:t>
      </w:r>
      <w:r w:rsidRPr="0051775D">
        <w:rPr>
          <w:sz w:val="28"/>
          <w:szCs w:val="28"/>
          <w:lang w:val="uk-UA"/>
        </w:rPr>
        <w:t>Обласний центр екстреної медичної допомоги та медицини катастроф Черкаської обласної ради</w:t>
      </w:r>
      <w:r w:rsidR="0051775D" w:rsidRPr="0051775D">
        <w:rPr>
          <w:sz w:val="28"/>
          <w:szCs w:val="28"/>
          <w:lang w:val="uk-UA"/>
        </w:rPr>
        <w:t>"</w:t>
      </w:r>
      <w:r w:rsidRPr="0051775D">
        <w:rPr>
          <w:sz w:val="28"/>
          <w:szCs w:val="28"/>
          <w:lang w:val="uk-UA"/>
        </w:rPr>
        <w:t>:</w:t>
      </w:r>
    </w:p>
    <w:p w:rsidR="00A56411" w:rsidRPr="0051775D" w:rsidRDefault="00A56411" w:rsidP="0051775D">
      <w:pPr>
        <w:ind w:firstLine="709"/>
        <w:jc w:val="both"/>
        <w:rPr>
          <w:sz w:val="28"/>
          <w:szCs w:val="28"/>
          <w:lang w:val="uk-UA"/>
        </w:rPr>
      </w:pPr>
      <w:r w:rsidRPr="0051775D">
        <w:rPr>
          <w:sz w:val="28"/>
          <w:szCs w:val="28"/>
          <w:lang w:val="uk-UA"/>
        </w:rPr>
        <w:t xml:space="preserve">електрокардіограф МІДАС 6/12, інвентарний номер 101470002, заводський номер </w:t>
      </w:r>
      <w:proofErr w:type="spellStart"/>
      <w:r w:rsidRPr="0051775D">
        <w:rPr>
          <w:sz w:val="28"/>
          <w:szCs w:val="28"/>
          <w:lang w:val="en-US"/>
        </w:rPr>
        <w:t>sn</w:t>
      </w:r>
      <w:proofErr w:type="spellEnd"/>
      <w:r w:rsidRPr="0051775D">
        <w:rPr>
          <w:sz w:val="28"/>
          <w:szCs w:val="28"/>
          <w:lang w:val="uk-UA"/>
        </w:rPr>
        <w:t xml:space="preserve"> 5098, 2019 року випуску, первісною вартістю 32 620,00 </w:t>
      </w:r>
      <w:proofErr w:type="spellStart"/>
      <w:r w:rsidRPr="0051775D">
        <w:rPr>
          <w:sz w:val="28"/>
          <w:szCs w:val="28"/>
          <w:lang w:val="uk-UA"/>
        </w:rPr>
        <w:t>грн</w:t>
      </w:r>
      <w:proofErr w:type="spellEnd"/>
      <w:r w:rsidRPr="0051775D">
        <w:rPr>
          <w:sz w:val="28"/>
          <w:szCs w:val="28"/>
          <w:lang w:val="uk-UA"/>
        </w:rPr>
        <w:t xml:space="preserve"> (тридцять дві тисячі шістсот двадцять гривень 00 копійок), залишковою вартістю 32 620,00 </w:t>
      </w:r>
      <w:proofErr w:type="spellStart"/>
      <w:r w:rsidRPr="0051775D">
        <w:rPr>
          <w:sz w:val="28"/>
          <w:szCs w:val="28"/>
          <w:lang w:val="uk-UA"/>
        </w:rPr>
        <w:t>грн</w:t>
      </w:r>
      <w:proofErr w:type="spellEnd"/>
      <w:r w:rsidRPr="0051775D">
        <w:rPr>
          <w:sz w:val="28"/>
          <w:szCs w:val="28"/>
          <w:lang w:val="uk-UA"/>
        </w:rPr>
        <w:t xml:space="preserve"> (тридцять дві тисячі шістсот двадцять гривень</w:t>
      </w:r>
      <w:r w:rsidR="0051775D">
        <w:rPr>
          <w:sz w:val="28"/>
          <w:szCs w:val="28"/>
          <w:lang w:val="uk-UA"/>
        </w:rPr>
        <w:br/>
      </w:r>
      <w:r w:rsidRPr="0051775D">
        <w:rPr>
          <w:sz w:val="28"/>
          <w:szCs w:val="28"/>
          <w:lang w:val="uk-UA"/>
        </w:rPr>
        <w:t>00 копійок);</w:t>
      </w:r>
    </w:p>
    <w:p w:rsidR="00A56411" w:rsidRPr="0051775D" w:rsidRDefault="00A56411" w:rsidP="0051775D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51775D">
        <w:rPr>
          <w:sz w:val="28"/>
          <w:szCs w:val="28"/>
          <w:lang w:val="uk-UA"/>
        </w:rPr>
        <w:t xml:space="preserve">електрокардіограф МІДАС 6/12, інвентарний номер 101470001, заводський номер </w:t>
      </w:r>
      <w:proofErr w:type="spellStart"/>
      <w:r w:rsidRPr="0051775D">
        <w:rPr>
          <w:sz w:val="28"/>
          <w:szCs w:val="28"/>
          <w:lang w:val="en-US"/>
        </w:rPr>
        <w:t>sn</w:t>
      </w:r>
      <w:proofErr w:type="spellEnd"/>
      <w:r w:rsidRPr="0051775D">
        <w:rPr>
          <w:sz w:val="28"/>
          <w:szCs w:val="28"/>
          <w:lang w:val="uk-UA"/>
        </w:rPr>
        <w:t xml:space="preserve"> 5092, 2019 року випуску, первісною вартістю 32 620,00 </w:t>
      </w:r>
      <w:proofErr w:type="spellStart"/>
      <w:r w:rsidRPr="0051775D">
        <w:rPr>
          <w:sz w:val="28"/>
          <w:szCs w:val="28"/>
          <w:lang w:val="uk-UA"/>
        </w:rPr>
        <w:t>грн</w:t>
      </w:r>
      <w:proofErr w:type="spellEnd"/>
      <w:r w:rsidRPr="0051775D">
        <w:rPr>
          <w:sz w:val="28"/>
          <w:szCs w:val="28"/>
          <w:lang w:val="uk-UA"/>
        </w:rPr>
        <w:t xml:space="preserve"> (тридцять дві тисячі шістсот двадцять гривень 00 копійок), залишковою вартістю 32 620,00 </w:t>
      </w:r>
      <w:proofErr w:type="spellStart"/>
      <w:r w:rsidRPr="0051775D">
        <w:rPr>
          <w:sz w:val="28"/>
          <w:szCs w:val="28"/>
          <w:lang w:val="uk-UA"/>
        </w:rPr>
        <w:t>грн</w:t>
      </w:r>
      <w:proofErr w:type="spellEnd"/>
      <w:r w:rsidRPr="0051775D">
        <w:rPr>
          <w:sz w:val="28"/>
          <w:szCs w:val="28"/>
          <w:lang w:val="uk-UA"/>
        </w:rPr>
        <w:t xml:space="preserve"> (тридцять дві тисячі шістсот двадцять гривень</w:t>
      </w:r>
      <w:r w:rsidR="0051775D">
        <w:rPr>
          <w:sz w:val="28"/>
          <w:szCs w:val="28"/>
          <w:lang w:val="uk-UA"/>
        </w:rPr>
        <w:br/>
      </w:r>
      <w:r w:rsidRPr="0051775D">
        <w:rPr>
          <w:sz w:val="28"/>
          <w:szCs w:val="28"/>
          <w:lang w:val="uk-UA"/>
        </w:rPr>
        <w:t>00 копійок);</w:t>
      </w:r>
    </w:p>
    <w:p w:rsidR="00A56411" w:rsidRPr="0051775D" w:rsidRDefault="00A56411" w:rsidP="0051775D">
      <w:pPr>
        <w:jc w:val="both"/>
        <w:rPr>
          <w:lang w:val="uk-UA"/>
        </w:rPr>
      </w:pPr>
    </w:p>
    <w:p w:rsidR="00A56411" w:rsidRPr="0051775D" w:rsidRDefault="00A56411" w:rsidP="0051775D">
      <w:pPr>
        <w:ind w:firstLine="709"/>
        <w:jc w:val="both"/>
        <w:rPr>
          <w:sz w:val="28"/>
          <w:szCs w:val="28"/>
          <w:lang w:val="uk-UA"/>
        </w:rPr>
      </w:pPr>
      <w:r w:rsidRPr="0051775D">
        <w:rPr>
          <w:sz w:val="28"/>
          <w:szCs w:val="28"/>
          <w:lang w:val="uk-UA"/>
        </w:rPr>
        <w:t>2) </w:t>
      </w:r>
      <w:r w:rsidR="0051775D">
        <w:rPr>
          <w:sz w:val="28"/>
          <w:szCs w:val="28"/>
          <w:lang w:val="uk-UA"/>
        </w:rPr>
        <w:t>і</w:t>
      </w:r>
      <w:r w:rsidRPr="0051775D">
        <w:rPr>
          <w:sz w:val="28"/>
          <w:szCs w:val="28"/>
          <w:lang w:val="uk-UA"/>
        </w:rPr>
        <w:t>з балансу комунального навчального закладу "Черкаський обласний інститут післядипломної освіти педагогічних працівників Черкаської обласної ради" на баланс комунального закладу "Черкаський обласний центр роботи</w:t>
      </w:r>
      <w:r w:rsidR="0051775D">
        <w:rPr>
          <w:sz w:val="28"/>
          <w:szCs w:val="28"/>
          <w:lang w:val="uk-UA"/>
        </w:rPr>
        <w:br/>
      </w:r>
      <w:r w:rsidRPr="0051775D">
        <w:rPr>
          <w:sz w:val="28"/>
          <w:szCs w:val="28"/>
          <w:lang w:val="uk-UA"/>
        </w:rPr>
        <w:t>з обдарованими дітьми Черкаської обласної ради":</w:t>
      </w:r>
    </w:p>
    <w:p w:rsidR="00A56411" w:rsidRPr="0051775D" w:rsidRDefault="00A56411" w:rsidP="0051775D">
      <w:pPr>
        <w:ind w:firstLine="709"/>
        <w:jc w:val="both"/>
        <w:rPr>
          <w:sz w:val="28"/>
          <w:szCs w:val="28"/>
          <w:lang w:val="uk-UA"/>
        </w:rPr>
      </w:pPr>
      <w:r w:rsidRPr="0051775D">
        <w:rPr>
          <w:sz w:val="28"/>
          <w:szCs w:val="28"/>
          <w:lang w:val="uk-UA"/>
        </w:rPr>
        <w:t xml:space="preserve">башту </w:t>
      </w:r>
      <w:proofErr w:type="spellStart"/>
      <w:r w:rsidRPr="0051775D">
        <w:rPr>
          <w:sz w:val="28"/>
          <w:szCs w:val="28"/>
          <w:lang w:val="uk-UA"/>
        </w:rPr>
        <w:t>Рожновського</w:t>
      </w:r>
      <w:proofErr w:type="spellEnd"/>
      <w:r w:rsidRPr="0051775D">
        <w:rPr>
          <w:sz w:val="28"/>
          <w:szCs w:val="28"/>
          <w:lang w:val="uk-UA"/>
        </w:rPr>
        <w:t xml:space="preserve"> БР-15, 1980 року побудови, інвентарний номер 101330007, первісною вартістю 1 279,00 грн (одна тисяча двісті сімдесят дев’ять гривень), залишковою вартістю 34,00 грн (тридцять чотири гривні);</w:t>
      </w:r>
    </w:p>
    <w:p w:rsidR="00A56411" w:rsidRPr="0051775D" w:rsidRDefault="00A56411" w:rsidP="0051775D">
      <w:pPr>
        <w:jc w:val="both"/>
        <w:rPr>
          <w:sz w:val="20"/>
          <w:szCs w:val="20"/>
          <w:lang w:val="uk-UA"/>
        </w:rPr>
      </w:pPr>
    </w:p>
    <w:p w:rsidR="00A56411" w:rsidRPr="0051775D" w:rsidRDefault="00A56411" w:rsidP="0051775D">
      <w:pPr>
        <w:ind w:firstLine="709"/>
        <w:jc w:val="both"/>
        <w:rPr>
          <w:sz w:val="28"/>
          <w:szCs w:val="28"/>
          <w:lang w:val="uk-UA"/>
        </w:rPr>
      </w:pPr>
      <w:r w:rsidRPr="0051775D">
        <w:rPr>
          <w:sz w:val="28"/>
          <w:szCs w:val="28"/>
          <w:lang w:val="uk-UA"/>
        </w:rPr>
        <w:t>3) </w:t>
      </w:r>
      <w:r w:rsidR="0051775D">
        <w:rPr>
          <w:sz w:val="28"/>
          <w:szCs w:val="28"/>
          <w:lang w:val="uk-UA"/>
        </w:rPr>
        <w:t>і</w:t>
      </w:r>
      <w:r w:rsidRPr="0051775D">
        <w:rPr>
          <w:sz w:val="28"/>
          <w:szCs w:val="28"/>
          <w:lang w:val="uk-UA"/>
        </w:rPr>
        <w:t>з балансу Черкаського обласного молодіжного ресурсного центру</w:t>
      </w:r>
      <w:r w:rsidR="0051775D">
        <w:rPr>
          <w:sz w:val="28"/>
          <w:szCs w:val="28"/>
          <w:lang w:val="uk-UA"/>
        </w:rPr>
        <w:br/>
      </w:r>
      <w:r w:rsidRPr="0051775D">
        <w:rPr>
          <w:sz w:val="28"/>
          <w:szCs w:val="28"/>
          <w:lang w:val="uk-UA"/>
        </w:rPr>
        <w:t>на баланс комунальної установи Черкаської обласної ради "Черкаський обласний центр фізичного здоров’я населення "Спорт для всіх" мікроавтобус</w:t>
      </w:r>
      <w:r w:rsidRPr="0051775D">
        <w:rPr>
          <w:sz w:val="28"/>
          <w:szCs w:val="28"/>
          <w:lang w:val="uk-UA"/>
        </w:rPr>
        <w:br/>
        <w:t>ГАЗ-32213, 2005 року випуску, державний номер СА 2165 ВН, номер шасі 502406/4701/32210060207711, первісною вартістю 54 620,00 грн (п’ятдесят чотири тисячі шістсот двадцять гривень 00 копійок), залишковою вартістю</w:t>
      </w:r>
      <w:r w:rsidRPr="0051775D">
        <w:rPr>
          <w:sz w:val="28"/>
          <w:szCs w:val="28"/>
          <w:lang w:val="uk-UA"/>
        </w:rPr>
        <w:br/>
        <w:t>0 грн (нуль гривень).</w:t>
      </w:r>
    </w:p>
    <w:p w:rsidR="00A56411" w:rsidRPr="0051775D" w:rsidRDefault="00A56411" w:rsidP="0051775D">
      <w:pPr>
        <w:jc w:val="both"/>
        <w:rPr>
          <w:sz w:val="28"/>
          <w:szCs w:val="28"/>
          <w:lang w:val="uk-UA"/>
        </w:rPr>
      </w:pPr>
    </w:p>
    <w:p w:rsidR="00A56411" w:rsidRPr="0051775D" w:rsidRDefault="00A56411" w:rsidP="0051775D">
      <w:pPr>
        <w:ind w:firstLine="709"/>
        <w:jc w:val="both"/>
        <w:rPr>
          <w:sz w:val="28"/>
          <w:szCs w:val="28"/>
          <w:lang w:val="uk-UA"/>
        </w:rPr>
      </w:pPr>
      <w:r w:rsidRPr="0051775D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A56411" w:rsidRPr="0051775D" w:rsidRDefault="00A56411" w:rsidP="0051775D">
      <w:pPr>
        <w:jc w:val="both"/>
        <w:rPr>
          <w:sz w:val="28"/>
          <w:szCs w:val="28"/>
          <w:lang w:val="uk-UA"/>
        </w:rPr>
      </w:pPr>
    </w:p>
    <w:p w:rsidR="00A56411" w:rsidRPr="0051775D" w:rsidRDefault="00A56411" w:rsidP="0051775D">
      <w:pPr>
        <w:jc w:val="both"/>
        <w:rPr>
          <w:sz w:val="28"/>
          <w:szCs w:val="28"/>
          <w:lang w:val="uk-UA"/>
        </w:rPr>
      </w:pPr>
    </w:p>
    <w:p w:rsidR="00A56411" w:rsidRPr="0051775D" w:rsidRDefault="00A56411" w:rsidP="0051775D">
      <w:pPr>
        <w:jc w:val="both"/>
        <w:rPr>
          <w:sz w:val="28"/>
          <w:szCs w:val="28"/>
          <w:lang w:val="uk-UA"/>
        </w:rPr>
      </w:pPr>
    </w:p>
    <w:p w:rsidR="00A56411" w:rsidRPr="0051775D" w:rsidRDefault="00A56411" w:rsidP="0051775D">
      <w:pPr>
        <w:jc w:val="both"/>
        <w:rPr>
          <w:sz w:val="28"/>
          <w:szCs w:val="28"/>
          <w:lang w:val="uk-UA"/>
        </w:rPr>
      </w:pPr>
    </w:p>
    <w:p w:rsidR="00A56411" w:rsidRPr="0051775D" w:rsidRDefault="00A56411" w:rsidP="0051775D">
      <w:pPr>
        <w:jc w:val="both"/>
        <w:rPr>
          <w:sz w:val="28"/>
          <w:szCs w:val="28"/>
          <w:lang w:val="uk-UA"/>
        </w:rPr>
      </w:pPr>
    </w:p>
    <w:p w:rsidR="00A56411" w:rsidRPr="0051775D" w:rsidRDefault="00A56411" w:rsidP="0051775D">
      <w:pPr>
        <w:outlineLvl w:val="0"/>
        <w:rPr>
          <w:sz w:val="28"/>
          <w:szCs w:val="28"/>
          <w:lang w:val="uk-UA"/>
        </w:rPr>
      </w:pPr>
      <w:r w:rsidRPr="0051775D">
        <w:rPr>
          <w:sz w:val="28"/>
          <w:szCs w:val="28"/>
          <w:lang w:val="uk-UA"/>
        </w:rPr>
        <w:t>Голова</w:t>
      </w:r>
      <w:r w:rsidRPr="0051775D">
        <w:rPr>
          <w:sz w:val="28"/>
          <w:szCs w:val="28"/>
          <w:lang w:val="uk-UA"/>
        </w:rPr>
        <w:tab/>
      </w:r>
      <w:r w:rsidRPr="0051775D">
        <w:rPr>
          <w:sz w:val="28"/>
          <w:szCs w:val="28"/>
          <w:lang w:val="uk-UA"/>
        </w:rPr>
        <w:tab/>
      </w:r>
      <w:r w:rsidRPr="0051775D">
        <w:rPr>
          <w:sz w:val="28"/>
          <w:szCs w:val="28"/>
          <w:lang w:val="uk-UA"/>
        </w:rPr>
        <w:tab/>
      </w:r>
      <w:r w:rsidRPr="0051775D">
        <w:rPr>
          <w:sz w:val="28"/>
          <w:szCs w:val="28"/>
          <w:lang w:val="uk-UA"/>
        </w:rPr>
        <w:tab/>
      </w:r>
      <w:r w:rsidRPr="0051775D">
        <w:rPr>
          <w:sz w:val="28"/>
          <w:szCs w:val="28"/>
          <w:lang w:val="uk-UA"/>
        </w:rPr>
        <w:tab/>
      </w:r>
      <w:r w:rsidRPr="0051775D">
        <w:rPr>
          <w:sz w:val="28"/>
          <w:szCs w:val="28"/>
          <w:lang w:val="uk-UA"/>
        </w:rPr>
        <w:tab/>
      </w:r>
      <w:r w:rsidRPr="0051775D">
        <w:rPr>
          <w:sz w:val="28"/>
          <w:szCs w:val="28"/>
          <w:lang w:val="uk-UA"/>
        </w:rPr>
        <w:tab/>
      </w:r>
      <w:r w:rsidRPr="0051775D">
        <w:rPr>
          <w:sz w:val="28"/>
          <w:szCs w:val="28"/>
          <w:lang w:val="uk-UA"/>
        </w:rPr>
        <w:tab/>
      </w:r>
      <w:r w:rsidRPr="0051775D">
        <w:rPr>
          <w:sz w:val="28"/>
          <w:szCs w:val="28"/>
          <w:lang w:val="uk-UA"/>
        </w:rPr>
        <w:tab/>
        <w:t>А. ПІДГОРНИЙ</w:t>
      </w:r>
    </w:p>
    <w:sectPr w:rsidR="00A56411" w:rsidRPr="0051775D" w:rsidSect="0051775D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75D" w:rsidRDefault="0051775D" w:rsidP="0051775D">
      <w:r>
        <w:separator/>
      </w:r>
    </w:p>
  </w:endnote>
  <w:endnote w:type="continuationSeparator" w:id="0">
    <w:p w:rsidR="0051775D" w:rsidRDefault="0051775D" w:rsidP="00517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75D" w:rsidRDefault="0051775D" w:rsidP="0051775D">
      <w:r>
        <w:separator/>
      </w:r>
    </w:p>
  </w:footnote>
  <w:footnote w:type="continuationSeparator" w:id="0">
    <w:p w:rsidR="0051775D" w:rsidRDefault="0051775D" w:rsidP="00517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55797"/>
      <w:docPartObj>
        <w:docPartGallery w:val="Page Numbers (Top of Page)"/>
        <w:docPartUnique/>
      </w:docPartObj>
    </w:sdtPr>
    <w:sdtContent>
      <w:p w:rsidR="0051775D" w:rsidRDefault="008D58C1">
        <w:pPr>
          <w:pStyle w:val="a3"/>
          <w:jc w:val="center"/>
        </w:pPr>
        <w:fldSimple w:instr=" PAGE   \* MERGEFORMAT ">
          <w:r w:rsidR="00FA40A3">
            <w:rPr>
              <w:noProof/>
            </w:rPr>
            <w:t>2</w:t>
          </w:r>
        </w:fldSimple>
      </w:p>
    </w:sdtContent>
  </w:sdt>
  <w:p w:rsidR="0051775D" w:rsidRDefault="005177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1775D"/>
    <w:rsid w:val="005D5B8D"/>
    <w:rsid w:val="006D0707"/>
    <w:rsid w:val="0075081E"/>
    <w:rsid w:val="00766EC8"/>
    <w:rsid w:val="007A1FBA"/>
    <w:rsid w:val="00873525"/>
    <w:rsid w:val="008D27B1"/>
    <w:rsid w:val="008D58C1"/>
    <w:rsid w:val="0093691C"/>
    <w:rsid w:val="00A56411"/>
    <w:rsid w:val="00B56F3D"/>
    <w:rsid w:val="00CA5172"/>
    <w:rsid w:val="00D401B8"/>
    <w:rsid w:val="00FA40A3"/>
    <w:rsid w:val="00FB230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rvts9">
    <w:name w:val="rvts9"/>
    <w:basedOn w:val="a0"/>
    <w:rsid w:val="00A56411"/>
  </w:style>
  <w:style w:type="paragraph" w:styleId="a3">
    <w:name w:val="header"/>
    <w:basedOn w:val="a"/>
    <w:link w:val="a4"/>
    <w:uiPriority w:val="99"/>
    <w:unhideWhenUsed/>
    <w:rsid w:val="0051775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7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775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77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2659</Words>
  <Characters>1517</Characters>
  <Application>Microsoft Office Word</Application>
  <DocSecurity>0</DocSecurity>
  <Lines>12</Lines>
  <Paragraphs>8</Paragraphs>
  <ScaleCrop>false</ScaleCrop>
  <Company>Grizli777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2020-06-17T11:13:00Z</cp:lastPrinted>
  <dcterms:created xsi:type="dcterms:W3CDTF">2020-06-17T11:14:00Z</dcterms:created>
  <dcterms:modified xsi:type="dcterms:W3CDTF">2020-06-17T11:14:00Z</dcterms:modified>
</cp:coreProperties>
</file>