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4D" w:rsidRDefault="00C22D4D" w:rsidP="00C22D4D">
      <w:pPr>
        <w:jc w:val="center"/>
        <w:rPr>
          <w:sz w:val="32"/>
        </w:rPr>
      </w:pPr>
      <w:r w:rsidRPr="0078702E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61599826" r:id="rId5"/>
        </w:object>
      </w:r>
    </w:p>
    <w:p w:rsidR="00C22D4D" w:rsidRDefault="00C22D4D" w:rsidP="00C22D4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C22D4D" w:rsidRDefault="00C22D4D" w:rsidP="00C22D4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C22D4D" w:rsidRDefault="00C22D4D" w:rsidP="00C22D4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22D4D" w:rsidRPr="00AA4044" w:rsidRDefault="00C22D4D" w:rsidP="00AA4044">
      <w:pPr>
        <w:outlineLvl w:val="0"/>
        <w:rPr>
          <w:sz w:val="28"/>
          <w:szCs w:val="28"/>
        </w:rPr>
      </w:pPr>
      <w:r w:rsidRPr="00AA4044">
        <w:rPr>
          <w:sz w:val="28"/>
          <w:szCs w:val="28"/>
          <w:u w:val="single"/>
          <w:lang w:val="uk-UA"/>
        </w:rPr>
        <w:t>11.09.2020</w:t>
      </w:r>
      <w:r w:rsidRPr="00AA4044">
        <w:rPr>
          <w:sz w:val="28"/>
          <w:szCs w:val="28"/>
        </w:rPr>
        <w:t xml:space="preserve"> </w:t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Pr="00AA4044">
        <w:rPr>
          <w:sz w:val="28"/>
          <w:szCs w:val="28"/>
          <w:u w:val="single"/>
        </w:rPr>
        <w:t>№</w:t>
      </w:r>
      <w:r w:rsidR="00AA4044">
        <w:rPr>
          <w:sz w:val="28"/>
          <w:szCs w:val="28"/>
          <w:u w:val="single"/>
          <w:lang w:val="uk-UA"/>
        </w:rPr>
        <w:t> </w:t>
      </w:r>
      <w:r w:rsidRPr="00AA4044">
        <w:rPr>
          <w:sz w:val="28"/>
          <w:szCs w:val="28"/>
          <w:u w:val="single"/>
          <w:lang w:val="uk-UA"/>
        </w:rPr>
        <w:t>38-22/VII</w:t>
      </w:r>
    </w:p>
    <w:p w:rsidR="00C22D4D" w:rsidRDefault="00C22D4D" w:rsidP="00AA4044">
      <w:pPr>
        <w:outlineLvl w:val="0"/>
        <w:rPr>
          <w:sz w:val="28"/>
          <w:szCs w:val="28"/>
          <w:lang w:val="uk-UA"/>
        </w:rPr>
      </w:pPr>
    </w:p>
    <w:p w:rsidR="00AA4044" w:rsidRPr="00AA4044" w:rsidRDefault="00AA4044" w:rsidP="00AA4044">
      <w:pPr>
        <w:outlineLvl w:val="0"/>
        <w:rPr>
          <w:sz w:val="28"/>
          <w:szCs w:val="28"/>
          <w:lang w:val="uk-UA"/>
        </w:rPr>
      </w:pPr>
    </w:p>
    <w:p w:rsidR="00AA4044" w:rsidRPr="00AA4044" w:rsidRDefault="00AA4044" w:rsidP="00AA4044">
      <w:pPr>
        <w:rPr>
          <w:sz w:val="28"/>
          <w:szCs w:val="28"/>
          <w:lang w:val="uk-UA"/>
        </w:rPr>
      </w:pPr>
      <w:r w:rsidRPr="00AA4044">
        <w:rPr>
          <w:sz w:val="28"/>
          <w:szCs w:val="28"/>
          <w:lang w:val="uk-UA"/>
        </w:rPr>
        <w:t>Про клопотання щодо присудження</w:t>
      </w:r>
    </w:p>
    <w:p w:rsidR="00AA4044" w:rsidRPr="00AA4044" w:rsidRDefault="00AA4044" w:rsidP="00AA4044">
      <w:pPr>
        <w:rPr>
          <w:sz w:val="28"/>
          <w:szCs w:val="28"/>
          <w:lang w:val="uk-UA"/>
        </w:rPr>
      </w:pPr>
      <w:r w:rsidRPr="00AA4044">
        <w:rPr>
          <w:sz w:val="28"/>
          <w:szCs w:val="28"/>
          <w:lang w:val="uk-UA"/>
        </w:rPr>
        <w:t>Премії Верховної Ради України</w:t>
      </w:r>
    </w:p>
    <w:p w:rsidR="00C22D4D" w:rsidRPr="00AA4044" w:rsidRDefault="00C22D4D" w:rsidP="00AA4044">
      <w:pPr>
        <w:outlineLvl w:val="0"/>
        <w:rPr>
          <w:sz w:val="28"/>
          <w:szCs w:val="28"/>
          <w:lang w:val="uk-UA"/>
        </w:rPr>
      </w:pPr>
    </w:p>
    <w:p w:rsidR="00C22D4D" w:rsidRPr="00AA4044" w:rsidRDefault="00C22D4D" w:rsidP="00AA4044">
      <w:pPr>
        <w:outlineLvl w:val="0"/>
        <w:rPr>
          <w:sz w:val="28"/>
          <w:szCs w:val="28"/>
          <w:lang w:val="uk-UA"/>
        </w:rPr>
      </w:pPr>
    </w:p>
    <w:p w:rsidR="00C22D4D" w:rsidRPr="00AA4044" w:rsidRDefault="00C22D4D" w:rsidP="00AA4044">
      <w:pPr>
        <w:ind w:firstLine="709"/>
        <w:jc w:val="both"/>
        <w:rPr>
          <w:sz w:val="28"/>
          <w:szCs w:val="28"/>
          <w:lang w:val="uk-UA"/>
        </w:rPr>
      </w:pPr>
      <w:r w:rsidRPr="00AA4044">
        <w:rPr>
          <w:sz w:val="28"/>
          <w:szCs w:val="28"/>
          <w:lang w:val="uk-UA"/>
        </w:rPr>
        <w:t xml:space="preserve">Відповідно до статті 43 Закону України </w:t>
      </w:r>
      <w:r w:rsidR="00AA4044">
        <w:rPr>
          <w:sz w:val="28"/>
          <w:szCs w:val="28"/>
          <w:lang w:val="uk-UA"/>
        </w:rPr>
        <w:t>"</w:t>
      </w:r>
      <w:r w:rsidRPr="00AA4044">
        <w:rPr>
          <w:sz w:val="28"/>
          <w:szCs w:val="28"/>
          <w:lang w:val="uk-UA"/>
        </w:rPr>
        <w:t>Про місцеве самоврядування</w:t>
      </w:r>
      <w:r w:rsidRPr="00AA4044">
        <w:rPr>
          <w:sz w:val="28"/>
          <w:szCs w:val="28"/>
          <w:lang w:val="uk-UA"/>
        </w:rPr>
        <w:br/>
        <w:t>в Україні</w:t>
      </w:r>
      <w:r w:rsidR="00AA4044">
        <w:rPr>
          <w:sz w:val="28"/>
          <w:szCs w:val="28"/>
          <w:lang w:val="uk-UA"/>
        </w:rPr>
        <w:t>"</w:t>
      </w:r>
      <w:r w:rsidRPr="00AA4044">
        <w:rPr>
          <w:sz w:val="28"/>
          <w:szCs w:val="28"/>
          <w:lang w:val="uk-UA"/>
        </w:rPr>
        <w:t>, Постанови Верховної Ради України від 22.05.2003 №</w:t>
      </w:r>
      <w:r w:rsidR="00AA4044">
        <w:rPr>
          <w:sz w:val="28"/>
          <w:szCs w:val="28"/>
          <w:lang w:val="uk-UA"/>
        </w:rPr>
        <w:t> </w:t>
      </w:r>
      <w:r w:rsidRPr="00AA4044">
        <w:rPr>
          <w:sz w:val="28"/>
          <w:szCs w:val="28"/>
          <w:lang w:val="uk-UA"/>
        </w:rPr>
        <w:t>840-</w:t>
      </w:r>
      <w:r w:rsidRPr="00AA4044">
        <w:rPr>
          <w:sz w:val="28"/>
          <w:szCs w:val="28"/>
          <w:lang w:val="en-US"/>
        </w:rPr>
        <w:t>IV</w:t>
      </w:r>
      <w:r w:rsidR="00AA4044">
        <w:rPr>
          <w:sz w:val="28"/>
          <w:szCs w:val="28"/>
          <w:lang w:val="uk-UA"/>
        </w:rPr>
        <w:br/>
        <w:t>"</w:t>
      </w:r>
      <w:r w:rsidRPr="00AA4044">
        <w:rPr>
          <w:sz w:val="28"/>
          <w:szCs w:val="28"/>
          <w:lang w:val="uk-UA"/>
        </w:rPr>
        <w:t>Про Премію Верховної Ради України за внесок молоді у розвиток парламентаризму, місцевого самоврядування</w:t>
      </w:r>
      <w:r w:rsidR="00AA4044">
        <w:rPr>
          <w:sz w:val="28"/>
          <w:szCs w:val="28"/>
          <w:lang w:val="uk-UA"/>
        </w:rPr>
        <w:t>"</w:t>
      </w:r>
      <w:r w:rsidRPr="00AA4044">
        <w:rPr>
          <w:sz w:val="28"/>
          <w:szCs w:val="28"/>
          <w:lang w:val="uk-UA"/>
        </w:rPr>
        <w:t>, обласна рада в и р і ш и л а:</w:t>
      </w:r>
    </w:p>
    <w:p w:rsidR="00C22D4D" w:rsidRPr="00AA4044" w:rsidRDefault="00C22D4D" w:rsidP="00AA4044">
      <w:pPr>
        <w:rPr>
          <w:sz w:val="28"/>
          <w:szCs w:val="28"/>
          <w:lang w:val="uk-UA"/>
        </w:rPr>
      </w:pPr>
    </w:p>
    <w:p w:rsidR="00C22D4D" w:rsidRPr="00AA4044" w:rsidRDefault="00C22D4D" w:rsidP="00AA4044">
      <w:pPr>
        <w:ind w:firstLine="709"/>
        <w:jc w:val="both"/>
        <w:rPr>
          <w:sz w:val="28"/>
          <w:szCs w:val="28"/>
          <w:lang w:val="uk-UA"/>
        </w:rPr>
      </w:pPr>
      <w:r w:rsidRPr="00AA4044">
        <w:rPr>
          <w:sz w:val="28"/>
          <w:szCs w:val="28"/>
          <w:lang w:val="uk-UA"/>
        </w:rPr>
        <w:t>клопотати перед Комітетом Верховної Ради України з питань молоді</w:t>
      </w:r>
      <w:r w:rsidRPr="00AA4044">
        <w:rPr>
          <w:sz w:val="28"/>
          <w:szCs w:val="28"/>
          <w:lang w:val="uk-UA"/>
        </w:rPr>
        <w:br/>
        <w:t>і спорту про внесення подання до Верховної Ради України щодо присудження Премії Верховної Ради України за внесок молоді у розвиток парламентаризму, місцевого самоврядування за вагомий внесок у розбудову молодіжної політики області та залучення молоді до соціально активної діяльності</w:t>
      </w:r>
    </w:p>
    <w:p w:rsidR="00C22D4D" w:rsidRPr="00AA4044" w:rsidRDefault="00C22D4D" w:rsidP="00AA404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3510"/>
        <w:gridCol w:w="426"/>
        <w:gridCol w:w="5953"/>
      </w:tblGrid>
      <w:tr w:rsidR="00C22D4D" w:rsidRPr="00AA4044" w:rsidTr="00AA4044">
        <w:tc>
          <w:tcPr>
            <w:tcW w:w="3510" w:type="dxa"/>
            <w:hideMark/>
          </w:tcPr>
          <w:p w:rsidR="00C22D4D" w:rsidRPr="00AA4044" w:rsidRDefault="00AA4044" w:rsidP="00AA4044">
            <w:pPr>
              <w:jc w:val="both"/>
              <w:rPr>
                <w:sz w:val="28"/>
                <w:szCs w:val="28"/>
                <w:lang w:val="uk-UA"/>
              </w:rPr>
            </w:pPr>
            <w:r w:rsidRPr="00AA4044">
              <w:rPr>
                <w:sz w:val="28"/>
                <w:szCs w:val="28"/>
                <w:lang w:val="uk-UA"/>
              </w:rPr>
              <w:t>ВЕРЧИКУ</w:t>
            </w:r>
          </w:p>
          <w:p w:rsidR="00C22D4D" w:rsidRPr="00AA4044" w:rsidRDefault="00C22D4D" w:rsidP="00AA4044">
            <w:pPr>
              <w:jc w:val="both"/>
              <w:rPr>
                <w:sz w:val="28"/>
                <w:szCs w:val="28"/>
                <w:lang w:val="uk-UA"/>
              </w:rPr>
            </w:pPr>
            <w:r w:rsidRPr="00AA4044">
              <w:rPr>
                <w:sz w:val="28"/>
                <w:szCs w:val="28"/>
                <w:lang w:val="uk-UA"/>
              </w:rPr>
              <w:t>Артему Павловичу</w:t>
            </w:r>
          </w:p>
        </w:tc>
        <w:tc>
          <w:tcPr>
            <w:tcW w:w="426" w:type="dxa"/>
            <w:hideMark/>
          </w:tcPr>
          <w:p w:rsidR="00C22D4D" w:rsidRPr="00AA4044" w:rsidRDefault="00C22D4D" w:rsidP="00AA4044">
            <w:pPr>
              <w:jc w:val="both"/>
              <w:rPr>
                <w:sz w:val="28"/>
                <w:szCs w:val="28"/>
                <w:lang w:val="uk-UA"/>
              </w:rPr>
            </w:pPr>
            <w:r w:rsidRPr="00AA404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  <w:hideMark/>
          </w:tcPr>
          <w:p w:rsidR="00C22D4D" w:rsidRPr="00AA4044" w:rsidRDefault="00C22D4D" w:rsidP="00AA4044">
            <w:pPr>
              <w:jc w:val="both"/>
              <w:rPr>
                <w:sz w:val="28"/>
                <w:szCs w:val="28"/>
                <w:lang w:val="uk-UA"/>
              </w:rPr>
            </w:pPr>
            <w:r w:rsidRPr="00AA4044">
              <w:rPr>
                <w:sz w:val="28"/>
                <w:szCs w:val="28"/>
                <w:lang w:val="uk-UA"/>
              </w:rPr>
              <w:t>члену міської молодіжної громадської організації "Центр розвитку молоді".</w:t>
            </w:r>
          </w:p>
        </w:tc>
      </w:tr>
    </w:tbl>
    <w:p w:rsidR="00C22D4D" w:rsidRPr="00AA4044" w:rsidRDefault="00C22D4D" w:rsidP="00AA4044">
      <w:pPr>
        <w:jc w:val="both"/>
        <w:rPr>
          <w:sz w:val="28"/>
          <w:szCs w:val="28"/>
          <w:lang w:val="uk-UA"/>
        </w:rPr>
      </w:pPr>
    </w:p>
    <w:p w:rsidR="00C22D4D" w:rsidRPr="00AA4044" w:rsidRDefault="00C22D4D" w:rsidP="00AA4044">
      <w:pPr>
        <w:rPr>
          <w:sz w:val="28"/>
          <w:szCs w:val="28"/>
          <w:lang w:val="uk-UA"/>
        </w:rPr>
      </w:pPr>
    </w:p>
    <w:p w:rsidR="00C22D4D" w:rsidRPr="00AA4044" w:rsidRDefault="00C22D4D" w:rsidP="00AA4044">
      <w:pPr>
        <w:rPr>
          <w:sz w:val="28"/>
          <w:szCs w:val="28"/>
          <w:lang w:val="uk-UA"/>
        </w:rPr>
      </w:pPr>
    </w:p>
    <w:p w:rsidR="00C22D4D" w:rsidRPr="00AA4044" w:rsidRDefault="00C22D4D" w:rsidP="00AA4044">
      <w:pPr>
        <w:rPr>
          <w:sz w:val="28"/>
          <w:szCs w:val="28"/>
          <w:lang w:val="uk-UA"/>
        </w:rPr>
      </w:pPr>
    </w:p>
    <w:p w:rsidR="00C22D4D" w:rsidRPr="00AA4044" w:rsidRDefault="00C22D4D" w:rsidP="00AA4044">
      <w:pPr>
        <w:rPr>
          <w:sz w:val="28"/>
          <w:szCs w:val="28"/>
          <w:lang w:val="uk-UA"/>
        </w:rPr>
      </w:pPr>
    </w:p>
    <w:p w:rsidR="00C22D4D" w:rsidRPr="00AA4044" w:rsidRDefault="00C22D4D" w:rsidP="00AA4044">
      <w:pPr>
        <w:rPr>
          <w:sz w:val="28"/>
          <w:szCs w:val="28"/>
          <w:lang w:val="uk-UA"/>
        </w:rPr>
      </w:pPr>
      <w:r w:rsidRPr="00AA4044">
        <w:rPr>
          <w:sz w:val="28"/>
          <w:szCs w:val="28"/>
          <w:lang w:val="uk-UA"/>
        </w:rPr>
        <w:t>Голова</w:t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="00AA4044">
        <w:rPr>
          <w:sz w:val="28"/>
          <w:szCs w:val="28"/>
          <w:lang w:val="uk-UA"/>
        </w:rPr>
        <w:tab/>
      </w:r>
      <w:r w:rsidRPr="00AA4044">
        <w:rPr>
          <w:sz w:val="28"/>
          <w:szCs w:val="28"/>
          <w:lang w:val="uk-UA"/>
        </w:rPr>
        <w:t>А. ПІДГОРНИЙ</w:t>
      </w:r>
    </w:p>
    <w:sectPr w:rsidR="00C22D4D" w:rsidRPr="00AA4044" w:rsidSect="00AA4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22D4D"/>
    <w:rsid w:val="0078702E"/>
    <w:rsid w:val="009F4F2E"/>
    <w:rsid w:val="00AA4044"/>
    <w:rsid w:val="00C22D4D"/>
    <w:rsid w:val="00EA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РПЛ Черкащина</cp:lastModifiedBy>
  <cp:revision>2</cp:revision>
  <cp:lastPrinted>2020-09-14T11:44:00Z</cp:lastPrinted>
  <dcterms:created xsi:type="dcterms:W3CDTF">2020-09-14T11:44:00Z</dcterms:created>
  <dcterms:modified xsi:type="dcterms:W3CDTF">2020-09-14T11:44:00Z</dcterms:modified>
</cp:coreProperties>
</file>