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0160075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5D5B8D" w:rsidRPr="00AC2BF5" w:rsidRDefault="00AC2BF5" w:rsidP="005D5B8D">
      <w:pPr>
        <w:spacing w:before="120" w:line="240" w:lineRule="atLeast"/>
        <w:ind w:right="-1"/>
        <w:outlineLvl w:val="0"/>
        <w:rPr>
          <w:sz w:val="28"/>
          <w:u w:val="single"/>
          <w:lang w:val="en-US"/>
        </w:rPr>
      </w:pPr>
      <w:r w:rsidRPr="00AC2BF5">
        <w:rPr>
          <w:sz w:val="28"/>
          <w:u w:val="single"/>
          <w:lang w:val="en-US"/>
        </w:rPr>
        <w:t>21</w:t>
      </w:r>
      <w:r w:rsidRPr="00AC2BF5">
        <w:rPr>
          <w:sz w:val="28"/>
          <w:u w:val="single"/>
          <w:lang w:val="uk-UA"/>
        </w:rPr>
        <w:t>.12.2021</w:t>
      </w:r>
      <w:r w:rsidR="005D5B8D" w:rsidRPr="00AC2BF5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AC2BF5">
        <w:rPr>
          <w:sz w:val="28"/>
          <w:u w:val="single"/>
        </w:rPr>
        <w:t xml:space="preserve">№ </w:t>
      </w:r>
      <w:r w:rsidRPr="00AC2BF5">
        <w:rPr>
          <w:sz w:val="28"/>
          <w:u w:val="single"/>
          <w:lang w:val="uk-UA"/>
        </w:rPr>
        <w:t>10-1/</w:t>
      </w:r>
      <w:r w:rsidRPr="00AC2BF5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F11C9B" w:rsidRPr="00AC2BF5" w:rsidRDefault="00F11C9B" w:rsidP="00F11C9B">
      <w:pPr>
        <w:ind w:left="5245" w:right="-1"/>
        <w:outlineLvl w:val="0"/>
        <w:rPr>
          <w:sz w:val="28"/>
          <w:szCs w:val="20"/>
          <w:lang w:val="uk-UA"/>
        </w:rPr>
      </w:pPr>
    </w:p>
    <w:p w:rsidR="00F11C9B" w:rsidRPr="00F11C9B" w:rsidRDefault="00F11C9B" w:rsidP="00F11C9B">
      <w:pPr>
        <w:jc w:val="both"/>
        <w:rPr>
          <w:sz w:val="28"/>
          <w:szCs w:val="28"/>
          <w:lang w:val="uk-UA"/>
        </w:rPr>
      </w:pPr>
    </w:p>
    <w:p w:rsidR="00F11C9B" w:rsidRPr="00F11C9B" w:rsidRDefault="00F11C9B" w:rsidP="00F11C9B">
      <w:pPr>
        <w:jc w:val="both"/>
        <w:rPr>
          <w:sz w:val="28"/>
          <w:szCs w:val="28"/>
          <w:lang w:val="uk-UA"/>
        </w:rPr>
      </w:pPr>
      <w:r w:rsidRPr="00F11C9B">
        <w:rPr>
          <w:sz w:val="28"/>
          <w:szCs w:val="28"/>
          <w:lang w:val="uk-UA"/>
        </w:rPr>
        <w:t xml:space="preserve">Про внесення змін </w:t>
      </w:r>
    </w:p>
    <w:p w:rsidR="00F11C9B" w:rsidRPr="00F11C9B" w:rsidRDefault="00F11C9B" w:rsidP="00F11C9B">
      <w:pPr>
        <w:jc w:val="both"/>
        <w:rPr>
          <w:sz w:val="28"/>
          <w:szCs w:val="28"/>
          <w:lang w:val="uk-UA"/>
        </w:rPr>
      </w:pPr>
      <w:r w:rsidRPr="00F11C9B">
        <w:rPr>
          <w:sz w:val="28"/>
          <w:szCs w:val="28"/>
          <w:lang w:val="uk-UA"/>
        </w:rPr>
        <w:t xml:space="preserve">до складу постійних комісій </w:t>
      </w:r>
    </w:p>
    <w:p w:rsidR="00F11C9B" w:rsidRPr="00F11C9B" w:rsidRDefault="00F11C9B" w:rsidP="00F11C9B">
      <w:pPr>
        <w:jc w:val="both"/>
        <w:rPr>
          <w:sz w:val="28"/>
          <w:szCs w:val="28"/>
          <w:lang w:val="uk-UA"/>
        </w:rPr>
      </w:pPr>
      <w:r w:rsidRPr="00F11C9B">
        <w:rPr>
          <w:sz w:val="28"/>
          <w:szCs w:val="28"/>
          <w:lang w:val="uk-UA"/>
        </w:rPr>
        <w:t>Черкаської обласної ради</w:t>
      </w:r>
    </w:p>
    <w:p w:rsidR="00F11C9B" w:rsidRPr="00F11C9B" w:rsidRDefault="00F11C9B" w:rsidP="00F11C9B">
      <w:pPr>
        <w:ind w:right="4495"/>
        <w:rPr>
          <w:sz w:val="28"/>
          <w:szCs w:val="28"/>
          <w:lang w:val="uk-UA"/>
        </w:rPr>
      </w:pPr>
    </w:p>
    <w:p w:rsidR="00F11C9B" w:rsidRPr="00F11C9B" w:rsidRDefault="00F11C9B" w:rsidP="00F11C9B">
      <w:pPr>
        <w:ind w:right="4495"/>
        <w:rPr>
          <w:sz w:val="28"/>
          <w:szCs w:val="28"/>
          <w:lang w:val="uk-UA"/>
        </w:rPr>
      </w:pPr>
    </w:p>
    <w:p w:rsidR="00F11C9B" w:rsidRPr="00F11C9B" w:rsidRDefault="00F11C9B" w:rsidP="00F11C9B">
      <w:pPr>
        <w:ind w:right="4495"/>
        <w:rPr>
          <w:sz w:val="28"/>
          <w:szCs w:val="28"/>
          <w:lang w:val="uk-UA"/>
        </w:rPr>
      </w:pPr>
    </w:p>
    <w:p w:rsidR="00F11C9B" w:rsidRPr="00F11C9B" w:rsidRDefault="00F11C9B" w:rsidP="00F11C9B">
      <w:pPr>
        <w:ind w:firstLine="900"/>
        <w:jc w:val="both"/>
        <w:rPr>
          <w:sz w:val="28"/>
          <w:szCs w:val="28"/>
          <w:lang w:val="uk-UA"/>
        </w:rPr>
      </w:pPr>
      <w:r w:rsidRPr="00F11C9B">
        <w:rPr>
          <w:sz w:val="28"/>
          <w:szCs w:val="28"/>
          <w:lang w:val="uk-UA"/>
        </w:rPr>
        <w:t xml:space="preserve">Відповідно до пункту 2 частини першої статті 43 Закону України "Про місцеве самоврядування в Україні", Регламенту Черкаської обласної ради </w:t>
      </w:r>
      <w:r w:rsidRPr="00F11C9B">
        <w:rPr>
          <w:sz w:val="28"/>
          <w:szCs w:val="28"/>
          <w:lang w:val="en-US"/>
        </w:rPr>
        <w:t>VIII</w:t>
      </w:r>
      <w:r w:rsidRPr="00F11C9B">
        <w:rPr>
          <w:sz w:val="28"/>
          <w:szCs w:val="28"/>
          <w:lang w:val="uk-UA"/>
        </w:rPr>
        <w:t xml:space="preserve"> скликання, затвердженого рішенням обласної ради від 21.12.2020 № 3-7/VIII, враховуючи заяви депутатів обласної ради Ткаченка А.М. </w:t>
      </w:r>
      <w:r w:rsidRPr="00F11C9B">
        <w:rPr>
          <w:sz w:val="28"/>
          <w:szCs w:val="28"/>
          <w:lang w:val="uk-UA"/>
        </w:rPr>
        <w:br/>
        <w:t>від 15.12.2021, Чена В.</w:t>
      </w:r>
      <w:r w:rsidRPr="00F11C9B">
        <w:rPr>
          <w:sz w:val="20"/>
          <w:szCs w:val="20"/>
        </w:rPr>
        <w:t xml:space="preserve"> </w:t>
      </w:r>
      <w:r w:rsidRPr="00F11C9B">
        <w:rPr>
          <w:sz w:val="28"/>
          <w:szCs w:val="28"/>
          <w:lang w:val="uk-UA"/>
        </w:rPr>
        <w:t xml:space="preserve">Є. від 15.12.2021, </w:t>
      </w:r>
      <w:proofErr w:type="spellStart"/>
      <w:r w:rsidRPr="00F11C9B">
        <w:rPr>
          <w:sz w:val="28"/>
          <w:szCs w:val="28"/>
          <w:lang w:val="uk-UA"/>
        </w:rPr>
        <w:t>Братаніча</w:t>
      </w:r>
      <w:proofErr w:type="spellEnd"/>
      <w:r w:rsidRPr="00F11C9B">
        <w:rPr>
          <w:sz w:val="28"/>
          <w:szCs w:val="28"/>
          <w:lang w:val="uk-UA"/>
        </w:rPr>
        <w:t xml:space="preserve"> В.А. від 16.12.2021, обласна рада  в и р і ш и л а :</w:t>
      </w:r>
    </w:p>
    <w:p w:rsidR="00F11C9B" w:rsidRPr="00F11C9B" w:rsidRDefault="00F11C9B" w:rsidP="00F11C9B">
      <w:pPr>
        <w:ind w:firstLine="900"/>
        <w:jc w:val="both"/>
        <w:rPr>
          <w:sz w:val="28"/>
          <w:szCs w:val="28"/>
          <w:lang w:val="uk-UA"/>
        </w:rPr>
      </w:pPr>
    </w:p>
    <w:p w:rsidR="00F11C9B" w:rsidRPr="00F11C9B" w:rsidRDefault="00F11C9B" w:rsidP="00F11C9B">
      <w:pPr>
        <w:ind w:firstLine="900"/>
        <w:jc w:val="both"/>
        <w:rPr>
          <w:sz w:val="28"/>
          <w:szCs w:val="28"/>
          <w:lang w:val="uk-UA"/>
        </w:rPr>
      </w:pPr>
      <w:r w:rsidRPr="00F11C9B">
        <w:rPr>
          <w:sz w:val="28"/>
          <w:szCs w:val="28"/>
          <w:lang w:val="uk-UA"/>
        </w:rPr>
        <w:t xml:space="preserve">1. Вивести депутата обласної ради </w:t>
      </w:r>
      <w:proofErr w:type="spellStart"/>
      <w:r w:rsidRPr="00F11C9B">
        <w:rPr>
          <w:sz w:val="28"/>
          <w:szCs w:val="28"/>
          <w:lang w:val="uk-UA"/>
        </w:rPr>
        <w:t>Братаніча</w:t>
      </w:r>
      <w:proofErr w:type="spellEnd"/>
      <w:r w:rsidRPr="00F11C9B">
        <w:rPr>
          <w:sz w:val="28"/>
          <w:szCs w:val="28"/>
          <w:lang w:val="uk-UA"/>
        </w:rPr>
        <w:t xml:space="preserve"> Володимира Андрійовича зі складу постійної комісії обласної ради з питань комунальної власності, підприємництва та регуляторної політики та обрати його членом постійної комісії обласної ради з питань соціально-економічного розвитку, бюджету та фінансів.</w:t>
      </w:r>
    </w:p>
    <w:p w:rsidR="00F11C9B" w:rsidRPr="00F11C9B" w:rsidRDefault="00F11C9B" w:rsidP="00F11C9B">
      <w:pPr>
        <w:ind w:firstLine="900"/>
        <w:jc w:val="both"/>
        <w:rPr>
          <w:sz w:val="28"/>
          <w:szCs w:val="28"/>
          <w:lang w:val="uk-UA"/>
        </w:rPr>
      </w:pPr>
      <w:r w:rsidRPr="00F11C9B">
        <w:rPr>
          <w:sz w:val="28"/>
          <w:szCs w:val="28"/>
          <w:lang w:val="uk-UA"/>
        </w:rPr>
        <w:t>2. Вивести депутата обласної ради Ткаченка Анатолія Миколайовича зі складу постійної комісії обласної ради з питань екології, використання природних ресурсів та ліквідації наслідків надзвичайних ситуацій та обрати його членом постійної комісії обласної ради з питань соціально-економічного розвитку, бюджету та фінансів.</w:t>
      </w:r>
    </w:p>
    <w:p w:rsidR="00F11C9B" w:rsidRPr="00F11C9B" w:rsidRDefault="00F11C9B" w:rsidP="00F11C9B">
      <w:pPr>
        <w:ind w:firstLine="900"/>
        <w:jc w:val="both"/>
        <w:rPr>
          <w:sz w:val="28"/>
          <w:szCs w:val="28"/>
          <w:lang w:val="uk-UA"/>
        </w:rPr>
      </w:pPr>
      <w:r w:rsidRPr="00F11C9B">
        <w:rPr>
          <w:sz w:val="28"/>
          <w:szCs w:val="28"/>
          <w:lang w:val="uk-UA"/>
        </w:rPr>
        <w:t>3. Вивести депутата обласної ради Чена Віталія Єн-</w:t>
      </w:r>
      <w:proofErr w:type="spellStart"/>
      <w:r w:rsidRPr="00F11C9B">
        <w:rPr>
          <w:sz w:val="28"/>
          <w:szCs w:val="28"/>
          <w:lang w:val="uk-UA"/>
        </w:rPr>
        <w:t>Хановича</w:t>
      </w:r>
      <w:proofErr w:type="spellEnd"/>
      <w:r w:rsidRPr="00F11C9B">
        <w:rPr>
          <w:sz w:val="28"/>
          <w:szCs w:val="28"/>
          <w:lang w:val="uk-UA"/>
        </w:rPr>
        <w:t xml:space="preserve"> </w:t>
      </w:r>
      <w:r w:rsidRPr="00F11C9B">
        <w:rPr>
          <w:sz w:val="28"/>
          <w:szCs w:val="28"/>
          <w:lang w:val="uk-UA"/>
        </w:rPr>
        <w:br/>
        <w:t>зі складу постійної комісії обласної ради з питань комунальної власності, підприємництва та регуляторної політики та обрати його членом постійної комісії обласної ради з питань соціально-економічного розвитку, бюджету та фінансів.</w:t>
      </w:r>
    </w:p>
    <w:p w:rsidR="00F11C9B" w:rsidRPr="00F11C9B" w:rsidRDefault="00F11C9B" w:rsidP="00F11C9B">
      <w:pPr>
        <w:rPr>
          <w:sz w:val="28"/>
          <w:szCs w:val="28"/>
          <w:lang w:val="uk-UA"/>
        </w:rPr>
      </w:pPr>
    </w:p>
    <w:p w:rsidR="00F11C9B" w:rsidRPr="00F11C9B" w:rsidRDefault="00F11C9B" w:rsidP="00F11C9B">
      <w:pPr>
        <w:rPr>
          <w:sz w:val="28"/>
          <w:szCs w:val="28"/>
          <w:lang w:val="uk-UA"/>
        </w:rPr>
      </w:pPr>
    </w:p>
    <w:p w:rsidR="00F11C9B" w:rsidRPr="00F11C9B" w:rsidRDefault="00F11C9B" w:rsidP="00F11C9B">
      <w:pPr>
        <w:rPr>
          <w:sz w:val="28"/>
          <w:szCs w:val="28"/>
          <w:lang w:val="uk-UA"/>
        </w:rPr>
      </w:pPr>
    </w:p>
    <w:p w:rsidR="00007441" w:rsidRPr="005D5B8D" w:rsidRDefault="00F11C9B">
      <w:pPr>
        <w:rPr>
          <w:sz w:val="28"/>
          <w:szCs w:val="28"/>
        </w:rPr>
      </w:pPr>
      <w:r w:rsidRPr="00F11C9B">
        <w:rPr>
          <w:sz w:val="28"/>
          <w:szCs w:val="28"/>
          <w:lang w:val="uk-UA"/>
        </w:rPr>
        <w:t>Голова</w:t>
      </w:r>
      <w:r w:rsidRPr="00F11C9B">
        <w:rPr>
          <w:sz w:val="28"/>
          <w:szCs w:val="28"/>
          <w:lang w:val="uk-UA"/>
        </w:rPr>
        <w:tab/>
      </w:r>
      <w:r w:rsidRPr="00F11C9B">
        <w:rPr>
          <w:sz w:val="28"/>
          <w:szCs w:val="28"/>
          <w:lang w:val="uk-UA"/>
        </w:rPr>
        <w:tab/>
      </w:r>
      <w:r w:rsidRPr="00F11C9B">
        <w:rPr>
          <w:sz w:val="28"/>
          <w:szCs w:val="28"/>
          <w:lang w:val="uk-UA"/>
        </w:rPr>
        <w:tab/>
      </w:r>
      <w:r w:rsidRPr="00F11C9B">
        <w:rPr>
          <w:sz w:val="28"/>
          <w:szCs w:val="28"/>
          <w:lang w:val="uk-UA"/>
        </w:rPr>
        <w:tab/>
      </w:r>
      <w:r w:rsidRPr="00F11C9B">
        <w:rPr>
          <w:sz w:val="28"/>
          <w:szCs w:val="28"/>
          <w:lang w:val="uk-UA"/>
        </w:rPr>
        <w:tab/>
      </w:r>
      <w:r w:rsidRPr="00F11C9B">
        <w:rPr>
          <w:sz w:val="28"/>
          <w:szCs w:val="28"/>
          <w:lang w:val="uk-UA"/>
        </w:rPr>
        <w:tab/>
      </w:r>
      <w:r w:rsidRPr="00F11C9B">
        <w:rPr>
          <w:sz w:val="28"/>
          <w:szCs w:val="28"/>
          <w:lang w:val="uk-UA"/>
        </w:rPr>
        <w:tab/>
      </w:r>
      <w:r w:rsidRPr="00F11C9B">
        <w:rPr>
          <w:sz w:val="28"/>
          <w:szCs w:val="28"/>
          <w:lang w:val="uk-UA"/>
        </w:rPr>
        <w:tab/>
      </w:r>
      <w:r w:rsidRPr="00F11C9B">
        <w:rPr>
          <w:sz w:val="28"/>
          <w:szCs w:val="28"/>
          <w:lang w:val="uk-UA"/>
        </w:rPr>
        <w:tab/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AC2BF5"/>
    <w:rsid w:val="00B56F3D"/>
    <w:rsid w:val="00C83065"/>
    <w:rsid w:val="00CA5172"/>
    <w:rsid w:val="00D401B8"/>
    <w:rsid w:val="00F11C9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811D"/>
  <w15:docId w15:val="{F236C7AC-A25C-41E5-A859-D48B82A1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</cp:revision>
  <dcterms:created xsi:type="dcterms:W3CDTF">2018-10-08T13:46:00Z</dcterms:created>
  <dcterms:modified xsi:type="dcterms:W3CDTF">2021-12-21T12:06:00Z</dcterms:modified>
</cp:coreProperties>
</file>