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65.2pt" o:ole="" fillcolor="window">
            <v:imagedata r:id="rId4" o:title=""/>
          </v:shape>
          <o:OLEObject Type="Embed" ProgID="Word.Picture.8" ShapeID="_x0000_i1025" DrawAspect="Content" ObjectID="_1717244160"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F51CBA" w:rsidRDefault="00EB47B5" w:rsidP="005D5B8D">
      <w:pPr>
        <w:spacing w:before="120" w:line="240" w:lineRule="atLeast"/>
        <w:ind w:right="-1"/>
        <w:outlineLvl w:val="0"/>
        <w:rPr>
          <w:sz w:val="28"/>
        </w:rPr>
      </w:pPr>
      <w:r w:rsidRPr="00EB47B5">
        <w:rPr>
          <w:sz w:val="28"/>
          <w:u w:val="single"/>
          <w:lang w:val="uk-UA"/>
        </w:rPr>
        <w:t>17.06.2022</w:t>
      </w:r>
      <w:r w:rsidR="005D5B8D" w:rsidRPr="007B18EE">
        <w:rPr>
          <w:sz w:val="28"/>
        </w:rPr>
        <w:t xml:space="preserve">                                                                              </w:t>
      </w:r>
      <w:r w:rsidRPr="00EB47B5">
        <w:rPr>
          <w:sz w:val="28"/>
          <w:u w:val="single"/>
        </w:rPr>
        <w:t>№ 13-33</w:t>
      </w:r>
      <w:r w:rsidRPr="00EB47B5">
        <w:rPr>
          <w:sz w:val="28"/>
          <w:u w:val="single"/>
          <w:lang w:val="uk-UA"/>
        </w:rPr>
        <w:t>/</w:t>
      </w:r>
      <w:r w:rsidRPr="00EB47B5">
        <w:rPr>
          <w:sz w:val="28"/>
          <w:u w:val="single"/>
          <w:lang w:val="en-US"/>
        </w:rPr>
        <w:t>VIII</w:t>
      </w:r>
    </w:p>
    <w:p w:rsidR="005D5B8D" w:rsidRDefault="005D5B8D" w:rsidP="005D5B8D">
      <w:pPr>
        <w:spacing w:before="120" w:line="240" w:lineRule="atLeast"/>
        <w:ind w:right="-1"/>
        <w:outlineLvl w:val="0"/>
        <w:rPr>
          <w:sz w:val="28"/>
          <w:lang w:val="uk-UA"/>
        </w:rPr>
      </w:pPr>
    </w:p>
    <w:p w:rsidR="008B67E0" w:rsidRPr="008B67E0" w:rsidRDefault="008B67E0" w:rsidP="008B67E0">
      <w:pPr>
        <w:rPr>
          <w:sz w:val="28"/>
          <w:szCs w:val="28"/>
          <w:lang w:val="uk-UA"/>
        </w:rPr>
      </w:pPr>
    </w:p>
    <w:p w:rsidR="00D90EE6" w:rsidRDefault="008B67E0" w:rsidP="008B67E0">
      <w:pPr>
        <w:rPr>
          <w:sz w:val="28"/>
          <w:szCs w:val="28"/>
          <w:lang w:val="uk-UA"/>
        </w:rPr>
      </w:pPr>
      <w:r w:rsidRPr="008B67E0">
        <w:rPr>
          <w:sz w:val="28"/>
          <w:szCs w:val="28"/>
          <w:lang w:val="uk-UA"/>
        </w:rPr>
        <w:t xml:space="preserve">Про звернення депутатів Черкаської </w:t>
      </w:r>
    </w:p>
    <w:p w:rsidR="002C438A" w:rsidRDefault="008B67E0" w:rsidP="008B67E0">
      <w:pPr>
        <w:rPr>
          <w:sz w:val="28"/>
          <w:szCs w:val="28"/>
          <w:lang w:val="uk-UA"/>
        </w:rPr>
      </w:pPr>
      <w:r w:rsidRPr="008B67E0">
        <w:rPr>
          <w:sz w:val="28"/>
          <w:szCs w:val="28"/>
          <w:lang w:val="uk-UA"/>
        </w:rPr>
        <w:t xml:space="preserve">обласної ради до </w:t>
      </w:r>
      <w:r w:rsidR="00D90EE6" w:rsidRPr="008B67E0">
        <w:rPr>
          <w:sz w:val="28"/>
          <w:szCs w:val="28"/>
          <w:lang w:val="uk-UA"/>
        </w:rPr>
        <w:t>Верховної Ради України</w:t>
      </w:r>
      <w:r w:rsidR="002C438A">
        <w:rPr>
          <w:sz w:val="28"/>
          <w:szCs w:val="28"/>
          <w:lang w:val="uk-UA"/>
        </w:rPr>
        <w:t xml:space="preserve">, </w:t>
      </w:r>
    </w:p>
    <w:p w:rsidR="002C438A" w:rsidRDefault="008B67E0" w:rsidP="008B67E0">
      <w:pPr>
        <w:rPr>
          <w:sz w:val="28"/>
          <w:szCs w:val="28"/>
          <w:lang w:val="uk-UA"/>
        </w:rPr>
      </w:pPr>
      <w:r w:rsidRPr="008B67E0">
        <w:rPr>
          <w:sz w:val="28"/>
          <w:szCs w:val="28"/>
          <w:lang w:val="uk-UA"/>
        </w:rPr>
        <w:t xml:space="preserve">Кабінету Міністрів України </w:t>
      </w:r>
    </w:p>
    <w:p w:rsidR="006559C3" w:rsidRDefault="006559C3" w:rsidP="006559C3">
      <w:pPr>
        <w:rPr>
          <w:sz w:val="28"/>
          <w:szCs w:val="28"/>
          <w:lang w:val="uk-UA"/>
        </w:rPr>
      </w:pPr>
      <w:r w:rsidRPr="009F70DB">
        <w:rPr>
          <w:sz w:val="28"/>
          <w:szCs w:val="28"/>
          <w:lang w:val="uk-UA"/>
        </w:rPr>
        <w:t xml:space="preserve">щодо необхідності запровадження </w:t>
      </w:r>
    </w:p>
    <w:p w:rsidR="00F51CBA" w:rsidRDefault="006559C3" w:rsidP="006559C3">
      <w:pPr>
        <w:rPr>
          <w:sz w:val="28"/>
          <w:szCs w:val="28"/>
          <w:lang w:val="uk-UA"/>
        </w:rPr>
      </w:pPr>
      <w:r w:rsidRPr="009F70DB">
        <w:rPr>
          <w:sz w:val="28"/>
          <w:szCs w:val="28"/>
          <w:lang w:val="uk-UA"/>
        </w:rPr>
        <w:t xml:space="preserve">поглибленого вивчення історії </w:t>
      </w:r>
      <w:r w:rsidR="00F51CBA">
        <w:rPr>
          <w:sz w:val="28"/>
          <w:szCs w:val="28"/>
          <w:lang w:val="uk-UA"/>
        </w:rPr>
        <w:t xml:space="preserve">та культури </w:t>
      </w:r>
    </w:p>
    <w:p w:rsidR="006559C3" w:rsidRPr="009F70DB" w:rsidRDefault="006559C3" w:rsidP="006559C3">
      <w:pPr>
        <w:rPr>
          <w:sz w:val="28"/>
          <w:szCs w:val="20"/>
          <w:lang w:val="uk-UA"/>
        </w:rPr>
      </w:pPr>
      <w:r w:rsidRPr="009F70DB">
        <w:rPr>
          <w:sz w:val="28"/>
          <w:szCs w:val="28"/>
          <w:lang w:val="uk-UA"/>
        </w:rPr>
        <w:t>України</w:t>
      </w:r>
      <w:r w:rsidR="00F51CBA">
        <w:rPr>
          <w:sz w:val="28"/>
          <w:szCs w:val="28"/>
          <w:lang w:val="uk-UA"/>
        </w:rPr>
        <w:t xml:space="preserve"> </w:t>
      </w:r>
      <w:r w:rsidRPr="009F70DB">
        <w:rPr>
          <w:sz w:val="28"/>
          <w:szCs w:val="28"/>
          <w:lang w:val="uk-UA"/>
        </w:rPr>
        <w:t>в закладах освіти</w:t>
      </w:r>
    </w:p>
    <w:p w:rsidR="006559C3" w:rsidRDefault="006559C3" w:rsidP="006559C3">
      <w:pPr>
        <w:rPr>
          <w:sz w:val="20"/>
          <w:szCs w:val="20"/>
          <w:lang w:val="uk-UA"/>
        </w:rPr>
      </w:pPr>
    </w:p>
    <w:p w:rsidR="006559C3" w:rsidRPr="009F70DB" w:rsidRDefault="006559C3" w:rsidP="006559C3">
      <w:pPr>
        <w:rPr>
          <w:sz w:val="20"/>
          <w:szCs w:val="20"/>
          <w:lang w:val="uk-UA"/>
        </w:rPr>
      </w:pPr>
    </w:p>
    <w:p w:rsidR="006559C3" w:rsidRPr="0096667D" w:rsidRDefault="006559C3" w:rsidP="006559C3">
      <w:pPr>
        <w:rPr>
          <w:sz w:val="20"/>
          <w:szCs w:val="20"/>
          <w:lang w:val="uk-UA"/>
        </w:rPr>
      </w:pPr>
    </w:p>
    <w:p w:rsidR="006559C3" w:rsidRPr="0096667D" w:rsidRDefault="006559C3" w:rsidP="006559C3">
      <w:pPr>
        <w:ind w:firstLine="709"/>
        <w:jc w:val="both"/>
        <w:rPr>
          <w:sz w:val="28"/>
          <w:szCs w:val="28"/>
          <w:lang w:val="uk-UA"/>
        </w:rPr>
      </w:pPr>
      <w:r w:rsidRPr="0096667D">
        <w:rPr>
          <w:sz w:val="28"/>
          <w:szCs w:val="28"/>
          <w:lang w:val="uk-UA"/>
        </w:rPr>
        <w:t xml:space="preserve">Відповідно до статті 43 Закону України </w:t>
      </w:r>
      <w:r>
        <w:rPr>
          <w:sz w:val="28"/>
          <w:szCs w:val="28"/>
          <w:lang w:val="uk-UA"/>
        </w:rPr>
        <w:t>«</w:t>
      </w:r>
      <w:r w:rsidRPr="0096667D">
        <w:rPr>
          <w:sz w:val="28"/>
          <w:szCs w:val="28"/>
          <w:lang w:val="uk-UA"/>
        </w:rPr>
        <w:t xml:space="preserve">Про місцеве самоврядування </w:t>
      </w:r>
      <w:r>
        <w:rPr>
          <w:sz w:val="28"/>
          <w:szCs w:val="28"/>
          <w:lang w:val="uk-UA"/>
        </w:rPr>
        <w:br/>
      </w:r>
      <w:r w:rsidRPr="0096667D">
        <w:rPr>
          <w:sz w:val="28"/>
          <w:szCs w:val="28"/>
          <w:lang w:val="uk-UA"/>
        </w:rPr>
        <w:t>в Україні</w:t>
      </w:r>
      <w:r>
        <w:rPr>
          <w:sz w:val="28"/>
          <w:szCs w:val="28"/>
          <w:lang w:val="uk-UA"/>
        </w:rPr>
        <w:t>»</w:t>
      </w:r>
      <w:r w:rsidRPr="0096667D">
        <w:rPr>
          <w:sz w:val="28"/>
          <w:szCs w:val="28"/>
          <w:lang w:val="uk-UA"/>
        </w:rPr>
        <w:t xml:space="preserve"> обласна рада в и р і ш и л а :</w:t>
      </w:r>
    </w:p>
    <w:p w:rsidR="006559C3" w:rsidRPr="0096667D" w:rsidRDefault="006559C3" w:rsidP="006559C3">
      <w:pPr>
        <w:ind w:right="140"/>
        <w:jc w:val="both"/>
        <w:rPr>
          <w:sz w:val="28"/>
          <w:szCs w:val="28"/>
          <w:lang w:val="uk-UA"/>
        </w:rPr>
      </w:pPr>
    </w:p>
    <w:p w:rsidR="006559C3" w:rsidRPr="009F70DB" w:rsidRDefault="009A07CE" w:rsidP="006559C3">
      <w:pPr>
        <w:ind w:firstLine="567"/>
        <w:jc w:val="both"/>
        <w:rPr>
          <w:sz w:val="28"/>
          <w:szCs w:val="20"/>
          <w:lang w:val="uk-UA"/>
        </w:rPr>
      </w:pPr>
      <w:r>
        <w:rPr>
          <w:sz w:val="28"/>
          <w:szCs w:val="28"/>
          <w:lang w:val="uk-UA"/>
        </w:rPr>
        <w:t>з</w:t>
      </w:r>
      <w:r w:rsidR="006559C3" w:rsidRPr="009F70DB">
        <w:rPr>
          <w:sz w:val="28"/>
          <w:szCs w:val="28"/>
          <w:lang w:val="uk-UA"/>
        </w:rPr>
        <w:t>вернутися до Верховної Ради Украї</w:t>
      </w:r>
      <w:r w:rsidR="006559C3">
        <w:rPr>
          <w:sz w:val="28"/>
          <w:szCs w:val="28"/>
          <w:lang w:val="uk-UA"/>
        </w:rPr>
        <w:t xml:space="preserve">ни, Кабінету Міністрів України </w:t>
      </w:r>
      <w:r w:rsidR="006559C3" w:rsidRPr="009F70DB">
        <w:rPr>
          <w:sz w:val="28"/>
          <w:szCs w:val="28"/>
          <w:lang w:val="uk-UA"/>
        </w:rPr>
        <w:t xml:space="preserve">щодо необхідності запровадження поглибленого вивчення історії </w:t>
      </w:r>
      <w:r w:rsidR="00F51CBA">
        <w:rPr>
          <w:sz w:val="28"/>
          <w:szCs w:val="28"/>
          <w:lang w:val="uk-UA"/>
        </w:rPr>
        <w:t xml:space="preserve">та культури </w:t>
      </w:r>
      <w:r w:rsidR="006559C3" w:rsidRPr="009F70DB">
        <w:rPr>
          <w:sz w:val="28"/>
          <w:szCs w:val="28"/>
          <w:lang w:val="uk-UA"/>
        </w:rPr>
        <w:t xml:space="preserve">України в закладах освіти </w:t>
      </w:r>
      <w:r w:rsidR="006559C3" w:rsidRPr="009F70DB">
        <w:rPr>
          <w:sz w:val="28"/>
          <w:szCs w:val="20"/>
          <w:lang w:val="uk-UA"/>
        </w:rPr>
        <w:t>(текст звернення додається).</w:t>
      </w:r>
    </w:p>
    <w:p w:rsidR="006559C3" w:rsidRPr="009F70DB" w:rsidRDefault="006559C3" w:rsidP="006559C3">
      <w:pPr>
        <w:jc w:val="both"/>
        <w:rPr>
          <w:sz w:val="28"/>
          <w:szCs w:val="20"/>
          <w:lang w:val="uk-UA"/>
        </w:rPr>
      </w:pPr>
    </w:p>
    <w:p w:rsidR="006559C3" w:rsidRPr="0096667D" w:rsidRDefault="006559C3" w:rsidP="006559C3">
      <w:pPr>
        <w:jc w:val="both"/>
        <w:rPr>
          <w:sz w:val="28"/>
          <w:szCs w:val="20"/>
          <w:lang w:val="uk-UA"/>
        </w:rPr>
      </w:pPr>
    </w:p>
    <w:p w:rsidR="006559C3" w:rsidRDefault="006559C3" w:rsidP="006559C3">
      <w:pPr>
        <w:jc w:val="both"/>
        <w:rPr>
          <w:sz w:val="28"/>
          <w:szCs w:val="20"/>
          <w:lang w:val="uk-UA"/>
        </w:rPr>
      </w:pPr>
    </w:p>
    <w:p w:rsidR="006559C3" w:rsidRPr="0096667D" w:rsidRDefault="006559C3" w:rsidP="006559C3">
      <w:pPr>
        <w:jc w:val="both"/>
        <w:rPr>
          <w:sz w:val="28"/>
          <w:szCs w:val="20"/>
          <w:lang w:val="uk-UA"/>
        </w:rPr>
      </w:pPr>
    </w:p>
    <w:p w:rsidR="006559C3" w:rsidRPr="0096667D" w:rsidRDefault="006559C3" w:rsidP="006559C3">
      <w:pPr>
        <w:jc w:val="both"/>
        <w:rPr>
          <w:sz w:val="28"/>
          <w:szCs w:val="20"/>
          <w:lang w:val="uk-UA"/>
        </w:rPr>
      </w:pPr>
      <w:r w:rsidRPr="0096667D">
        <w:rPr>
          <w:sz w:val="28"/>
          <w:szCs w:val="20"/>
          <w:lang w:val="uk-UA"/>
        </w:rPr>
        <w:t>Голова</w:t>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r>
      <w:r w:rsidRPr="0096667D">
        <w:rPr>
          <w:sz w:val="28"/>
          <w:szCs w:val="20"/>
          <w:lang w:val="uk-UA"/>
        </w:rPr>
        <w:tab/>
        <w:t xml:space="preserve">А. ПІДГОРНИЙ </w:t>
      </w:r>
    </w:p>
    <w:p w:rsidR="006559C3" w:rsidRDefault="006559C3" w:rsidP="006559C3">
      <w:pPr>
        <w:rPr>
          <w:sz w:val="20"/>
          <w:szCs w:val="20"/>
          <w:lang w:val="uk-UA"/>
        </w:rPr>
      </w:pPr>
    </w:p>
    <w:p w:rsidR="006559C3" w:rsidRDefault="006559C3" w:rsidP="006559C3">
      <w:pPr>
        <w:rPr>
          <w:sz w:val="20"/>
          <w:szCs w:val="20"/>
          <w:lang w:val="uk-UA"/>
        </w:rPr>
      </w:pPr>
    </w:p>
    <w:p w:rsidR="006559C3" w:rsidRDefault="006559C3" w:rsidP="006559C3">
      <w:pPr>
        <w:rPr>
          <w:sz w:val="20"/>
          <w:szCs w:val="20"/>
          <w:lang w:val="uk-UA"/>
        </w:rPr>
      </w:pPr>
    </w:p>
    <w:p w:rsidR="008B67E0" w:rsidRPr="008B67E0" w:rsidRDefault="008B67E0" w:rsidP="008B67E0">
      <w:pPr>
        <w:jc w:val="both"/>
        <w:rPr>
          <w:sz w:val="28"/>
          <w:szCs w:val="28"/>
          <w:lang w:val="uk-UA"/>
        </w:rPr>
      </w:pPr>
    </w:p>
    <w:p w:rsidR="008B67E0" w:rsidRDefault="008B67E0" w:rsidP="008B67E0">
      <w:pPr>
        <w:rPr>
          <w:sz w:val="28"/>
          <w:szCs w:val="28"/>
          <w:lang w:val="uk-UA"/>
        </w:rPr>
      </w:pPr>
    </w:p>
    <w:p w:rsidR="009A07CE" w:rsidRDefault="009A07CE" w:rsidP="008B67E0">
      <w:pPr>
        <w:rPr>
          <w:sz w:val="28"/>
          <w:szCs w:val="28"/>
          <w:lang w:val="uk-UA"/>
        </w:rPr>
      </w:pPr>
    </w:p>
    <w:p w:rsidR="009A07CE" w:rsidRDefault="009A07CE" w:rsidP="008B67E0">
      <w:pPr>
        <w:rPr>
          <w:sz w:val="28"/>
          <w:szCs w:val="28"/>
          <w:lang w:val="uk-UA"/>
        </w:rPr>
      </w:pPr>
    </w:p>
    <w:p w:rsidR="009A07CE" w:rsidRPr="008B67E0" w:rsidRDefault="009A07CE" w:rsidP="008B67E0">
      <w:pPr>
        <w:rPr>
          <w:sz w:val="28"/>
          <w:szCs w:val="28"/>
          <w:lang w:val="uk-UA"/>
        </w:rPr>
      </w:pPr>
    </w:p>
    <w:p w:rsidR="008B67E0" w:rsidRPr="008B67E0" w:rsidRDefault="008B67E0" w:rsidP="008B67E0">
      <w:pPr>
        <w:ind w:left="6237"/>
        <w:rPr>
          <w:sz w:val="28"/>
          <w:szCs w:val="28"/>
          <w:lang w:val="uk-UA"/>
        </w:rPr>
      </w:pPr>
    </w:p>
    <w:p w:rsidR="008B67E0" w:rsidRPr="008B67E0" w:rsidRDefault="008B67E0" w:rsidP="008B67E0">
      <w:pPr>
        <w:ind w:left="6237"/>
        <w:rPr>
          <w:sz w:val="28"/>
          <w:szCs w:val="28"/>
          <w:lang w:val="uk-UA"/>
        </w:rPr>
      </w:pPr>
    </w:p>
    <w:p w:rsidR="008B67E0" w:rsidRDefault="008B67E0" w:rsidP="008B67E0">
      <w:pPr>
        <w:ind w:left="6237"/>
        <w:rPr>
          <w:sz w:val="28"/>
          <w:szCs w:val="28"/>
          <w:lang w:val="uk-UA"/>
        </w:rPr>
      </w:pPr>
    </w:p>
    <w:p w:rsidR="00F51CBA" w:rsidRPr="008B67E0" w:rsidRDefault="00F51CBA" w:rsidP="008B67E0">
      <w:pPr>
        <w:ind w:left="6237"/>
        <w:rPr>
          <w:sz w:val="28"/>
          <w:szCs w:val="28"/>
          <w:lang w:val="uk-UA"/>
        </w:rPr>
      </w:pPr>
    </w:p>
    <w:p w:rsidR="008B67E0" w:rsidRPr="008B67E0" w:rsidRDefault="008B67E0" w:rsidP="008B67E0">
      <w:pPr>
        <w:ind w:left="6237"/>
        <w:rPr>
          <w:sz w:val="28"/>
          <w:szCs w:val="28"/>
          <w:lang w:val="uk-UA"/>
        </w:rPr>
      </w:pPr>
    </w:p>
    <w:p w:rsidR="008B67E0" w:rsidRPr="008B67E0" w:rsidRDefault="008B67E0" w:rsidP="008B67E0">
      <w:pPr>
        <w:ind w:left="6237"/>
        <w:rPr>
          <w:sz w:val="28"/>
          <w:szCs w:val="28"/>
          <w:lang w:val="uk-UA"/>
        </w:rPr>
      </w:pPr>
    </w:p>
    <w:p w:rsidR="008B67E0" w:rsidRPr="008B67E0" w:rsidRDefault="008B67E0" w:rsidP="008B67E0">
      <w:pPr>
        <w:ind w:left="5670"/>
        <w:rPr>
          <w:sz w:val="28"/>
          <w:szCs w:val="28"/>
          <w:lang w:val="uk-UA"/>
        </w:rPr>
      </w:pPr>
      <w:r w:rsidRPr="008B67E0">
        <w:rPr>
          <w:sz w:val="28"/>
          <w:szCs w:val="28"/>
          <w:lang w:val="uk-UA"/>
        </w:rPr>
        <w:lastRenderedPageBreak/>
        <w:t>Додаток</w:t>
      </w:r>
    </w:p>
    <w:p w:rsidR="008B67E0" w:rsidRPr="008B67E0" w:rsidRDefault="008B67E0" w:rsidP="008B67E0">
      <w:pPr>
        <w:ind w:left="5670"/>
        <w:rPr>
          <w:sz w:val="28"/>
          <w:szCs w:val="28"/>
          <w:lang w:val="uk-UA"/>
        </w:rPr>
      </w:pPr>
      <w:r w:rsidRPr="008B67E0">
        <w:rPr>
          <w:sz w:val="28"/>
          <w:szCs w:val="28"/>
          <w:lang w:val="uk-UA"/>
        </w:rPr>
        <w:t>до рішення обласної ради</w:t>
      </w:r>
    </w:p>
    <w:p w:rsidR="00076A8A" w:rsidRPr="00F51CBA" w:rsidRDefault="008B67E0" w:rsidP="00076A8A">
      <w:pPr>
        <w:spacing w:before="120" w:line="240" w:lineRule="atLeast"/>
        <w:ind w:left="5670" w:right="-1"/>
        <w:outlineLvl w:val="0"/>
        <w:rPr>
          <w:sz w:val="28"/>
        </w:rPr>
      </w:pPr>
      <w:r w:rsidRPr="008B67E0">
        <w:rPr>
          <w:sz w:val="28"/>
          <w:szCs w:val="28"/>
          <w:lang w:val="uk-UA"/>
        </w:rPr>
        <w:t xml:space="preserve">від </w:t>
      </w:r>
      <w:r w:rsidR="00076A8A" w:rsidRPr="00EB47B5">
        <w:rPr>
          <w:sz w:val="28"/>
          <w:u w:val="single"/>
          <w:lang w:val="uk-UA"/>
        </w:rPr>
        <w:t>17.06.2022</w:t>
      </w:r>
      <w:r w:rsidR="00076A8A">
        <w:rPr>
          <w:sz w:val="28"/>
        </w:rPr>
        <w:t xml:space="preserve">  </w:t>
      </w:r>
      <w:r w:rsidR="00076A8A" w:rsidRPr="00076A8A">
        <w:rPr>
          <w:sz w:val="28"/>
        </w:rPr>
        <w:t xml:space="preserve"> №</w:t>
      </w:r>
      <w:r w:rsidR="00076A8A" w:rsidRPr="00EB47B5">
        <w:rPr>
          <w:sz w:val="28"/>
          <w:u w:val="single"/>
        </w:rPr>
        <w:t xml:space="preserve"> 13-33</w:t>
      </w:r>
      <w:r w:rsidR="00076A8A" w:rsidRPr="00EB47B5">
        <w:rPr>
          <w:sz w:val="28"/>
          <w:u w:val="single"/>
          <w:lang w:val="uk-UA"/>
        </w:rPr>
        <w:t>/</w:t>
      </w:r>
      <w:r w:rsidR="00076A8A" w:rsidRPr="00EB47B5">
        <w:rPr>
          <w:sz w:val="28"/>
          <w:u w:val="single"/>
          <w:lang w:val="en-US"/>
        </w:rPr>
        <w:t>VIII</w:t>
      </w:r>
    </w:p>
    <w:p w:rsidR="008B67E0" w:rsidRPr="008B67E0" w:rsidRDefault="008B67E0" w:rsidP="008B67E0">
      <w:pPr>
        <w:ind w:left="5670"/>
        <w:rPr>
          <w:sz w:val="28"/>
          <w:szCs w:val="28"/>
          <w:lang w:val="uk-UA"/>
        </w:rPr>
      </w:pPr>
    </w:p>
    <w:p w:rsidR="008B67E0" w:rsidRPr="008B67E0" w:rsidRDefault="008B67E0" w:rsidP="008B67E0">
      <w:pPr>
        <w:ind w:left="40" w:right="601" w:firstLine="743"/>
        <w:jc w:val="center"/>
        <w:rPr>
          <w:b/>
          <w:sz w:val="28"/>
          <w:szCs w:val="28"/>
          <w:lang w:val="uk" w:eastAsia="uk-UA"/>
        </w:rPr>
      </w:pPr>
    </w:p>
    <w:p w:rsidR="008B67E0" w:rsidRPr="008B67E0" w:rsidRDefault="008B67E0" w:rsidP="00C00F1B">
      <w:pPr>
        <w:shd w:val="clear" w:color="auto" w:fill="FFFFFF"/>
        <w:ind w:left="40" w:right="-1" w:firstLine="743"/>
        <w:jc w:val="center"/>
        <w:rPr>
          <w:b/>
          <w:sz w:val="28"/>
          <w:szCs w:val="28"/>
          <w:lang w:val="uk" w:eastAsia="uk-UA"/>
        </w:rPr>
      </w:pPr>
      <w:r w:rsidRPr="008B67E0">
        <w:rPr>
          <w:b/>
          <w:sz w:val="28"/>
          <w:szCs w:val="28"/>
          <w:lang w:val="uk-UA" w:eastAsia="uk-UA"/>
        </w:rPr>
        <w:t>З</w:t>
      </w:r>
      <w:r w:rsidR="003614FD" w:rsidRPr="008B67E0">
        <w:rPr>
          <w:b/>
          <w:sz w:val="28"/>
          <w:szCs w:val="28"/>
          <w:lang w:val="uk" w:eastAsia="uk-UA"/>
        </w:rPr>
        <w:t>звернення</w:t>
      </w:r>
      <w:r w:rsidRPr="008B67E0">
        <w:rPr>
          <w:b/>
          <w:sz w:val="28"/>
          <w:szCs w:val="28"/>
          <w:lang w:val="uk" w:eastAsia="uk-UA"/>
        </w:rPr>
        <w:t xml:space="preserve"> депутатів Черкаської обласної ради</w:t>
      </w:r>
    </w:p>
    <w:p w:rsidR="009A07CE" w:rsidRPr="009A07CE" w:rsidRDefault="009A07CE" w:rsidP="009A07CE">
      <w:pPr>
        <w:shd w:val="clear" w:color="auto" w:fill="FFFFFF"/>
        <w:ind w:left="40" w:right="-1" w:firstLine="743"/>
        <w:jc w:val="center"/>
        <w:rPr>
          <w:b/>
          <w:sz w:val="28"/>
          <w:szCs w:val="28"/>
          <w:lang w:val="uk" w:eastAsia="uk-UA"/>
        </w:rPr>
      </w:pPr>
      <w:r w:rsidRPr="009A07CE">
        <w:rPr>
          <w:b/>
          <w:sz w:val="28"/>
          <w:szCs w:val="28"/>
          <w:lang w:val="uk" w:eastAsia="uk-UA"/>
        </w:rPr>
        <w:t xml:space="preserve">до Верховної Ради України, Кабінету Міністрів України </w:t>
      </w:r>
    </w:p>
    <w:p w:rsidR="00F51CBA" w:rsidRDefault="009A07CE" w:rsidP="009A07CE">
      <w:pPr>
        <w:shd w:val="clear" w:color="auto" w:fill="FFFFFF"/>
        <w:ind w:left="40" w:right="-1" w:firstLine="743"/>
        <w:jc w:val="center"/>
        <w:rPr>
          <w:b/>
          <w:sz w:val="28"/>
          <w:szCs w:val="28"/>
          <w:lang w:val="uk" w:eastAsia="uk-UA"/>
        </w:rPr>
      </w:pPr>
      <w:r w:rsidRPr="009A07CE">
        <w:rPr>
          <w:b/>
          <w:sz w:val="28"/>
          <w:szCs w:val="28"/>
          <w:lang w:val="uk" w:eastAsia="uk-UA"/>
        </w:rPr>
        <w:t xml:space="preserve">щодо необхідності запровадження поглибленого вивчення історії </w:t>
      </w:r>
    </w:p>
    <w:p w:rsidR="008B67E0" w:rsidRPr="008B67E0" w:rsidRDefault="00F51CBA" w:rsidP="009A07CE">
      <w:pPr>
        <w:shd w:val="clear" w:color="auto" w:fill="FFFFFF"/>
        <w:ind w:left="40" w:right="-1" w:firstLine="743"/>
        <w:jc w:val="center"/>
        <w:rPr>
          <w:b/>
          <w:sz w:val="28"/>
          <w:szCs w:val="28"/>
          <w:lang w:val="uk" w:eastAsia="uk-UA"/>
        </w:rPr>
      </w:pPr>
      <w:r>
        <w:rPr>
          <w:b/>
          <w:sz w:val="28"/>
          <w:szCs w:val="28"/>
          <w:lang w:val="uk" w:eastAsia="uk-UA"/>
        </w:rPr>
        <w:t xml:space="preserve">та культури </w:t>
      </w:r>
      <w:r w:rsidR="009A07CE" w:rsidRPr="009A07CE">
        <w:rPr>
          <w:b/>
          <w:sz w:val="28"/>
          <w:szCs w:val="28"/>
          <w:lang w:val="uk" w:eastAsia="uk-UA"/>
        </w:rPr>
        <w:t>України</w:t>
      </w:r>
      <w:r w:rsidR="009A07CE">
        <w:rPr>
          <w:b/>
          <w:sz w:val="28"/>
          <w:szCs w:val="28"/>
          <w:lang w:val="uk" w:eastAsia="uk-UA"/>
        </w:rPr>
        <w:t xml:space="preserve"> </w:t>
      </w:r>
      <w:r w:rsidR="009A07CE" w:rsidRPr="009A07CE">
        <w:rPr>
          <w:b/>
          <w:sz w:val="28"/>
          <w:szCs w:val="28"/>
          <w:lang w:val="uk" w:eastAsia="uk-UA"/>
        </w:rPr>
        <w:t>в закладах освіти</w:t>
      </w:r>
    </w:p>
    <w:p w:rsidR="008B67E0" w:rsidRPr="008B67E0" w:rsidRDefault="008B67E0" w:rsidP="00C00F1B">
      <w:pPr>
        <w:ind w:left="40" w:right="-1" w:firstLine="743"/>
        <w:jc w:val="center"/>
        <w:rPr>
          <w:b/>
          <w:sz w:val="28"/>
          <w:szCs w:val="28"/>
          <w:lang w:val="uk" w:eastAsia="uk-UA"/>
        </w:rPr>
      </w:pPr>
    </w:p>
    <w:p w:rsidR="008B67E0" w:rsidRPr="008B67E0" w:rsidRDefault="008B67E0" w:rsidP="00C00F1B">
      <w:pPr>
        <w:ind w:left="40" w:right="-1" w:firstLine="743"/>
        <w:jc w:val="center"/>
        <w:rPr>
          <w:b/>
          <w:sz w:val="28"/>
          <w:szCs w:val="28"/>
          <w:lang w:val="uk" w:eastAsia="uk-UA"/>
        </w:rPr>
      </w:pPr>
    </w:p>
    <w:p w:rsidR="009A07CE" w:rsidRPr="0044721B" w:rsidRDefault="009A07CE" w:rsidP="009A07CE">
      <w:pPr>
        <w:ind w:firstLine="567"/>
        <w:jc w:val="both"/>
        <w:rPr>
          <w:rFonts w:eastAsiaTheme="minorHAnsi"/>
          <w:sz w:val="28"/>
          <w:szCs w:val="28"/>
          <w:lang w:val="uk-UA" w:eastAsia="en-US"/>
        </w:rPr>
      </w:pPr>
      <w:r w:rsidRPr="0044721B">
        <w:rPr>
          <w:rFonts w:eastAsiaTheme="minorHAnsi"/>
          <w:sz w:val="28"/>
          <w:szCs w:val="28"/>
          <w:lang w:val="uk-UA" w:eastAsia="en-US"/>
        </w:rPr>
        <w:t xml:space="preserve">В умовах сьогодення, коли постала пряма загроза денаціоналізації, втрати державної незалежності, потрапляння до сфери впливу інших держав, ескалації насильства та повномасштабного воєнного конфлікту, дедалі важливішого значення набувають питання щодо обороноздатності та конкурентоспроможності держави. Пришвидшити національну й політичну консолідацію українського суспільства, сприяти його духовному розвитку, мають системні реформи освітньої галузі. </w:t>
      </w:r>
    </w:p>
    <w:p w:rsidR="009A07CE" w:rsidRPr="0044721B" w:rsidRDefault="009A07CE" w:rsidP="009A07CE">
      <w:pPr>
        <w:ind w:firstLine="567"/>
        <w:jc w:val="both"/>
        <w:rPr>
          <w:rFonts w:eastAsiaTheme="minorHAnsi"/>
          <w:sz w:val="28"/>
          <w:szCs w:val="28"/>
          <w:lang w:val="uk-UA" w:eastAsia="en-US"/>
        </w:rPr>
      </w:pPr>
      <w:r w:rsidRPr="0044721B">
        <w:rPr>
          <w:rFonts w:eastAsiaTheme="minorHAnsi"/>
          <w:sz w:val="28"/>
          <w:szCs w:val="28"/>
          <w:lang w:val="uk-UA" w:eastAsia="en-US"/>
        </w:rPr>
        <w:t xml:space="preserve">«Історія України» – фактично єдина навчальна дисципліна, яка, маючи великий виховний потенціал, формує національну свідомість </w:t>
      </w:r>
      <w:r>
        <w:rPr>
          <w:rFonts w:eastAsiaTheme="minorHAnsi"/>
          <w:sz w:val="28"/>
          <w:szCs w:val="28"/>
          <w:lang w:val="uk-UA" w:eastAsia="en-US"/>
        </w:rPr>
        <w:t xml:space="preserve">дітей та </w:t>
      </w:r>
      <w:r w:rsidRPr="0044721B">
        <w:rPr>
          <w:rFonts w:eastAsiaTheme="minorHAnsi"/>
          <w:sz w:val="28"/>
          <w:szCs w:val="28"/>
          <w:lang w:val="uk-UA" w:eastAsia="en-US"/>
        </w:rPr>
        <w:t>молоді в умовах інформаційно-ідеологічного тиску. Тому в системі загальної середньої освіти «Історія України» – це базов</w:t>
      </w:r>
      <w:r>
        <w:rPr>
          <w:rFonts w:eastAsiaTheme="minorHAnsi"/>
          <w:sz w:val="28"/>
          <w:szCs w:val="28"/>
          <w:lang w:val="uk-UA" w:eastAsia="en-US"/>
        </w:rPr>
        <w:t>ий</w:t>
      </w:r>
      <w:r w:rsidRPr="0044721B">
        <w:rPr>
          <w:rFonts w:eastAsiaTheme="minorHAnsi"/>
          <w:sz w:val="28"/>
          <w:szCs w:val="28"/>
          <w:lang w:val="uk-UA" w:eastAsia="en-US"/>
        </w:rPr>
        <w:t xml:space="preserve"> предмет, як</w:t>
      </w:r>
      <w:r>
        <w:rPr>
          <w:rFonts w:eastAsiaTheme="minorHAnsi"/>
          <w:sz w:val="28"/>
          <w:szCs w:val="28"/>
          <w:lang w:val="uk-UA" w:eastAsia="en-US"/>
        </w:rPr>
        <w:t>ий</w:t>
      </w:r>
      <w:r w:rsidRPr="0044721B">
        <w:rPr>
          <w:rFonts w:eastAsiaTheme="minorHAnsi"/>
          <w:sz w:val="28"/>
          <w:szCs w:val="28"/>
          <w:lang w:val="uk-UA" w:eastAsia="en-US"/>
        </w:rPr>
        <w:t xml:space="preserve"> ма</w:t>
      </w:r>
      <w:r>
        <w:rPr>
          <w:rFonts w:eastAsiaTheme="minorHAnsi"/>
          <w:sz w:val="28"/>
          <w:szCs w:val="28"/>
          <w:lang w:val="uk-UA" w:eastAsia="en-US"/>
        </w:rPr>
        <w:t>є</w:t>
      </w:r>
      <w:r w:rsidRPr="0044721B">
        <w:rPr>
          <w:rFonts w:eastAsiaTheme="minorHAnsi"/>
          <w:sz w:val="28"/>
          <w:szCs w:val="28"/>
          <w:lang w:val="uk-UA" w:eastAsia="en-US"/>
        </w:rPr>
        <w:t xml:space="preserve"> </w:t>
      </w:r>
      <w:r>
        <w:rPr>
          <w:rFonts w:eastAsiaTheme="minorHAnsi"/>
          <w:sz w:val="28"/>
          <w:szCs w:val="28"/>
          <w:lang w:val="uk-UA" w:eastAsia="en-US"/>
        </w:rPr>
        <w:t>перебувати</w:t>
      </w:r>
      <w:r w:rsidRPr="0044721B">
        <w:rPr>
          <w:rFonts w:eastAsiaTheme="minorHAnsi"/>
          <w:sz w:val="28"/>
          <w:szCs w:val="28"/>
          <w:lang w:val="uk-UA" w:eastAsia="en-US"/>
        </w:rPr>
        <w:t xml:space="preserve"> на рівні </w:t>
      </w:r>
      <w:r>
        <w:rPr>
          <w:rFonts w:eastAsiaTheme="minorHAnsi"/>
          <w:sz w:val="28"/>
          <w:szCs w:val="28"/>
          <w:lang w:val="uk-UA" w:eastAsia="en-US"/>
        </w:rPr>
        <w:t xml:space="preserve">з </w:t>
      </w:r>
      <w:r w:rsidRPr="0044721B">
        <w:rPr>
          <w:rFonts w:eastAsiaTheme="minorHAnsi"/>
          <w:sz w:val="28"/>
          <w:szCs w:val="28"/>
          <w:lang w:val="uk-UA" w:eastAsia="en-US"/>
        </w:rPr>
        <w:t>вивчення</w:t>
      </w:r>
      <w:r>
        <w:rPr>
          <w:rFonts w:eastAsiaTheme="minorHAnsi"/>
          <w:sz w:val="28"/>
          <w:szCs w:val="28"/>
          <w:lang w:val="uk-UA" w:eastAsia="en-US"/>
        </w:rPr>
        <w:t>м</w:t>
      </w:r>
      <w:r w:rsidRPr="0044721B">
        <w:rPr>
          <w:rFonts w:eastAsiaTheme="minorHAnsi"/>
          <w:sz w:val="28"/>
          <w:szCs w:val="28"/>
          <w:lang w:val="uk-UA" w:eastAsia="en-US"/>
        </w:rPr>
        <w:t xml:space="preserve"> українсько</w:t>
      </w:r>
      <w:r>
        <w:rPr>
          <w:rFonts w:eastAsiaTheme="minorHAnsi"/>
          <w:sz w:val="28"/>
          <w:szCs w:val="28"/>
          <w:lang w:val="uk-UA" w:eastAsia="en-US"/>
        </w:rPr>
        <w:t>ї</w:t>
      </w:r>
      <w:r w:rsidRPr="0044721B">
        <w:rPr>
          <w:rFonts w:eastAsiaTheme="minorHAnsi"/>
          <w:sz w:val="28"/>
          <w:szCs w:val="28"/>
          <w:lang w:val="uk-UA" w:eastAsia="en-US"/>
        </w:rPr>
        <w:t xml:space="preserve"> мов</w:t>
      </w:r>
      <w:r>
        <w:rPr>
          <w:rFonts w:eastAsiaTheme="minorHAnsi"/>
          <w:sz w:val="28"/>
          <w:szCs w:val="28"/>
          <w:lang w:val="uk-UA" w:eastAsia="en-US"/>
        </w:rPr>
        <w:t>и</w:t>
      </w:r>
      <w:r w:rsidRPr="0044721B">
        <w:rPr>
          <w:rFonts w:eastAsiaTheme="minorHAnsi"/>
          <w:sz w:val="28"/>
          <w:szCs w:val="28"/>
          <w:lang w:val="uk-UA" w:eastAsia="en-US"/>
        </w:rPr>
        <w:t xml:space="preserve">. Відповідно до програм </w:t>
      </w:r>
      <w:r>
        <w:rPr>
          <w:rFonts w:eastAsiaTheme="minorHAnsi"/>
          <w:sz w:val="28"/>
          <w:szCs w:val="28"/>
          <w:lang w:val="uk-UA" w:eastAsia="en-US"/>
        </w:rPr>
        <w:t xml:space="preserve">з </w:t>
      </w:r>
      <w:r w:rsidRPr="0044721B">
        <w:rPr>
          <w:rFonts w:eastAsiaTheme="minorHAnsi"/>
          <w:sz w:val="28"/>
          <w:szCs w:val="28"/>
          <w:lang w:val="uk-UA" w:eastAsia="en-US"/>
        </w:rPr>
        <w:t>«Історії України»</w:t>
      </w:r>
      <w:r>
        <w:rPr>
          <w:rFonts w:eastAsiaTheme="minorHAnsi"/>
          <w:sz w:val="28"/>
          <w:szCs w:val="28"/>
          <w:lang w:val="uk-UA" w:eastAsia="en-US"/>
        </w:rPr>
        <w:t>, затверджених</w:t>
      </w:r>
      <w:r w:rsidRPr="0044721B">
        <w:rPr>
          <w:rFonts w:eastAsiaTheme="minorHAnsi"/>
          <w:sz w:val="28"/>
          <w:szCs w:val="28"/>
          <w:lang w:val="uk-UA" w:eastAsia="en-US"/>
        </w:rPr>
        <w:t xml:space="preserve"> Міністерств</w:t>
      </w:r>
      <w:r>
        <w:rPr>
          <w:rFonts w:eastAsiaTheme="minorHAnsi"/>
          <w:sz w:val="28"/>
          <w:szCs w:val="28"/>
          <w:lang w:val="uk-UA" w:eastAsia="en-US"/>
        </w:rPr>
        <w:t>ом</w:t>
      </w:r>
      <w:r w:rsidRPr="0044721B">
        <w:rPr>
          <w:rFonts w:eastAsiaTheme="minorHAnsi"/>
          <w:sz w:val="28"/>
          <w:szCs w:val="28"/>
          <w:lang w:val="uk-UA" w:eastAsia="en-US"/>
        </w:rPr>
        <w:t xml:space="preserve"> освіти і науки України</w:t>
      </w:r>
      <w:r>
        <w:rPr>
          <w:rFonts w:eastAsiaTheme="minorHAnsi"/>
          <w:sz w:val="28"/>
          <w:szCs w:val="28"/>
          <w:lang w:val="uk-UA" w:eastAsia="en-US"/>
        </w:rPr>
        <w:t>,</w:t>
      </w:r>
      <w:r w:rsidRPr="0044721B">
        <w:rPr>
          <w:rFonts w:eastAsiaTheme="minorHAnsi"/>
          <w:sz w:val="28"/>
          <w:szCs w:val="28"/>
          <w:lang w:val="uk-UA" w:eastAsia="en-US"/>
        </w:rPr>
        <w:t xml:space="preserve"> на вивчення цього предмета в 5-11 класах передбачається 1</w:t>
      </w:r>
      <w:r w:rsidR="00D81C64">
        <w:rPr>
          <w:rFonts w:eastAsiaTheme="minorHAnsi"/>
          <w:sz w:val="28"/>
          <w:szCs w:val="28"/>
          <w:lang w:val="uk-UA" w:eastAsia="en-US"/>
        </w:rPr>
        <w:t> </w:t>
      </w:r>
      <w:r w:rsidRPr="0044721B">
        <w:rPr>
          <w:rFonts w:eastAsiaTheme="minorHAnsi"/>
          <w:sz w:val="28"/>
          <w:szCs w:val="28"/>
          <w:lang w:val="uk-UA" w:eastAsia="en-US"/>
        </w:rPr>
        <w:t>–</w:t>
      </w:r>
      <w:r w:rsidR="00D81C64">
        <w:rPr>
          <w:rFonts w:eastAsiaTheme="minorHAnsi"/>
          <w:sz w:val="28"/>
          <w:szCs w:val="28"/>
          <w:lang w:val="uk-UA" w:eastAsia="en-US"/>
        </w:rPr>
        <w:t> </w:t>
      </w:r>
      <w:r w:rsidRPr="0044721B">
        <w:rPr>
          <w:rFonts w:eastAsiaTheme="minorHAnsi"/>
          <w:sz w:val="28"/>
          <w:szCs w:val="28"/>
          <w:lang w:val="uk-UA" w:eastAsia="en-US"/>
        </w:rPr>
        <w:t>1,5 години на тиждень, що є недостатньо.</w:t>
      </w:r>
    </w:p>
    <w:p w:rsidR="009A07CE" w:rsidRDefault="009A07CE" w:rsidP="009A07CE">
      <w:pPr>
        <w:ind w:firstLine="567"/>
        <w:jc w:val="both"/>
        <w:rPr>
          <w:rFonts w:eastAsiaTheme="minorHAnsi"/>
          <w:sz w:val="28"/>
          <w:szCs w:val="28"/>
          <w:lang w:val="uk-UA" w:eastAsia="en-US"/>
        </w:rPr>
      </w:pPr>
      <w:r w:rsidRPr="0044721B">
        <w:rPr>
          <w:rFonts w:eastAsiaTheme="minorHAnsi"/>
          <w:sz w:val="28"/>
          <w:szCs w:val="28"/>
          <w:lang w:val="uk-UA" w:eastAsia="en-US"/>
        </w:rPr>
        <w:t>У процесі ви</w:t>
      </w:r>
      <w:r>
        <w:rPr>
          <w:rFonts w:eastAsiaTheme="minorHAnsi"/>
          <w:sz w:val="28"/>
          <w:szCs w:val="28"/>
          <w:lang w:val="uk-UA" w:eastAsia="en-US"/>
        </w:rPr>
        <w:t>клада</w:t>
      </w:r>
      <w:r w:rsidRPr="0044721B">
        <w:rPr>
          <w:rFonts w:eastAsiaTheme="minorHAnsi"/>
          <w:sz w:val="28"/>
          <w:szCs w:val="28"/>
          <w:lang w:val="uk-UA" w:eastAsia="en-US"/>
        </w:rPr>
        <w:t xml:space="preserve">ння програмового матеріалу учитель повинен не лише акцентувати увагу дітей на подіях та датах, а навчити аналізувати їх, встановлюючи причинно-наслідкові зв’язки. Однак, кількість годин, </w:t>
      </w:r>
      <w:r>
        <w:rPr>
          <w:rFonts w:eastAsiaTheme="minorHAnsi"/>
          <w:sz w:val="28"/>
          <w:szCs w:val="28"/>
          <w:lang w:val="uk-UA" w:eastAsia="en-US"/>
        </w:rPr>
        <w:t>передбачена</w:t>
      </w:r>
      <w:r w:rsidRPr="0044721B">
        <w:rPr>
          <w:rFonts w:eastAsiaTheme="minorHAnsi"/>
          <w:sz w:val="28"/>
          <w:szCs w:val="28"/>
          <w:lang w:val="uk-UA" w:eastAsia="en-US"/>
        </w:rPr>
        <w:t xml:space="preserve"> на вивчення предмета</w:t>
      </w:r>
      <w:r>
        <w:rPr>
          <w:rFonts w:eastAsiaTheme="minorHAnsi"/>
          <w:sz w:val="28"/>
          <w:szCs w:val="28"/>
          <w:lang w:val="uk-UA" w:eastAsia="en-US"/>
        </w:rPr>
        <w:t>,</w:t>
      </w:r>
      <w:r w:rsidRPr="0044721B">
        <w:rPr>
          <w:rFonts w:eastAsiaTheme="minorHAnsi"/>
          <w:sz w:val="28"/>
          <w:szCs w:val="28"/>
          <w:lang w:val="uk-UA" w:eastAsia="en-US"/>
        </w:rPr>
        <w:t xml:space="preserve"> не дозволяє йому повною мірою реалізувати ці завдання.</w:t>
      </w:r>
      <w:r>
        <w:rPr>
          <w:rFonts w:eastAsiaTheme="minorHAnsi"/>
          <w:sz w:val="28"/>
          <w:szCs w:val="28"/>
          <w:lang w:val="uk-UA" w:eastAsia="en-US"/>
        </w:rPr>
        <w:t xml:space="preserve"> </w:t>
      </w:r>
      <w:r w:rsidRPr="0044721B">
        <w:rPr>
          <w:rFonts w:eastAsiaTheme="minorHAnsi"/>
          <w:sz w:val="28"/>
          <w:szCs w:val="28"/>
          <w:lang w:val="uk-UA" w:eastAsia="en-US"/>
        </w:rPr>
        <w:t xml:space="preserve">Починаючи з 5 класу, вивчення історії повинно бути не епізодичним (розбито за темами), а цілісним курсом, </w:t>
      </w:r>
      <w:r>
        <w:rPr>
          <w:rFonts w:eastAsiaTheme="minorHAnsi"/>
          <w:sz w:val="28"/>
          <w:szCs w:val="28"/>
          <w:lang w:val="uk-UA" w:eastAsia="en-US"/>
        </w:rPr>
        <w:t>що</w:t>
      </w:r>
      <w:r w:rsidRPr="0044721B">
        <w:rPr>
          <w:rFonts w:eastAsiaTheme="minorHAnsi"/>
          <w:sz w:val="28"/>
          <w:szCs w:val="28"/>
          <w:lang w:val="uk-UA" w:eastAsia="en-US"/>
        </w:rPr>
        <w:t xml:space="preserve"> </w:t>
      </w:r>
      <w:r>
        <w:rPr>
          <w:rFonts w:eastAsiaTheme="minorHAnsi"/>
          <w:sz w:val="28"/>
          <w:szCs w:val="28"/>
          <w:lang w:val="uk-UA" w:eastAsia="en-US"/>
        </w:rPr>
        <w:t>потребує</w:t>
      </w:r>
      <w:r w:rsidRPr="0044721B">
        <w:rPr>
          <w:rFonts w:eastAsiaTheme="minorHAnsi"/>
          <w:sz w:val="28"/>
          <w:szCs w:val="28"/>
          <w:lang w:val="uk-UA" w:eastAsia="en-US"/>
        </w:rPr>
        <w:t xml:space="preserve"> збільшення </w:t>
      </w:r>
      <w:r>
        <w:rPr>
          <w:rFonts w:eastAsiaTheme="minorHAnsi"/>
          <w:sz w:val="28"/>
          <w:szCs w:val="28"/>
          <w:lang w:val="uk-UA" w:eastAsia="en-US"/>
        </w:rPr>
        <w:t xml:space="preserve">кількості </w:t>
      </w:r>
      <w:r w:rsidRPr="0044721B">
        <w:rPr>
          <w:rFonts w:eastAsiaTheme="minorHAnsi"/>
          <w:sz w:val="28"/>
          <w:szCs w:val="28"/>
          <w:lang w:val="uk-UA" w:eastAsia="en-US"/>
        </w:rPr>
        <w:t>годин</w:t>
      </w:r>
      <w:r>
        <w:rPr>
          <w:rFonts w:eastAsiaTheme="minorHAnsi"/>
          <w:sz w:val="28"/>
          <w:szCs w:val="28"/>
          <w:lang w:val="uk-UA" w:eastAsia="en-US"/>
        </w:rPr>
        <w:t xml:space="preserve"> для його вивчення</w:t>
      </w:r>
      <w:r w:rsidRPr="0044721B">
        <w:rPr>
          <w:rFonts w:eastAsiaTheme="minorHAnsi"/>
          <w:sz w:val="28"/>
          <w:szCs w:val="28"/>
          <w:lang w:val="uk-UA" w:eastAsia="en-US"/>
        </w:rPr>
        <w:t xml:space="preserve">. </w:t>
      </w:r>
      <w:r>
        <w:rPr>
          <w:rFonts w:eastAsiaTheme="minorHAnsi"/>
          <w:sz w:val="28"/>
          <w:szCs w:val="28"/>
          <w:lang w:val="uk-UA" w:eastAsia="en-US"/>
        </w:rPr>
        <w:t>Слід зазначити, що</w:t>
      </w:r>
      <w:r w:rsidRPr="0044721B">
        <w:rPr>
          <w:rFonts w:eastAsiaTheme="minorHAnsi"/>
          <w:sz w:val="28"/>
          <w:szCs w:val="28"/>
          <w:lang w:val="uk-UA" w:eastAsia="en-US"/>
        </w:rPr>
        <w:t xml:space="preserve"> </w:t>
      </w:r>
      <w:r w:rsidRPr="00990A59">
        <w:rPr>
          <w:rFonts w:eastAsiaTheme="minorHAnsi"/>
          <w:sz w:val="28"/>
          <w:szCs w:val="28"/>
          <w:lang w:val="uk-UA" w:eastAsia="en-US"/>
        </w:rPr>
        <w:t>розділ «</w:t>
      </w:r>
      <w:r>
        <w:rPr>
          <w:rFonts w:eastAsiaTheme="minorHAnsi"/>
          <w:sz w:val="28"/>
          <w:szCs w:val="28"/>
          <w:lang w:val="uk-UA" w:eastAsia="en-US"/>
        </w:rPr>
        <w:t>І</w:t>
      </w:r>
      <w:r w:rsidRPr="0044721B">
        <w:rPr>
          <w:rFonts w:eastAsiaTheme="minorHAnsi"/>
          <w:sz w:val="28"/>
          <w:szCs w:val="28"/>
          <w:lang w:val="uk-UA" w:eastAsia="en-US"/>
        </w:rPr>
        <w:t>сторі</w:t>
      </w:r>
      <w:r>
        <w:rPr>
          <w:rFonts w:eastAsiaTheme="minorHAnsi"/>
          <w:sz w:val="28"/>
          <w:szCs w:val="28"/>
          <w:lang w:val="uk-UA" w:eastAsia="en-US"/>
        </w:rPr>
        <w:t>я</w:t>
      </w:r>
      <w:r w:rsidRPr="0044721B">
        <w:rPr>
          <w:rFonts w:eastAsiaTheme="minorHAnsi"/>
          <w:sz w:val="28"/>
          <w:szCs w:val="28"/>
          <w:lang w:val="uk-UA" w:eastAsia="en-US"/>
        </w:rPr>
        <w:t xml:space="preserve"> рідного краю</w:t>
      </w:r>
      <w:r>
        <w:rPr>
          <w:rFonts w:eastAsiaTheme="minorHAnsi"/>
          <w:sz w:val="28"/>
          <w:szCs w:val="28"/>
          <w:lang w:val="uk-UA" w:eastAsia="en-US"/>
        </w:rPr>
        <w:t>» має особливе значення д</w:t>
      </w:r>
      <w:r w:rsidRPr="0044721B">
        <w:rPr>
          <w:rFonts w:eastAsiaTheme="minorHAnsi"/>
          <w:sz w:val="28"/>
          <w:szCs w:val="28"/>
          <w:lang w:val="uk-UA" w:eastAsia="en-US"/>
        </w:rPr>
        <w:t>ля більш глибокого усвідомлення учнями історії України,</w:t>
      </w:r>
      <w:r>
        <w:rPr>
          <w:rFonts w:eastAsiaTheme="minorHAnsi"/>
          <w:sz w:val="28"/>
          <w:szCs w:val="28"/>
          <w:lang w:val="uk-UA" w:eastAsia="en-US"/>
        </w:rPr>
        <w:t xml:space="preserve"> тому він</w:t>
      </w:r>
      <w:r w:rsidRPr="0044721B">
        <w:rPr>
          <w:rFonts w:eastAsiaTheme="minorHAnsi"/>
          <w:sz w:val="28"/>
          <w:szCs w:val="28"/>
          <w:lang w:val="uk-UA" w:eastAsia="en-US"/>
        </w:rPr>
        <w:t xml:space="preserve"> не може бути </w:t>
      </w:r>
      <w:r>
        <w:rPr>
          <w:rFonts w:eastAsiaTheme="minorHAnsi"/>
          <w:sz w:val="28"/>
          <w:szCs w:val="28"/>
          <w:lang w:val="uk-UA" w:eastAsia="en-US"/>
        </w:rPr>
        <w:t xml:space="preserve">лише </w:t>
      </w:r>
      <w:r w:rsidRPr="0044721B">
        <w:rPr>
          <w:rFonts w:eastAsiaTheme="minorHAnsi"/>
          <w:sz w:val="28"/>
          <w:szCs w:val="28"/>
          <w:lang w:val="uk-UA" w:eastAsia="en-US"/>
        </w:rPr>
        <w:t>частиною інтегрованого курсу</w:t>
      </w:r>
      <w:r>
        <w:rPr>
          <w:rFonts w:eastAsiaTheme="minorHAnsi"/>
          <w:sz w:val="28"/>
          <w:szCs w:val="28"/>
          <w:lang w:val="uk-UA" w:eastAsia="en-US"/>
        </w:rPr>
        <w:t>. Отже,</w:t>
      </w:r>
      <w:r w:rsidRPr="0044721B">
        <w:rPr>
          <w:rFonts w:eastAsiaTheme="minorHAnsi"/>
          <w:sz w:val="28"/>
          <w:szCs w:val="28"/>
          <w:lang w:val="uk-UA" w:eastAsia="en-US"/>
        </w:rPr>
        <w:t xml:space="preserve"> у програмі мають бути виділені </w:t>
      </w:r>
      <w:r w:rsidRPr="00232BD9">
        <w:rPr>
          <w:rFonts w:eastAsiaTheme="minorHAnsi"/>
          <w:sz w:val="28"/>
          <w:szCs w:val="28"/>
          <w:u w:val="single"/>
          <w:lang w:val="uk-UA" w:eastAsia="en-US"/>
        </w:rPr>
        <w:t>обов’язкові</w:t>
      </w:r>
      <w:r>
        <w:rPr>
          <w:rFonts w:eastAsiaTheme="minorHAnsi"/>
          <w:sz w:val="28"/>
          <w:szCs w:val="28"/>
          <w:lang w:val="uk-UA" w:eastAsia="en-US"/>
        </w:rPr>
        <w:t xml:space="preserve"> </w:t>
      </w:r>
      <w:r w:rsidRPr="0044721B">
        <w:rPr>
          <w:rFonts w:eastAsiaTheme="minorHAnsi"/>
          <w:sz w:val="28"/>
          <w:szCs w:val="28"/>
          <w:lang w:val="uk-UA" w:eastAsia="en-US"/>
        </w:rPr>
        <w:t>години на вивчення</w:t>
      </w:r>
      <w:r>
        <w:rPr>
          <w:rFonts w:eastAsiaTheme="minorHAnsi"/>
          <w:sz w:val="28"/>
          <w:szCs w:val="28"/>
          <w:lang w:val="uk-UA" w:eastAsia="en-US"/>
        </w:rPr>
        <w:t xml:space="preserve"> означеного розділу</w:t>
      </w:r>
      <w:r w:rsidRPr="0044721B">
        <w:rPr>
          <w:rFonts w:eastAsiaTheme="minorHAnsi"/>
          <w:sz w:val="28"/>
          <w:szCs w:val="28"/>
          <w:lang w:val="uk-UA" w:eastAsia="en-US"/>
        </w:rPr>
        <w:t xml:space="preserve">. Крім цього, у програмі курсу «Історія України» необхідно передбачити </w:t>
      </w:r>
      <w:r>
        <w:rPr>
          <w:rFonts w:eastAsiaTheme="minorHAnsi"/>
          <w:sz w:val="28"/>
          <w:szCs w:val="28"/>
          <w:lang w:val="uk-UA" w:eastAsia="en-US"/>
        </w:rPr>
        <w:t xml:space="preserve">збільшення кількості </w:t>
      </w:r>
      <w:r w:rsidRPr="0044721B">
        <w:rPr>
          <w:rFonts w:eastAsiaTheme="minorHAnsi"/>
          <w:sz w:val="28"/>
          <w:szCs w:val="28"/>
          <w:lang w:val="uk-UA" w:eastAsia="en-US"/>
        </w:rPr>
        <w:t xml:space="preserve">годин на повторення та закріплення навчального матеріалу. Разом з цим, враховуючи вищезазначене, вважаємо за необхідне </w:t>
      </w:r>
      <w:proofErr w:type="spellStart"/>
      <w:r w:rsidRPr="0044721B">
        <w:rPr>
          <w:rFonts w:eastAsiaTheme="minorHAnsi"/>
          <w:sz w:val="28"/>
          <w:szCs w:val="28"/>
          <w:lang w:val="uk-UA" w:eastAsia="en-US"/>
        </w:rPr>
        <w:t>внести</w:t>
      </w:r>
      <w:proofErr w:type="spellEnd"/>
      <w:r w:rsidRPr="0044721B">
        <w:rPr>
          <w:rFonts w:eastAsiaTheme="minorHAnsi"/>
          <w:sz w:val="28"/>
          <w:szCs w:val="28"/>
          <w:lang w:val="uk-UA" w:eastAsia="en-US"/>
        </w:rPr>
        <w:t xml:space="preserve"> предмет «Історія України» до числа </w:t>
      </w:r>
      <w:r w:rsidRPr="00990A59">
        <w:rPr>
          <w:rFonts w:eastAsiaTheme="minorHAnsi"/>
          <w:sz w:val="28"/>
          <w:szCs w:val="28"/>
          <w:lang w:val="uk-UA" w:eastAsia="en-US"/>
        </w:rPr>
        <w:t>обов’язкових під час здачі державної підсумкової атестації за курс базової загальної середньої освіти та зовнішнього незалежного оцінювання за курс повної загальної середньої освіти.</w:t>
      </w:r>
    </w:p>
    <w:p w:rsidR="00076A8A" w:rsidRDefault="00076A8A" w:rsidP="009A07CE">
      <w:pPr>
        <w:ind w:firstLine="567"/>
        <w:jc w:val="both"/>
        <w:rPr>
          <w:rFonts w:eastAsiaTheme="minorHAnsi"/>
          <w:sz w:val="28"/>
          <w:szCs w:val="28"/>
          <w:lang w:val="uk-UA" w:eastAsia="en-US"/>
        </w:rPr>
      </w:pPr>
    </w:p>
    <w:p w:rsidR="00076A8A" w:rsidRPr="00990A59" w:rsidRDefault="00076A8A" w:rsidP="009A07CE">
      <w:pPr>
        <w:ind w:firstLine="567"/>
        <w:jc w:val="both"/>
        <w:rPr>
          <w:rFonts w:eastAsiaTheme="minorHAnsi"/>
          <w:sz w:val="28"/>
          <w:szCs w:val="28"/>
          <w:lang w:val="uk-UA" w:eastAsia="en-US"/>
        </w:rPr>
      </w:pPr>
    </w:p>
    <w:p w:rsidR="009A07CE" w:rsidRPr="0044721B" w:rsidRDefault="009A07CE" w:rsidP="009A07CE">
      <w:pPr>
        <w:ind w:firstLine="567"/>
        <w:jc w:val="both"/>
        <w:rPr>
          <w:rFonts w:eastAsiaTheme="minorHAnsi"/>
          <w:sz w:val="28"/>
          <w:szCs w:val="28"/>
          <w:lang w:val="uk-UA" w:eastAsia="en-US"/>
        </w:rPr>
      </w:pPr>
      <w:r w:rsidRPr="0044721B">
        <w:rPr>
          <w:rFonts w:eastAsiaTheme="minorHAnsi"/>
          <w:sz w:val="28"/>
          <w:szCs w:val="28"/>
          <w:lang w:val="uk-UA" w:eastAsia="en-US"/>
        </w:rPr>
        <w:lastRenderedPageBreak/>
        <w:t xml:space="preserve">Водночас, якщо середня школа у ході вивчення предмета «Історія України» закладає переважно фактологічну базу, то заклади вищої освіти остаточно формують загальне уявлення про історичний процес на українських землях від найдавніших часів до сьогодення, основні тенденції історичного розвитку, роль та місце України в контексті загальноєвропейської історії, завершують етап формування громадянської позиції. Тому викладання історії </w:t>
      </w:r>
      <w:r w:rsidR="00280F77">
        <w:rPr>
          <w:rFonts w:eastAsiaTheme="minorHAnsi"/>
          <w:sz w:val="28"/>
          <w:szCs w:val="28"/>
          <w:lang w:val="uk-UA" w:eastAsia="en-US"/>
        </w:rPr>
        <w:t xml:space="preserve">та культури </w:t>
      </w:r>
      <w:r w:rsidRPr="0044721B">
        <w:rPr>
          <w:rFonts w:eastAsiaTheme="minorHAnsi"/>
          <w:sz w:val="28"/>
          <w:szCs w:val="28"/>
          <w:lang w:val="uk-UA" w:eastAsia="en-US"/>
        </w:rPr>
        <w:t>України в закладах вищої освіти є чи не єдиним засобом впливу на національну свідомість студентської молоді.</w:t>
      </w:r>
    </w:p>
    <w:p w:rsidR="009A07CE" w:rsidRDefault="009A07CE" w:rsidP="009A07CE">
      <w:pPr>
        <w:ind w:firstLine="567"/>
        <w:jc w:val="both"/>
        <w:rPr>
          <w:rFonts w:eastAsiaTheme="minorHAnsi"/>
          <w:sz w:val="28"/>
          <w:szCs w:val="28"/>
          <w:lang w:val="uk-UA" w:eastAsia="en-US"/>
        </w:rPr>
      </w:pPr>
      <w:r w:rsidRPr="0044721B">
        <w:rPr>
          <w:rFonts w:eastAsiaTheme="minorHAnsi"/>
          <w:sz w:val="28"/>
          <w:szCs w:val="28"/>
          <w:lang w:val="uk-UA" w:eastAsia="en-US"/>
        </w:rPr>
        <w:t xml:space="preserve">Оскільки провадження політики, спрямованої на захист національних інтересів, є прерогативою держави, зокрема Міністерства освіти і науки України, та з огляду на самоврядування закладів вищої освіти, що дає змогу закладу вищої освіти на власний розсуд ухвалювати рішення щодо включення чи </w:t>
      </w:r>
      <w:proofErr w:type="spellStart"/>
      <w:r w:rsidRPr="0044721B">
        <w:rPr>
          <w:rFonts w:eastAsiaTheme="minorHAnsi"/>
          <w:sz w:val="28"/>
          <w:szCs w:val="28"/>
          <w:lang w:val="uk-UA" w:eastAsia="en-US"/>
        </w:rPr>
        <w:t>невключення</w:t>
      </w:r>
      <w:proofErr w:type="spellEnd"/>
      <w:r w:rsidRPr="0044721B">
        <w:rPr>
          <w:rFonts w:eastAsiaTheme="minorHAnsi"/>
          <w:sz w:val="28"/>
          <w:szCs w:val="28"/>
          <w:lang w:val="uk-UA" w:eastAsia="en-US"/>
        </w:rPr>
        <w:t xml:space="preserve"> до освітніх програм та навчальних планів українознавчих дисциплін, </w:t>
      </w:r>
      <w:r>
        <w:rPr>
          <w:rFonts w:eastAsiaTheme="minorHAnsi"/>
          <w:sz w:val="28"/>
          <w:szCs w:val="28"/>
          <w:lang w:val="uk-UA" w:eastAsia="en-US"/>
        </w:rPr>
        <w:t xml:space="preserve">виникає потреба у запровадженні відповідних змін. </w:t>
      </w:r>
    </w:p>
    <w:p w:rsidR="009A07CE" w:rsidRPr="00F4566B" w:rsidRDefault="009A07CE" w:rsidP="009A07CE">
      <w:pPr>
        <w:ind w:firstLine="567"/>
        <w:jc w:val="both"/>
        <w:rPr>
          <w:rFonts w:eastAsiaTheme="minorHAnsi"/>
          <w:b/>
          <w:sz w:val="28"/>
          <w:szCs w:val="28"/>
          <w:lang w:val="uk-UA" w:eastAsia="en-US"/>
        </w:rPr>
      </w:pPr>
      <w:r w:rsidRPr="00F4566B">
        <w:rPr>
          <w:rFonts w:eastAsiaTheme="minorHAnsi"/>
          <w:b/>
          <w:sz w:val="28"/>
          <w:szCs w:val="28"/>
          <w:lang w:val="uk-UA" w:eastAsia="en-US"/>
        </w:rPr>
        <w:t>Враховуючи вищезазначене, депутати Черкаської обласної ради звертаються до Верховної Ради України, Кабінету Міністрів України</w:t>
      </w:r>
      <w:r>
        <w:rPr>
          <w:rFonts w:eastAsiaTheme="minorHAnsi"/>
          <w:b/>
          <w:sz w:val="28"/>
          <w:szCs w:val="28"/>
          <w:lang w:val="uk-UA" w:eastAsia="en-US"/>
        </w:rPr>
        <w:t xml:space="preserve"> </w:t>
      </w:r>
      <w:r w:rsidRPr="00232BD9">
        <w:rPr>
          <w:rFonts w:eastAsiaTheme="minorHAnsi"/>
          <w:b/>
          <w:sz w:val="28"/>
          <w:szCs w:val="28"/>
          <w:lang w:val="uk-UA" w:eastAsia="en-US"/>
        </w:rPr>
        <w:t>щодо внесення змін до програм з предмета «Історія України»</w:t>
      </w:r>
      <w:r>
        <w:rPr>
          <w:rFonts w:eastAsiaTheme="minorHAnsi"/>
          <w:b/>
          <w:sz w:val="28"/>
          <w:szCs w:val="28"/>
          <w:lang w:val="uk-UA" w:eastAsia="en-US"/>
        </w:rPr>
        <w:t xml:space="preserve"> у закладах загальної середньої освіти</w:t>
      </w:r>
      <w:r w:rsidRPr="00F4566B">
        <w:rPr>
          <w:rFonts w:eastAsiaTheme="minorHAnsi"/>
          <w:b/>
          <w:sz w:val="28"/>
          <w:szCs w:val="28"/>
          <w:lang w:val="uk-UA" w:eastAsia="en-US"/>
        </w:rPr>
        <w:t xml:space="preserve">, збільшивши кількість годин на його вивчення до 3 годин на тиждень, </w:t>
      </w:r>
      <w:r>
        <w:rPr>
          <w:rFonts w:eastAsiaTheme="minorHAnsi"/>
          <w:b/>
          <w:sz w:val="28"/>
          <w:szCs w:val="28"/>
          <w:lang w:val="uk-UA" w:eastAsia="en-US"/>
        </w:rPr>
        <w:t xml:space="preserve">передбачивши </w:t>
      </w:r>
      <w:r w:rsidRPr="00232BD9">
        <w:rPr>
          <w:rFonts w:eastAsiaTheme="minorHAnsi"/>
          <w:b/>
          <w:sz w:val="28"/>
          <w:szCs w:val="28"/>
          <w:lang w:val="uk-UA" w:eastAsia="en-US"/>
        </w:rPr>
        <w:t xml:space="preserve">обов’язкові години на </w:t>
      </w:r>
      <w:r>
        <w:rPr>
          <w:rFonts w:eastAsiaTheme="minorHAnsi"/>
          <w:b/>
          <w:sz w:val="28"/>
          <w:szCs w:val="28"/>
          <w:lang w:val="uk-UA" w:eastAsia="en-US"/>
        </w:rPr>
        <w:t xml:space="preserve">вивчення розділу «Історія рідного краю» та </w:t>
      </w:r>
      <w:proofErr w:type="spellStart"/>
      <w:r w:rsidRPr="00F4566B">
        <w:rPr>
          <w:rFonts w:eastAsiaTheme="minorHAnsi"/>
          <w:b/>
          <w:sz w:val="28"/>
          <w:szCs w:val="28"/>
          <w:lang w:val="uk-UA" w:eastAsia="en-US"/>
        </w:rPr>
        <w:t>внести</w:t>
      </w:r>
      <w:proofErr w:type="spellEnd"/>
      <w:r w:rsidRPr="00F4566B">
        <w:rPr>
          <w:rFonts w:eastAsiaTheme="minorHAnsi"/>
          <w:b/>
          <w:sz w:val="28"/>
          <w:szCs w:val="28"/>
          <w:lang w:val="uk-UA" w:eastAsia="en-US"/>
        </w:rPr>
        <w:t xml:space="preserve"> </w:t>
      </w:r>
      <w:r>
        <w:rPr>
          <w:rFonts w:eastAsiaTheme="minorHAnsi"/>
          <w:b/>
          <w:sz w:val="28"/>
          <w:szCs w:val="28"/>
          <w:lang w:val="uk-UA" w:eastAsia="en-US"/>
        </w:rPr>
        <w:t>предмет</w:t>
      </w:r>
      <w:r w:rsidRPr="00F4566B">
        <w:rPr>
          <w:rFonts w:eastAsiaTheme="minorHAnsi"/>
          <w:b/>
          <w:sz w:val="28"/>
          <w:szCs w:val="28"/>
          <w:lang w:val="uk-UA" w:eastAsia="en-US"/>
        </w:rPr>
        <w:t xml:space="preserve"> до числа обов’язкових для здачі під час державної підсумкової атестації </w:t>
      </w:r>
      <w:r>
        <w:rPr>
          <w:rFonts w:eastAsiaTheme="minorHAnsi"/>
          <w:b/>
          <w:sz w:val="28"/>
          <w:szCs w:val="28"/>
          <w:lang w:val="uk-UA" w:eastAsia="en-US"/>
        </w:rPr>
        <w:t xml:space="preserve">за курс базової загальної середньої освіти </w:t>
      </w:r>
      <w:r w:rsidRPr="00F4566B">
        <w:rPr>
          <w:rFonts w:eastAsiaTheme="minorHAnsi"/>
          <w:b/>
          <w:sz w:val="28"/>
          <w:szCs w:val="28"/>
          <w:lang w:val="uk-UA" w:eastAsia="en-US"/>
        </w:rPr>
        <w:t>та зовнішнього незалежного оцінювання за курс повної загальної середньої освіти</w:t>
      </w:r>
      <w:r>
        <w:rPr>
          <w:rFonts w:eastAsiaTheme="minorHAnsi"/>
          <w:b/>
          <w:sz w:val="28"/>
          <w:szCs w:val="28"/>
          <w:lang w:val="uk-UA" w:eastAsia="en-US"/>
        </w:rPr>
        <w:t>.</w:t>
      </w:r>
      <w:r w:rsidRPr="00F4566B">
        <w:rPr>
          <w:rFonts w:eastAsiaTheme="minorHAnsi"/>
          <w:b/>
          <w:sz w:val="28"/>
          <w:szCs w:val="28"/>
          <w:lang w:val="uk-UA" w:eastAsia="en-US"/>
        </w:rPr>
        <w:t xml:space="preserve"> </w:t>
      </w:r>
      <w:r>
        <w:rPr>
          <w:rFonts w:eastAsiaTheme="minorHAnsi"/>
          <w:b/>
          <w:sz w:val="28"/>
          <w:szCs w:val="28"/>
          <w:lang w:val="uk-UA" w:eastAsia="en-US"/>
        </w:rPr>
        <w:t>Пропонуємо</w:t>
      </w:r>
      <w:r w:rsidRPr="00F4566B">
        <w:rPr>
          <w:rFonts w:eastAsiaTheme="minorHAnsi"/>
          <w:b/>
          <w:sz w:val="28"/>
          <w:szCs w:val="28"/>
          <w:lang w:val="uk-UA" w:eastAsia="en-US"/>
        </w:rPr>
        <w:t xml:space="preserve"> в закладах фахової </w:t>
      </w:r>
      <w:proofErr w:type="spellStart"/>
      <w:r w:rsidRPr="00F4566B">
        <w:rPr>
          <w:rFonts w:eastAsiaTheme="minorHAnsi"/>
          <w:b/>
          <w:sz w:val="28"/>
          <w:szCs w:val="28"/>
          <w:lang w:val="uk-UA" w:eastAsia="en-US"/>
        </w:rPr>
        <w:t>передвищої</w:t>
      </w:r>
      <w:proofErr w:type="spellEnd"/>
      <w:r w:rsidRPr="00F4566B">
        <w:rPr>
          <w:rFonts w:eastAsiaTheme="minorHAnsi"/>
          <w:b/>
          <w:sz w:val="28"/>
          <w:szCs w:val="28"/>
          <w:lang w:val="uk-UA" w:eastAsia="en-US"/>
        </w:rPr>
        <w:t xml:space="preserve"> та вищої освіти запровад</w:t>
      </w:r>
      <w:r>
        <w:rPr>
          <w:rFonts w:eastAsiaTheme="minorHAnsi"/>
          <w:b/>
          <w:sz w:val="28"/>
          <w:szCs w:val="28"/>
          <w:lang w:val="uk-UA" w:eastAsia="en-US"/>
        </w:rPr>
        <w:t>ити</w:t>
      </w:r>
      <w:r w:rsidRPr="00F4566B">
        <w:rPr>
          <w:rFonts w:eastAsiaTheme="minorHAnsi"/>
          <w:b/>
          <w:sz w:val="28"/>
          <w:szCs w:val="28"/>
          <w:lang w:val="uk-UA" w:eastAsia="en-US"/>
        </w:rPr>
        <w:t xml:space="preserve"> вивчення історії України </w:t>
      </w:r>
      <w:r w:rsidR="00280F77">
        <w:rPr>
          <w:rFonts w:eastAsiaTheme="minorHAnsi"/>
          <w:b/>
          <w:sz w:val="28"/>
          <w:szCs w:val="28"/>
          <w:lang w:val="uk-UA" w:eastAsia="en-US"/>
        </w:rPr>
        <w:t xml:space="preserve">та української культури </w:t>
      </w:r>
      <w:r w:rsidRPr="00F4566B">
        <w:rPr>
          <w:rFonts w:eastAsiaTheme="minorHAnsi"/>
          <w:b/>
          <w:sz w:val="28"/>
          <w:szCs w:val="28"/>
          <w:lang w:val="uk-UA" w:eastAsia="en-US"/>
        </w:rPr>
        <w:t>як обов’язков</w:t>
      </w:r>
      <w:bookmarkStart w:id="0" w:name="_GoBack"/>
      <w:bookmarkEnd w:id="0"/>
      <w:r>
        <w:rPr>
          <w:rFonts w:eastAsiaTheme="minorHAnsi"/>
          <w:b/>
          <w:sz w:val="28"/>
          <w:szCs w:val="28"/>
          <w:lang w:val="uk-UA" w:eastAsia="en-US"/>
        </w:rPr>
        <w:t>ої дисципліни</w:t>
      </w:r>
      <w:r w:rsidRPr="00F4566B">
        <w:rPr>
          <w:rFonts w:eastAsiaTheme="minorHAnsi"/>
          <w:b/>
          <w:sz w:val="28"/>
          <w:szCs w:val="28"/>
          <w:lang w:val="uk-UA" w:eastAsia="en-US"/>
        </w:rPr>
        <w:t xml:space="preserve"> із чітким визначенням кількості кредитів та форми контролю, а також щодо доповнення стандартів вищої освіти переліком </w:t>
      </w:r>
      <w:proofErr w:type="spellStart"/>
      <w:r w:rsidRPr="00F4566B">
        <w:rPr>
          <w:rFonts w:eastAsiaTheme="minorHAnsi"/>
          <w:b/>
          <w:sz w:val="28"/>
          <w:szCs w:val="28"/>
          <w:lang w:val="uk-UA" w:eastAsia="en-US"/>
        </w:rPr>
        <w:t>компетентностей</w:t>
      </w:r>
      <w:proofErr w:type="spellEnd"/>
      <w:r w:rsidRPr="00F4566B">
        <w:rPr>
          <w:rFonts w:eastAsiaTheme="minorHAnsi"/>
          <w:b/>
          <w:sz w:val="28"/>
          <w:szCs w:val="28"/>
          <w:lang w:val="uk-UA" w:eastAsia="en-US"/>
        </w:rPr>
        <w:t xml:space="preserve"> випускників, які забезпечать стабільний характер вивчення історії України та інших суспільно-гуманітарних дисциплін у закладах вищої освіти</w:t>
      </w:r>
      <w:r w:rsidR="0067670C">
        <w:rPr>
          <w:rFonts w:eastAsiaTheme="minorHAnsi"/>
          <w:b/>
          <w:sz w:val="28"/>
          <w:szCs w:val="28"/>
          <w:lang w:val="uk-UA" w:eastAsia="en-US"/>
        </w:rPr>
        <w:t>.</w:t>
      </w:r>
    </w:p>
    <w:p w:rsidR="008B67E0" w:rsidRPr="008B67E0" w:rsidRDefault="008B67E0" w:rsidP="009A07CE">
      <w:pPr>
        <w:spacing w:line="317" w:lineRule="exact"/>
        <w:ind w:left="40" w:right="-1" w:firstLine="740"/>
        <w:jc w:val="both"/>
        <w:rPr>
          <w:sz w:val="28"/>
          <w:szCs w:val="28"/>
          <w:lang w:val="uk-UA"/>
        </w:rPr>
      </w:pPr>
    </w:p>
    <w:sectPr w:rsidR="008B67E0" w:rsidRPr="008B67E0"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8D"/>
    <w:rsid w:val="00007441"/>
    <w:rsid w:val="00076A8A"/>
    <w:rsid w:val="00093A0D"/>
    <w:rsid w:val="00211C25"/>
    <w:rsid w:val="00280F77"/>
    <w:rsid w:val="002C438A"/>
    <w:rsid w:val="002E3B24"/>
    <w:rsid w:val="0030133B"/>
    <w:rsid w:val="003614FD"/>
    <w:rsid w:val="00397915"/>
    <w:rsid w:val="00497490"/>
    <w:rsid w:val="005D5B8D"/>
    <w:rsid w:val="006559C3"/>
    <w:rsid w:val="0067670C"/>
    <w:rsid w:val="0075081E"/>
    <w:rsid w:val="00766EC8"/>
    <w:rsid w:val="007A1FBA"/>
    <w:rsid w:val="00833CD9"/>
    <w:rsid w:val="008B67E0"/>
    <w:rsid w:val="0093691C"/>
    <w:rsid w:val="009749F3"/>
    <w:rsid w:val="009A07CE"/>
    <w:rsid w:val="00AE26D4"/>
    <w:rsid w:val="00B56F3D"/>
    <w:rsid w:val="00C00F1B"/>
    <w:rsid w:val="00CA5172"/>
    <w:rsid w:val="00D401B8"/>
    <w:rsid w:val="00D559FB"/>
    <w:rsid w:val="00D81C64"/>
    <w:rsid w:val="00D90EE6"/>
    <w:rsid w:val="00EB47B5"/>
    <w:rsid w:val="00F51CBA"/>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323AB-1F68-466D-A49B-CCB02855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3254</Words>
  <Characters>1856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7</cp:revision>
  <dcterms:created xsi:type="dcterms:W3CDTF">2022-06-20T10:54:00Z</dcterms:created>
  <dcterms:modified xsi:type="dcterms:W3CDTF">2022-06-20T12:30:00Z</dcterms:modified>
</cp:coreProperties>
</file>