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1722912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515F5" w:rsidRDefault="000515F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515F5">
        <w:rPr>
          <w:sz w:val="28"/>
          <w:u w:val="single"/>
          <w:lang w:val="uk-UA"/>
        </w:rPr>
        <w:t>17.06.2022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0515F5">
        <w:rPr>
          <w:sz w:val="28"/>
          <w:u w:val="single"/>
        </w:rPr>
        <w:t>№ 13-34</w:t>
      </w:r>
      <w:r w:rsidRPr="000515F5">
        <w:rPr>
          <w:sz w:val="28"/>
          <w:u w:val="single"/>
          <w:lang w:val="uk-UA"/>
        </w:rPr>
        <w:t>/</w:t>
      </w:r>
      <w:r w:rsidRPr="000515F5">
        <w:rPr>
          <w:sz w:val="28"/>
          <w:u w:val="single"/>
          <w:lang w:val="en-US"/>
        </w:rPr>
        <w:t>VIII</w:t>
      </w:r>
    </w:p>
    <w:p w:rsidR="005D5B8D" w:rsidRDefault="0094660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946602" w:rsidRDefault="00946602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12CA1" w:rsidRDefault="00712CA1" w:rsidP="00712CA1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Про звернення депутатів Черкаської</w:t>
      </w:r>
    </w:p>
    <w:p w:rsidR="00712CA1" w:rsidRDefault="00712CA1" w:rsidP="00712CA1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до Верховної Ради України,</w:t>
      </w:r>
    </w:p>
    <w:p w:rsidR="00712CA1" w:rsidRDefault="00712CA1" w:rsidP="00712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Кабінету Міністрів України, </w:t>
      </w:r>
    </w:p>
    <w:p w:rsidR="00712CA1" w:rsidRDefault="00712CA1" w:rsidP="00712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Міністерства освіти і науки України </w:t>
      </w:r>
    </w:p>
    <w:p w:rsidR="00712CA1" w:rsidRDefault="00712CA1" w:rsidP="00712CA1">
      <w:pPr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повного припинення вивчення російської мови</w:t>
      </w:r>
    </w:p>
    <w:p w:rsidR="00712CA1" w:rsidRPr="0096667D" w:rsidRDefault="00712CA1" w:rsidP="00712C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закладах загальної середньої освіти </w:t>
      </w:r>
    </w:p>
    <w:p w:rsidR="00712CA1" w:rsidRPr="0096667D" w:rsidRDefault="00712CA1" w:rsidP="00712CA1">
      <w:pPr>
        <w:rPr>
          <w:sz w:val="28"/>
          <w:szCs w:val="20"/>
          <w:lang w:val="uk-UA"/>
        </w:rPr>
      </w:pPr>
    </w:p>
    <w:p w:rsidR="00712CA1" w:rsidRPr="0096667D" w:rsidRDefault="00712CA1" w:rsidP="00712CA1">
      <w:pPr>
        <w:rPr>
          <w:sz w:val="20"/>
          <w:szCs w:val="20"/>
          <w:lang w:val="uk-UA"/>
        </w:rPr>
      </w:pPr>
    </w:p>
    <w:p w:rsidR="00712CA1" w:rsidRPr="0096667D" w:rsidRDefault="00712CA1" w:rsidP="00712CA1">
      <w:pPr>
        <w:rPr>
          <w:sz w:val="20"/>
          <w:szCs w:val="20"/>
          <w:lang w:val="uk-UA"/>
        </w:rPr>
      </w:pPr>
    </w:p>
    <w:p w:rsidR="00712CA1" w:rsidRPr="0096667D" w:rsidRDefault="00712CA1" w:rsidP="00712CA1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 w:rsidR="00E55D8D">
        <w:rPr>
          <w:sz w:val="28"/>
          <w:szCs w:val="28"/>
          <w:lang w:val="uk-UA"/>
        </w:rPr>
        <w:t>«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 w:rsidR="00E55D8D">
        <w:rPr>
          <w:sz w:val="28"/>
          <w:szCs w:val="28"/>
          <w:lang w:val="uk-UA"/>
        </w:rPr>
        <w:t>»</w:t>
      </w:r>
      <w:r w:rsidRPr="0096667D">
        <w:rPr>
          <w:sz w:val="28"/>
          <w:szCs w:val="28"/>
          <w:lang w:val="uk-UA"/>
        </w:rPr>
        <w:t xml:space="preserve"> обласна рада в и р і ш и л а :</w:t>
      </w:r>
    </w:p>
    <w:p w:rsidR="00712CA1" w:rsidRPr="0096667D" w:rsidRDefault="00712CA1" w:rsidP="00712CA1">
      <w:pPr>
        <w:ind w:right="140"/>
        <w:jc w:val="both"/>
        <w:rPr>
          <w:sz w:val="28"/>
          <w:szCs w:val="28"/>
          <w:lang w:val="uk-UA"/>
        </w:rPr>
      </w:pPr>
    </w:p>
    <w:p w:rsidR="00712CA1" w:rsidRPr="0096667D" w:rsidRDefault="00842F54" w:rsidP="00712CA1">
      <w:pPr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>з</w:t>
      </w:r>
      <w:r w:rsidR="00712CA1" w:rsidRPr="0096667D">
        <w:rPr>
          <w:sz w:val="28"/>
          <w:szCs w:val="28"/>
          <w:lang w:val="uk-UA"/>
        </w:rPr>
        <w:t xml:space="preserve">вернутися </w:t>
      </w:r>
      <w:r w:rsidR="00712CA1">
        <w:rPr>
          <w:sz w:val="28"/>
          <w:szCs w:val="28"/>
          <w:lang w:val="uk-UA"/>
        </w:rPr>
        <w:t xml:space="preserve">до Верховної Ради України, Кабінету Міністрів України, Міністерства освіти і науки України </w:t>
      </w:r>
      <w:r w:rsidR="00712CA1" w:rsidRPr="0096667D">
        <w:rPr>
          <w:sz w:val="28"/>
          <w:szCs w:val="28"/>
          <w:lang w:val="uk-UA"/>
        </w:rPr>
        <w:t xml:space="preserve">щодо </w:t>
      </w:r>
      <w:r w:rsidR="00712CA1">
        <w:rPr>
          <w:sz w:val="28"/>
          <w:szCs w:val="28"/>
          <w:lang w:val="uk-UA"/>
        </w:rPr>
        <w:t xml:space="preserve">повного припинення вивчення російської мови у закладах загальної середньої освіти </w:t>
      </w:r>
      <w:r w:rsidR="00712CA1" w:rsidRPr="0096667D">
        <w:rPr>
          <w:sz w:val="28"/>
          <w:szCs w:val="20"/>
          <w:lang w:val="uk-UA"/>
        </w:rPr>
        <w:t>(</w:t>
      </w:r>
      <w:r w:rsidR="00712CA1">
        <w:rPr>
          <w:sz w:val="28"/>
          <w:szCs w:val="20"/>
          <w:lang w:val="uk-UA"/>
        </w:rPr>
        <w:t>т</w:t>
      </w:r>
      <w:r w:rsidR="00712CA1" w:rsidRPr="0096667D">
        <w:rPr>
          <w:sz w:val="28"/>
          <w:szCs w:val="20"/>
          <w:lang w:val="uk-UA"/>
        </w:rPr>
        <w:t>екст звернення додається).</w:t>
      </w:r>
    </w:p>
    <w:p w:rsidR="00712CA1" w:rsidRPr="0096667D" w:rsidRDefault="00712CA1" w:rsidP="00712CA1">
      <w:pPr>
        <w:jc w:val="both"/>
        <w:rPr>
          <w:sz w:val="28"/>
          <w:szCs w:val="20"/>
          <w:lang w:val="uk-UA"/>
        </w:rPr>
      </w:pPr>
    </w:p>
    <w:p w:rsidR="00712CA1" w:rsidRPr="0096667D" w:rsidRDefault="00712CA1" w:rsidP="00712CA1">
      <w:pPr>
        <w:jc w:val="both"/>
        <w:rPr>
          <w:sz w:val="28"/>
          <w:szCs w:val="20"/>
          <w:lang w:val="uk-UA"/>
        </w:rPr>
      </w:pPr>
    </w:p>
    <w:p w:rsidR="00712CA1" w:rsidRDefault="00712CA1" w:rsidP="00712CA1">
      <w:pPr>
        <w:jc w:val="both"/>
        <w:rPr>
          <w:sz w:val="28"/>
          <w:szCs w:val="20"/>
          <w:lang w:val="uk-UA"/>
        </w:rPr>
      </w:pPr>
    </w:p>
    <w:p w:rsidR="00712CA1" w:rsidRPr="0096667D" w:rsidRDefault="00712CA1" w:rsidP="00712CA1">
      <w:pPr>
        <w:jc w:val="both"/>
        <w:rPr>
          <w:sz w:val="28"/>
          <w:szCs w:val="20"/>
          <w:lang w:val="uk-UA"/>
        </w:rPr>
      </w:pPr>
    </w:p>
    <w:p w:rsidR="00712CA1" w:rsidRPr="0096667D" w:rsidRDefault="00712CA1" w:rsidP="00712CA1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  <w:t xml:space="preserve">А. ПІДГОРНИЙ </w:t>
      </w: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0515F5" w:rsidRDefault="000515F5" w:rsidP="00712CA1">
      <w:pPr>
        <w:rPr>
          <w:sz w:val="20"/>
          <w:szCs w:val="20"/>
          <w:lang w:val="uk-UA"/>
        </w:rPr>
      </w:pPr>
    </w:p>
    <w:p w:rsidR="000515F5" w:rsidRDefault="000515F5" w:rsidP="00712CA1">
      <w:pPr>
        <w:rPr>
          <w:sz w:val="20"/>
          <w:szCs w:val="20"/>
          <w:lang w:val="uk-UA"/>
        </w:rPr>
      </w:pPr>
    </w:p>
    <w:p w:rsidR="000515F5" w:rsidRDefault="000515F5" w:rsidP="00712CA1">
      <w:pPr>
        <w:rPr>
          <w:sz w:val="20"/>
          <w:szCs w:val="20"/>
          <w:lang w:val="uk-UA"/>
        </w:rPr>
      </w:pPr>
    </w:p>
    <w:p w:rsidR="000515F5" w:rsidRDefault="000515F5" w:rsidP="00712CA1">
      <w:pPr>
        <w:rPr>
          <w:sz w:val="20"/>
          <w:szCs w:val="20"/>
          <w:lang w:val="uk-UA"/>
        </w:rPr>
      </w:pPr>
    </w:p>
    <w:p w:rsidR="000515F5" w:rsidRDefault="000515F5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Default="00712CA1" w:rsidP="00712CA1">
      <w:pPr>
        <w:rPr>
          <w:sz w:val="20"/>
          <w:szCs w:val="20"/>
          <w:lang w:val="uk-UA"/>
        </w:rPr>
      </w:pPr>
    </w:p>
    <w:p w:rsidR="00712CA1" w:rsidRPr="00BD6732" w:rsidRDefault="00712CA1" w:rsidP="00712CA1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lastRenderedPageBreak/>
        <w:t xml:space="preserve">Додаток </w:t>
      </w:r>
    </w:p>
    <w:p w:rsidR="00712CA1" w:rsidRPr="00BD6732" w:rsidRDefault="00712CA1" w:rsidP="00712CA1">
      <w:pPr>
        <w:ind w:left="5670"/>
        <w:rPr>
          <w:rFonts w:eastAsiaTheme="minorHAnsi"/>
          <w:sz w:val="28"/>
          <w:szCs w:val="28"/>
          <w:lang w:val="uk-UA" w:eastAsia="en-US"/>
        </w:rPr>
      </w:pPr>
      <w:r w:rsidRPr="00BD6732">
        <w:rPr>
          <w:rFonts w:eastAsiaTheme="minorHAnsi"/>
          <w:sz w:val="28"/>
          <w:szCs w:val="28"/>
          <w:lang w:val="uk-UA" w:eastAsia="en-US"/>
        </w:rPr>
        <w:t xml:space="preserve">до рішення обласної ради </w:t>
      </w:r>
    </w:p>
    <w:p w:rsidR="00712CA1" w:rsidRPr="000515F5" w:rsidRDefault="00712CA1" w:rsidP="00712CA1">
      <w:pPr>
        <w:ind w:left="5670"/>
        <w:rPr>
          <w:rFonts w:eastAsiaTheme="minorHAnsi"/>
          <w:sz w:val="28"/>
          <w:szCs w:val="28"/>
          <w:lang w:val="en-US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від  </w:t>
      </w:r>
      <w:r w:rsidR="000515F5">
        <w:rPr>
          <w:rFonts w:eastAsiaTheme="minorHAnsi"/>
          <w:sz w:val="28"/>
          <w:szCs w:val="28"/>
          <w:lang w:val="uk-UA" w:eastAsia="en-US"/>
        </w:rPr>
        <w:t>17.06.2022</w:t>
      </w:r>
      <w:r>
        <w:rPr>
          <w:rFonts w:eastAsiaTheme="minorHAnsi"/>
          <w:sz w:val="28"/>
          <w:szCs w:val="28"/>
          <w:lang w:val="uk-UA" w:eastAsia="en-US"/>
        </w:rPr>
        <w:t xml:space="preserve">  № </w:t>
      </w:r>
      <w:r w:rsidR="000515F5">
        <w:rPr>
          <w:rFonts w:eastAsiaTheme="minorHAnsi"/>
          <w:sz w:val="28"/>
          <w:szCs w:val="28"/>
          <w:lang w:val="uk-UA" w:eastAsia="en-US"/>
        </w:rPr>
        <w:t>13-34/</w:t>
      </w:r>
      <w:r w:rsidR="000515F5">
        <w:rPr>
          <w:rFonts w:eastAsiaTheme="minorHAnsi"/>
          <w:sz w:val="28"/>
          <w:szCs w:val="28"/>
          <w:lang w:val="en-US" w:eastAsia="en-US"/>
        </w:rPr>
        <w:t>VIII</w:t>
      </w:r>
      <w:bookmarkStart w:id="0" w:name="_GoBack"/>
      <w:bookmarkEnd w:id="0"/>
    </w:p>
    <w:p w:rsidR="00712CA1" w:rsidRDefault="00712CA1" w:rsidP="00712CA1">
      <w:pPr>
        <w:jc w:val="right"/>
        <w:rPr>
          <w:rFonts w:eastAsiaTheme="minorHAnsi"/>
          <w:sz w:val="28"/>
          <w:szCs w:val="28"/>
          <w:lang w:val="uk-UA" w:eastAsia="en-US"/>
        </w:rPr>
      </w:pPr>
    </w:p>
    <w:p w:rsidR="00842F54" w:rsidRDefault="00842F54" w:rsidP="00712CA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712CA1" w:rsidRPr="00BD6732" w:rsidRDefault="00712CA1" w:rsidP="00712CA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>Звернення</w:t>
      </w:r>
    </w:p>
    <w:p w:rsidR="00712CA1" w:rsidRPr="00BD6732" w:rsidRDefault="00712CA1" w:rsidP="00712CA1">
      <w:pPr>
        <w:ind w:firstLine="567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D6732">
        <w:rPr>
          <w:rFonts w:eastAsiaTheme="minorHAnsi"/>
          <w:b/>
          <w:sz w:val="28"/>
          <w:szCs w:val="28"/>
          <w:lang w:val="uk-UA" w:eastAsia="en-US"/>
        </w:rPr>
        <w:t xml:space="preserve">депутатів Черкаської обласної ради </w:t>
      </w:r>
      <w:r w:rsidRPr="0088018C">
        <w:rPr>
          <w:b/>
          <w:sz w:val="28"/>
          <w:szCs w:val="28"/>
          <w:lang w:val="uk-UA"/>
        </w:rPr>
        <w:t>до Верховної Ради України, Кабінету Міністрів України</w:t>
      </w:r>
      <w:r>
        <w:rPr>
          <w:b/>
          <w:sz w:val="28"/>
          <w:szCs w:val="28"/>
          <w:lang w:val="uk-UA"/>
        </w:rPr>
        <w:t xml:space="preserve">, </w:t>
      </w:r>
      <w:r w:rsidRPr="0088018C">
        <w:rPr>
          <w:b/>
          <w:sz w:val="28"/>
          <w:szCs w:val="28"/>
          <w:lang w:val="uk-UA"/>
        </w:rPr>
        <w:t>Міні</w:t>
      </w:r>
      <w:r>
        <w:rPr>
          <w:b/>
          <w:sz w:val="28"/>
          <w:szCs w:val="28"/>
          <w:lang w:val="uk-UA"/>
        </w:rPr>
        <w:t xml:space="preserve">стерства освіти і науки України </w:t>
      </w:r>
      <w:r>
        <w:rPr>
          <w:b/>
          <w:sz w:val="28"/>
          <w:szCs w:val="28"/>
          <w:lang w:val="uk-UA"/>
        </w:rPr>
        <w:br/>
        <w:t xml:space="preserve">щодо повного припинення вивчення російської мови </w:t>
      </w:r>
      <w:r>
        <w:rPr>
          <w:b/>
          <w:sz w:val="28"/>
          <w:szCs w:val="28"/>
          <w:lang w:val="uk-UA"/>
        </w:rPr>
        <w:br/>
        <w:t>у закладах загальної середньої</w:t>
      </w:r>
      <w:r w:rsidRPr="0088018C">
        <w:rPr>
          <w:b/>
          <w:sz w:val="28"/>
          <w:szCs w:val="28"/>
          <w:lang w:val="uk-UA"/>
        </w:rPr>
        <w:t xml:space="preserve"> освіти</w:t>
      </w:r>
    </w:p>
    <w:p w:rsidR="00712CA1" w:rsidRDefault="00712CA1" w:rsidP="00712CA1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712CA1" w:rsidRPr="000D2CCB" w:rsidRDefault="00712CA1" w:rsidP="00712CA1">
      <w:pPr>
        <w:pStyle w:val="a3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Зміцнення статусу української мови як державної є процесом, який потребує реалізації послідовної комплексної політики підтримки державної мови на всій території України. </w:t>
      </w:r>
    </w:p>
    <w:p w:rsidR="00712CA1" w:rsidRPr="00663FD9" w:rsidRDefault="00712CA1" w:rsidP="00712CA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Pr="00663FD9">
        <w:rPr>
          <w:rFonts w:ascii="Times New Roman" w:eastAsia="Times New Roman" w:hAnsi="Times New Roman"/>
          <w:sz w:val="28"/>
          <w:szCs w:val="28"/>
          <w:lang w:val="uk-UA"/>
        </w:rPr>
        <w:t xml:space="preserve">осійська військова агресія проти нашої держави призвела до загибелі </w:t>
      </w:r>
      <w:r>
        <w:rPr>
          <w:rFonts w:ascii="Times New Roman" w:eastAsia="Times New Roman" w:hAnsi="Times New Roman"/>
          <w:sz w:val="28"/>
          <w:szCs w:val="28"/>
          <w:lang w:val="uk-UA"/>
        </w:rPr>
        <w:br/>
        <w:t xml:space="preserve">та поранення </w:t>
      </w:r>
      <w:r w:rsidRPr="00663FD9">
        <w:rPr>
          <w:rFonts w:ascii="Times New Roman" w:eastAsia="Times New Roman" w:hAnsi="Times New Roman"/>
          <w:sz w:val="28"/>
          <w:szCs w:val="28"/>
          <w:lang w:val="uk-UA"/>
        </w:rPr>
        <w:t>значної кількості громадян України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(смерть </w:t>
      </w:r>
      <w:r>
        <w:rPr>
          <w:rFonts w:ascii="Times New Roman" w:hAnsi="Times New Roman"/>
          <w:sz w:val="28"/>
          <w:szCs w:val="28"/>
          <w:lang w:val="uk-UA"/>
        </w:rPr>
        <w:t>близько 300 дітей</w:t>
      </w:r>
      <w:r w:rsidRPr="00D84F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br/>
        <w:t>та поранення – майже 500)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E73CDC">
        <w:rPr>
          <w:rFonts w:ascii="Times New Roman" w:eastAsia="Times New Roman" w:hAnsi="Times New Roman"/>
          <w:sz w:val="28"/>
          <w:szCs w:val="28"/>
          <w:lang w:val="uk-UA"/>
        </w:rPr>
        <w:t xml:space="preserve">Ці цифри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не остаточні, оскільки  процес </w:t>
      </w:r>
      <w:r w:rsidRPr="00E73CDC">
        <w:rPr>
          <w:rFonts w:ascii="Times New Roman" w:eastAsia="Times New Roman" w:hAnsi="Times New Roman"/>
          <w:sz w:val="28"/>
          <w:szCs w:val="28"/>
          <w:lang w:val="uk-UA"/>
        </w:rPr>
        <w:t xml:space="preserve">виявлення жертв </w:t>
      </w:r>
      <w:proofErr w:type="spellStart"/>
      <w:r w:rsidRPr="00E73CDC">
        <w:rPr>
          <w:rFonts w:ascii="Times New Roman" w:eastAsia="Times New Roman" w:hAnsi="Times New Roman"/>
          <w:sz w:val="28"/>
          <w:szCs w:val="28"/>
          <w:lang w:val="uk-UA"/>
        </w:rPr>
        <w:t>московитів</w:t>
      </w:r>
      <w:proofErr w:type="spellEnd"/>
      <w:r w:rsidRPr="00E73CDC">
        <w:rPr>
          <w:rFonts w:ascii="Times New Roman" w:eastAsia="Times New Roman" w:hAnsi="Times New Roman"/>
          <w:sz w:val="28"/>
          <w:szCs w:val="28"/>
          <w:lang w:val="uk-UA"/>
        </w:rPr>
        <w:t xml:space="preserve"> триває.</w:t>
      </w:r>
      <w:r w:rsidRPr="00663FD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E22210">
        <w:rPr>
          <w:rFonts w:ascii="Times New Roman" w:eastAsia="Times New Roman" w:hAnsi="Times New Roman"/>
          <w:sz w:val="28"/>
          <w:szCs w:val="28"/>
          <w:lang w:val="uk-UA"/>
        </w:rPr>
        <w:t>Через щоденні бомбардування та обст</w:t>
      </w:r>
      <w:r>
        <w:rPr>
          <w:rFonts w:ascii="Times New Roman" w:eastAsia="Times New Roman" w:hAnsi="Times New Roman"/>
          <w:sz w:val="28"/>
          <w:szCs w:val="28"/>
          <w:lang w:val="uk-UA"/>
        </w:rPr>
        <w:t>ріли пошкоджено близько 2 тисяч</w:t>
      </w:r>
      <w:r w:rsidRPr="00E22210">
        <w:rPr>
          <w:rFonts w:ascii="Times New Roman" w:eastAsia="Times New Roman" w:hAnsi="Times New Roman"/>
          <w:sz w:val="28"/>
          <w:szCs w:val="28"/>
          <w:lang w:val="uk-UA"/>
        </w:rPr>
        <w:t xml:space="preserve"> закладів освіти, а понад 100 повністю зруйновано.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63FD9">
        <w:rPr>
          <w:rFonts w:ascii="Times New Roman" w:eastAsia="Times New Roman" w:hAnsi="Times New Roman"/>
          <w:sz w:val="28"/>
          <w:szCs w:val="28"/>
          <w:lang w:val="uk-UA"/>
        </w:rPr>
        <w:t xml:space="preserve">Частина учасників освітнього процесу внаслідок загрози життю, бойових дій </w:t>
      </w:r>
      <w:r>
        <w:rPr>
          <w:rFonts w:ascii="Times New Roman" w:eastAsia="Times New Roman" w:hAnsi="Times New Roman"/>
          <w:sz w:val="28"/>
          <w:szCs w:val="28"/>
          <w:lang w:val="uk-UA"/>
        </w:rPr>
        <w:br/>
      </w:r>
      <w:r w:rsidRPr="00663FD9">
        <w:rPr>
          <w:rFonts w:ascii="Times New Roman" w:eastAsia="Times New Roman" w:hAnsi="Times New Roman"/>
          <w:sz w:val="28"/>
          <w:szCs w:val="28"/>
          <w:lang w:val="uk-UA"/>
        </w:rPr>
        <w:t>та тимчасової окупації окремих територій вимушено перемістилася за кордон або в межах України. Все це призвело до вкрай негативного ставлення українського народу до країни-агресора, її мови та культури.</w:t>
      </w:r>
    </w:p>
    <w:p w:rsidR="00712CA1" w:rsidRPr="00663FD9" w:rsidRDefault="00712CA1" w:rsidP="00712CA1">
      <w:pPr>
        <w:ind w:firstLine="708"/>
        <w:jc w:val="both"/>
        <w:rPr>
          <w:sz w:val="28"/>
          <w:szCs w:val="28"/>
        </w:rPr>
      </w:pPr>
      <w:r w:rsidRPr="00663FD9">
        <w:rPr>
          <w:sz w:val="28"/>
          <w:szCs w:val="28"/>
        </w:rPr>
        <w:t>Разом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11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="00842F54">
        <w:rPr>
          <w:sz w:val="28"/>
          <w:szCs w:val="28"/>
          <w:lang w:val="uk-UA"/>
        </w:rPr>
        <w:t>«</w:t>
      </w:r>
      <w:r w:rsidRPr="00663FD9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 w:rsidR="00842F54">
        <w:rPr>
          <w:sz w:val="28"/>
          <w:szCs w:val="28"/>
          <w:lang w:val="uk-UA"/>
        </w:rPr>
        <w:t>»</w:t>
      </w:r>
      <w:r w:rsidRPr="00663FD9">
        <w:rPr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надано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самостійність</w:t>
      </w:r>
      <w:proofErr w:type="spellEnd"/>
      <w:r w:rsidRPr="00E47C82">
        <w:rPr>
          <w:bCs/>
          <w:sz w:val="28"/>
          <w:szCs w:val="28"/>
        </w:rPr>
        <w:t xml:space="preserve"> закладам </w:t>
      </w:r>
      <w:proofErr w:type="spellStart"/>
      <w:r w:rsidRPr="00E47C82">
        <w:rPr>
          <w:bCs/>
          <w:sz w:val="28"/>
          <w:szCs w:val="28"/>
        </w:rPr>
        <w:t>загальної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середньої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освіти</w:t>
      </w:r>
      <w:proofErr w:type="spellEnd"/>
      <w:r w:rsidRPr="00E47C82">
        <w:rPr>
          <w:bCs/>
          <w:sz w:val="28"/>
          <w:szCs w:val="28"/>
        </w:rPr>
        <w:t xml:space="preserve"> у </w:t>
      </w:r>
      <w:proofErr w:type="spellStart"/>
      <w:r w:rsidRPr="00E47C82">
        <w:rPr>
          <w:bCs/>
          <w:sz w:val="28"/>
          <w:szCs w:val="28"/>
        </w:rPr>
        <w:t>фор</w:t>
      </w:r>
      <w:r>
        <w:rPr>
          <w:bCs/>
          <w:sz w:val="28"/>
          <w:szCs w:val="28"/>
        </w:rPr>
        <w:t>муванні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освітньої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, </w:t>
      </w:r>
      <w:r w:rsidRPr="00663FD9">
        <w:rPr>
          <w:sz w:val="28"/>
          <w:szCs w:val="28"/>
        </w:rPr>
        <w:t xml:space="preserve">у тому </w:t>
      </w:r>
      <w:proofErr w:type="spellStart"/>
      <w:r w:rsidRPr="00663FD9">
        <w:rPr>
          <w:sz w:val="28"/>
          <w:szCs w:val="28"/>
        </w:rPr>
        <w:t>числі</w:t>
      </w:r>
      <w:proofErr w:type="spellEnd"/>
      <w:r w:rsidRPr="00663FD9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Pr="00663FD9">
        <w:rPr>
          <w:sz w:val="28"/>
          <w:szCs w:val="28"/>
        </w:rPr>
        <w:t xml:space="preserve"> </w:t>
      </w:r>
      <w:proofErr w:type="spellStart"/>
      <w:r w:rsidRPr="00663FD9">
        <w:rPr>
          <w:sz w:val="28"/>
          <w:szCs w:val="28"/>
        </w:rPr>
        <w:t>певним</w:t>
      </w:r>
      <w:proofErr w:type="spellEnd"/>
      <w:r w:rsidRPr="00663FD9">
        <w:rPr>
          <w:sz w:val="28"/>
          <w:szCs w:val="28"/>
        </w:rPr>
        <w:t xml:space="preserve"> </w:t>
      </w:r>
      <w:proofErr w:type="spellStart"/>
      <w:r w:rsidRPr="00663FD9">
        <w:rPr>
          <w:sz w:val="28"/>
          <w:szCs w:val="28"/>
        </w:rPr>
        <w:t>мовним</w:t>
      </w:r>
      <w:proofErr w:type="spellEnd"/>
      <w:r w:rsidRPr="00663FD9">
        <w:rPr>
          <w:sz w:val="28"/>
          <w:szCs w:val="28"/>
        </w:rPr>
        <w:t xml:space="preserve"> компонентом. </w:t>
      </w:r>
      <w:proofErr w:type="spellStart"/>
      <w:r w:rsidRPr="00663FD9">
        <w:rPr>
          <w:sz w:val="28"/>
          <w:szCs w:val="28"/>
        </w:rPr>
        <w:t>Отже</w:t>
      </w:r>
      <w:proofErr w:type="spellEnd"/>
      <w:r w:rsidRPr="00663FD9">
        <w:rPr>
          <w:sz w:val="28"/>
          <w:szCs w:val="28"/>
        </w:rPr>
        <w:t xml:space="preserve">, </w:t>
      </w:r>
      <w:proofErr w:type="spellStart"/>
      <w:r w:rsidRPr="00E47C82">
        <w:rPr>
          <w:bCs/>
          <w:sz w:val="28"/>
          <w:szCs w:val="28"/>
        </w:rPr>
        <w:t>питання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вивчення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мови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національної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меншини</w:t>
      </w:r>
      <w:proofErr w:type="spellEnd"/>
      <w:r w:rsidRPr="00E47C82">
        <w:rPr>
          <w:bCs/>
          <w:sz w:val="28"/>
          <w:szCs w:val="28"/>
        </w:rPr>
        <w:t xml:space="preserve">, </w:t>
      </w:r>
      <w:proofErr w:type="spellStart"/>
      <w:r w:rsidRPr="00E47C82">
        <w:rPr>
          <w:bCs/>
          <w:sz w:val="28"/>
          <w:szCs w:val="28"/>
        </w:rPr>
        <w:t>російської</w:t>
      </w:r>
      <w:proofErr w:type="spellEnd"/>
      <w:r w:rsidRPr="00E47C82">
        <w:rPr>
          <w:bCs/>
          <w:sz w:val="28"/>
          <w:szCs w:val="28"/>
        </w:rPr>
        <w:t xml:space="preserve"> – </w:t>
      </w:r>
      <w:proofErr w:type="spellStart"/>
      <w:r w:rsidRPr="00E47C82">
        <w:rPr>
          <w:bCs/>
          <w:sz w:val="28"/>
          <w:szCs w:val="28"/>
        </w:rPr>
        <w:t>зокрема</w:t>
      </w:r>
      <w:proofErr w:type="spellEnd"/>
      <w:r w:rsidRPr="00E47C82">
        <w:rPr>
          <w:bCs/>
          <w:sz w:val="28"/>
          <w:szCs w:val="28"/>
        </w:rPr>
        <w:t xml:space="preserve">, </w:t>
      </w:r>
      <w:proofErr w:type="spellStart"/>
      <w:r w:rsidRPr="00E47C82">
        <w:rPr>
          <w:bCs/>
          <w:sz w:val="28"/>
          <w:szCs w:val="28"/>
        </w:rPr>
        <w:t>залежить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від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освітньої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програми</w:t>
      </w:r>
      <w:proofErr w:type="spellEnd"/>
      <w:r w:rsidRPr="00E47C82">
        <w:rPr>
          <w:bCs/>
          <w:sz w:val="28"/>
          <w:szCs w:val="28"/>
        </w:rPr>
        <w:t xml:space="preserve"> закладу </w:t>
      </w:r>
      <w:proofErr w:type="spellStart"/>
      <w:r w:rsidRPr="00E47C82">
        <w:rPr>
          <w:bCs/>
          <w:sz w:val="28"/>
          <w:szCs w:val="28"/>
        </w:rPr>
        <w:t>загальної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середньої</w:t>
      </w:r>
      <w:proofErr w:type="spellEnd"/>
      <w:r w:rsidRPr="00E47C82">
        <w:rPr>
          <w:bCs/>
          <w:sz w:val="28"/>
          <w:szCs w:val="28"/>
        </w:rPr>
        <w:t xml:space="preserve"> </w:t>
      </w:r>
      <w:proofErr w:type="spellStart"/>
      <w:r w:rsidRPr="00E47C82">
        <w:rPr>
          <w:bCs/>
          <w:sz w:val="28"/>
          <w:szCs w:val="28"/>
        </w:rPr>
        <w:t>освіти</w:t>
      </w:r>
      <w:proofErr w:type="spellEnd"/>
      <w:r w:rsidRPr="00E47C82">
        <w:rPr>
          <w:sz w:val="28"/>
          <w:szCs w:val="28"/>
        </w:rPr>
        <w:t>.</w:t>
      </w:r>
      <w:r w:rsidRPr="00663FD9">
        <w:rPr>
          <w:sz w:val="28"/>
          <w:szCs w:val="28"/>
        </w:rPr>
        <w:t xml:space="preserve"> </w:t>
      </w:r>
    </w:p>
    <w:p w:rsidR="00712CA1" w:rsidRDefault="00712CA1" w:rsidP="00712CA1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Модельні навчальні програми</w:t>
      </w:r>
      <w:r w:rsidRPr="00505017">
        <w:rPr>
          <w:sz w:val="28"/>
          <w:szCs w:val="28"/>
          <w:lang w:val="uk-UA"/>
        </w:rPr>
        <w:t xml:space="preserve"> з російської мови для закладів загальної середньої освіти</w:t>
      </w:r>
      <w:r>
        <w:rPr>
          <w:sz w:val="28"/>
          <w:szCs w:val="28"/>
          <w:lang w:val="uk-UA"/>
        </w:rPr>
        <w:t xml:space="preserve"> розроблені</w:t>
      </w:r>
      <w:r w:rsidRPr="00505017">
        <w:rPr>
          <w:sz w:val="28"/>
          <w:szCs w:val="28"/>
          <w:lang w:val="uk-UA"/>
        </w:rPr>
        <w:t xml:space="preserve"> відповідно до Законів України </w:t>
      </w:r>
      <w:r w:rsidR="00842F54">
        <w:rPr>
          <w:sz w:val="28"/>
          <w:szCs w:val="28"/>
          <w:lang w:val="uk-UA"/>
        </w:rPr>
        <w:t>«</w:t>
      </w:r>
      <w:r w:rsidRPr="00505017">
        <w:rPr>
          <w:sz w:val="28"/>
          <w:szCs w:val="28"/>
          <w:lang w:val="uk-UA"/>
        </w:rPr>
        <w:t>Про освіт</w:t>
      </w:r>
      <w:r>
        <w:rPr>
          <w:sz w:val="28"/>
          <w:szCs w:val="28"/>
          <w:lang w:val="uk-UA"/>
        </w:rPr>
        <w:t>у</w:t>
      </w:r>
      <w:r w:rsidR="00842F54">
        <w:rPr>
          <w:sz w:val="28"/>
          <w:szCs w:val="28"/>
          <w:lang w:val="uk-UA"/>
        </w:rPr>
        <w:t>»</w:t>
      </w:r>
      <w:r w:rsidRPr="0050501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br/>
      </w:r>
      <w:r w:rsidRPr="00505017">
        <w:rPr>
          <w:sz w:val="28"/>
          <w:szCs w:val="28"/>
          <w:lang w:val="uk-UA"/>
        </w:rPr>
        <w:t xml:space="preserve">та </w:t>
      </w:r>
      <w:r w:rsidR="00842F54">
        <w:rPr>
          <w:sz w:val="28"/>
          <w:szCs w:val="28"/>
          <w:lang w:val="uk-UA"/>
        </w:rPr>
        <w:t>«</w:t>
      </w:r>
      <w:r w:rsidRPr="00505017">
        <w:rPr>
          <w:sz w:val="28"/>
          <w:szCs w:val="28"/>
          <w:lang w:val="uk-UA"/>
        </w:rPr>
        <w:t>Про повну загальну середню освіту</w:t>
      </w:r>
      <w:r w:rsidR="00842F54">
        <w:rPr>
          <w:sz w:val="28"/>
          <w:szCs w:val="28"/>
          <w:lang w:val="uk-UA"/>
        </w:rPr>
        <w:t>»</w:t>
      </w:r>
      <w:r w:rsidRPr="00505017">
        <w:rPr>
          <w:sz w:val="28"/>
          <w:szCs w:val="28"/>
          <w:lang w:val="uk-UA"/>
        </w:rPr>
        <w:t xml:space="preserve">, Державного стандарту базової середньої освіти, який затверджено Постановою Кабінету Міністрів України </w:t>
      </w:r>
      <w:r>
        <w:rPr>
          <w:sz w:val="28"/>
          <w:szCs w:val="28"/>
          <w:lang w:val="uk-UA"/>
        </w:rPr>
        <w:br/>
      </w:r>
      <w:r w:rsidRPr="00505017">
        <w:rPr>
          <w:sz w:val="28"/>
          <w:szCs w:val="28"/>
          <w:lang w:val="uk-UA"/>
        </w:rPr>
        <w:t>від 30 вересня 2020 року</w:t>
      </w:r>
      <w:r>
        <w:rPr>
          <w:sz w:val="28"/>
          <w:szCs w:val="28"/>
          <w:lang w:val="uk-UA"/>
        </w:rPr>
        <w:t xml:space="preserve"> № </w:t>
      </w:r>
      <w:r w:rsidR="00842F5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898. Вони є складовою Типових освітніх програм </w:t>
      </w:r>
      <w:r>
        <w:rPr>
          <w:sz w:val="28"/>
          <w:szCs w:val="28"/>
          <w:lang w:val="uk-UA"/>
        </w:rPr>
        <w:br/>
        <w:t>для 5-9</w:t>
      </w:r>
      <w:r w:rsidRPr="00505017">
        <w:rPr>
          <w:sz w:val="28"/>
          <w:szCs w:val="28"/>
          <w:lang w:val="uk-UA"/>
        </w:rPr>
        <w:t xml:space="preserve"> класів закладів</w:t>
      </w:r>
      <w:r>
        <w:rPr>
          <w:sz w:val="28"/>
          <w:szCs w:val="28"/>
          <w:lang w:val="uk-UA"/>
        </w:rPr>
        <w:t xml:space="preserve"> загальної середньої освіти, які</w:t>
      </w:r>
      <w:r w:rsidRPr="005050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 наказом </w:t>
      </w:r>
      <w:r w:rsidRPr="00505017">
        <w:rPr>
          <w:sz w:val="28"/>
          <w:szCs w:val="28"/>
          <w:lang w:val="uk-UA"/>
        </w:rPr>
        <w:t>Мініст</w:t>
      </w:r>
      <w:r>
        <w:rPr>
          <w:sz w:val="28"/>
          <w:szCs w:val="28"/>
          <w:lang w:val="uk-UA"/>
        </w:rPr>
        <w:t>е</w:t>
      </w:r>
      <w:r w:rsidRPr="0050501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ства освіти і науки</w:t>
      </w:r>
      <w:r w:rsidRPr="00505017">
        <w:rPr>
          <w:sz w:val="28"/>
          <w:szCs w:val="28"/>
          <w:lang w:val="uk-UA"/>
        </w:rPr>
        <w:t xml:space="preserve"> України від 19 лютого 2021 року №</w:t>
      </w:r>
      <w:r w:rsidR="00842F54">
        <w:rPr>
          <w:sz w:val="28"/>
          <w:szCs w:val="28"/>
          <w:lang w:val="uk-UA"/>
        </w:rPr>
        <w:t> </w:t>
      </w:r>
      <w:r w:rsidRPr="00505017">
        <w:rPr>
          <w:sz w:val="28"/>
          <w:szCs w:val="28"/>
          <w:lang w:val="uk-UA"/>
        </w:rPr>
        <w:t>235</w:t>
      </w:r>
      <w:r w:rsidRPr="00FF124E">
        <w:rPr>
          <w:lang w:val="uk-UA"/>
        </w:rPr>
        <w:t>.</w:t>
      </w:r>
    </w:p>
    <w:p w:rsidR="00712CA1" w:rsidRDefault="00712CA1" w:rsidP="00712CA1">
      <w:pPr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43036D">
        <w:rPr>
          <w:rFonts w:eastAsiaTheme="minorHAnsi"/>
          <w:b/>
          <w:sz w:val="28"/>
          <w:szCs w:val="28"/>
          <w:lang w:val="uk-UA" w:eastAsia="en-US"/>
        </w:rPr>
        <w:t xml:space="preserve">Враховуючи вищезазначене, депутати Черкаської обласної ради звертаються до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Верховної Ради України, </w:t>
      </w:r>
      <w:r w:rsidRPr="0043036D">
        <w:rPr>
          <w:rFonts w:eastAsiaTheme="minorHAnsi"/>
          <w:b/>
          <w:sz w:val="28"/>
          <w:szCs w:val="28"/>
          <w:lang w:val="uk-UA" w:eastAsia="en-US"/>
        </w:rPr>
        <w:t>Кабінету Міністрів України</w:t>
      </w:r>
      <w:r>
        <w:rPr>
          <w:b/>
          <w:lang w:val="uk-UA"/>
        </w:rPr>
        <w:t>,</w:t>
      </w:r>
      <w:r w:rsidRPr="0043036D">
        <w:rPr>
          <w:rFonts w:eastAsiaTheme="minorHAnsi"/>
          <w:b/>
          <w:sz w:val="28"/>
          <w:szCs w:val="28"/>
          <w:lang w:val="uk-UA" w:eastAsia="en-US"/>
        </w:rPr>
        <w:t xml:space="preserve"> Міністерства освіти і науки України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щодо внесення змін до означених законодавчих актів і повного припинення вивчення російської мови </w:t>
      </w:r>
      <w:r>
        <w:rPr>
          <w:rFonts w:eastAsiaTheme="minorHAnsi"/>
          <w:b/>
          <w:sz w:val="28"/>
          <w:szCs w:val="28"/>
          <w:lang w:val="uk-UA" w:eastAsia="en-US"/>
        </w:rPr>
        <w:br/>
        <w:t xml:space="preserve">у закладах загальної середньої освіти України. </w:t>
      </w:r>
    </w:p>
    <w:p w:rsidR="00712CA1" w:rsidRDefault="00712CA1" w:rsidP="00712CA1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712CA1" w:rsidRDefault="00712CA1" w:rsidP="00712CA1">
      <w:pPr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842F54" w:rsidRPr="0096667D" w:rsidRDefault="00842F54" w:rsidP="00712CA1">
      <w:pPr>
        <w:jc w:val="right"/>
        <w:rPr>
          <w:sz w:val="28"/>
          <w:szCs w:val="28"/>
          <w:lang w:val="uk-UA"/>
        </w:rPr>
      </w:pPr>
    </w:p>
    <w:sectPr w:rsidR="00842F54" w:rsidRPr="0096667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515F5"/>
    <w:rsid w:val="00093A0D"/>
    <w:rsid w:val="00211C25"/>
    <w:rsid w:val="002E3B24"/>
    <w:rsid w:val="0030133B"/>
    <w:rsid w:val="00397915"/>
    <w:rsid w:val="00497490"/>
    <w:rsid w:val="005D5B8D"/>
    <w:rsid w:val="00712CA1"/>
    <w:rsid w:val="0075081E"/>
    <w:rsid w:val="00766EC8"/>
    <w:rsid w:val="007A1FBA"/>
    <w:rsid w:val="00842F54"/>
    <w:rsid w:val="0093691C"/>
    <w:rsid w:val="00946602"/>
    <w:rsid w:val="00B56F3D"/>
    <w:rsid w:val="00CA5172"/>
    <w:rsid w:val="00D401B8"/>
    <w:rsid w:val="00E55D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2FA5-2DF7-43D6-9C50-39D17DF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 Spacing"/>
    <w:uiPriority w:val="1"/>
    <w:qFormat/>
    <w:rsid w:val="00712CA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2604</Characters>
  <Application>Microsoft Office Word</Application>
  <DocSecurity>0</DocSecurity>
  <Lines>21</Lines>
  <Paragraphs>6</Paragraphs>
  <ScaleCrop>false</ScaleCrop>
  <Company>Grizli777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dcterms:created xsi:type="dcterms:W3CDTF">2018-10-08T13:46:00Z</dcterms:created>
  <dcterms:modified xsi:type="dcterms:W3CDTF">2022-06-20T08:19:00Z</dcterms:modified>
</cp:coreProperties>
</file>