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58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971CB" w:rsidRDefault="009971C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971CB">
        <w:rPr>
          <w:sz w:val="28"/>
          <w:u w:val="single"/>
          <w:lang w:val="uk-UA"/>
        </w:rPr>
        <w:t>17.06.2022</w:t>
      </w:r>
      <w:r w:rsidR="005D5B8D" w:rsidRPr="009971C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9971CB">
        <w:rPr>
          <w:sz w:val="28"/>
          <w:u w:val="single"/>
        </w:rPr>
        <w:t>№ 13-6</w:t>
      </w:r>
      <w:r w:rsidRPr="009971CB">
        <w:rPr>
          <w:sz w:val="28"/>
          <w:u w:val="single"/>
          <w:lang w:val="uk-UA"/>
        </w:rPr>
        <w:t>/</w:t>
      </w:r>
      <w:r w:rsidRPr="009971C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C74D85" w:rsidRPr="0000008E" w:rsidRDefault="00C74D85" w:rsidP="00C74D85">
      <w:pPr>
        <w:outlineLvl w:val="0"/>
        <w:rPr>
          <w:sz w:val="28"/>
          <w:szCs w:val="28"/>
          <w:lang w:val="uk-UA"/>
        </w:rPr>
      </w:pPr>
    </w:p>
    <w:p w:rsidR="00C74D85" w:rsidRDefault="00C74D85" w:rsidP="00C74D85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СТЕПЕНЬКІНОЇ П.Я.</w:t>
      </w:r>
    </w:p>
    <w:p w:rsidR="00C74D85" w:rsidRDefault="00C74D85" w:rsidP="00C74D85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bookmarkStart w:id="0" w:name="_Hlk86230686"/>
      <w:r>
        <w:rPr>
          <w:sz w:val="28"/>
          <w:szCs w:val="28"/>
          <w:lang w:val="uk-UA"/>
        </w:rPr>
        <w:t xml:space="preserve">Корсунь-Шевченківського </w:t>
      </w:r>
    </w:p>
    <w:p w:rsidR="00C74D85" w:rsidRPr="0000008E" w:rsidRDefault="00C74D85" w:rsidP="00C74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державного історико-культурного заповідника </w:t>
      </w:r>
    </w:p>
    <w:bookmarkEnd w:id="0"/>
    <w:p w:rsidR="00C74D85" w:rsidRPr="0000008E" w:rsidRDefault="00C74D85" w:rsidP="00C74D85">
      <w:pPr>
        <w:rPr>
          <w:sz w:val="28"/>
          <w:szCs w:val="28"/>
          <w:lang w:val="uk-UA"/>
        </w:rPr>
      </w:pPr>
    </w:p>
    <w:p w:rsidR="00C74D85" w:rsidRPr="0000008E" w:rsidRDefault="00C74D85" w:rsidP="00C74D85">
      <w:pPr>
        <w:rPr>
          <w:sz w:val="28"/>
          <w:szCs w:val="28"/>
          <w:lang w:val="uk-UA"/>
        </w:rPr>
      </w:pPr>
    </w:p>
    <w:p w:rsidR="00C74D85" w:rsidRPr="0000008E" w:rsidRDefault="00C74D85" w:rsidP="00C74D85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</w:t>
      </w:r>
      <w:r w:rsidRPr="0025680E">
        <w:rPr>
          <w:sz w:val="28"/>
          <w:szCs w:val="28"/>
          <w:lang w:val="uk-UA"/>
        </w:rPr>
        <w:t xml:space="preserve">протокол засідання конкурсної комісії з проведення конкурсного добору на посаду </w:t>
      </w:r>
      <w:r w:rsidRPr="0000008E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Корсунь-Шевченківського</w:t>
      </w:r>
      <w:r w:rsidRPr="009D7440">
        <w:rPr>
          <w:sz w:val="28"/>
          <w:szCs w:val="28"/>
          <w:lang w:val="uk-UA"/>
        </w:rPr>
        <w:t xml:space="preserve"> державного історико-культурного заповідника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26.01.2022 № 11</w:t>
      </w:r>
      <w:r w:rsidRPr="00000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СТЕПЕНЬКІНОЇ П.Я. </w:t>
      </w:r>
      <w:r w:rsidRPr="0083240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07.02.2022</w:t>
      </w:r>
      <w:r w:rsidRPr="00832402">
        <w:rPr>
          <w:sz w:val="28"/>
          <w:szCs w:val="28"/>
          <w:lang w:val="uk-UA"/>
        </w:rPr>
        <w:t>,</w:t>
      </w:r>
      <w:r w:rsidRPr="0000008E">
        <w:rPr>
          <w:sz w:val="28"/>
          <w:szCs w:val="28"/>
          <w:lang w:val="uk-UA"/>
        </w:rPr>
        <w:t xml:space="preserve"> обласна рада в и р і ш и л а:</w:t>
      </w:r>
    </w:p>
    <w:p w:rsidR="00C74D85" w:rsidRPr="0000008E" w:rsidRDefault="00C74D85" w:rsidP="00C74D85">
      <w:pPr>
        <w:jc w:val="both"/>
        <w:rPr>
          <w:sz w:val="28"/>
          <w:szCs w:val="28"/>
          <w:lang w:val="uk-UA"/>
        </w:rPr>
      </w:pPr>
    </w:p>
    <w:p w:rsidR="00C74D85" w:rsidRPr="00EE7693" w:rsidRDefault="00C74D85" w:rsidP="00C74D85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СТЕПЕНЬКІНУ Парасковію Яківну </w:t>
      </w:r>
      <w:r w:rsidRPr="0000008E">
        <w:rPr>
          <w:sz w:val="28"/>
          <w:szCs w:val="28"/>
          <w:lang w:val="uk-UA"/>
        </w:rPr>
        <w:t xml:space="preserve">на посаду директора </w:t>
      </w:r>
      <w:r>
        <w:rPr>
          <w:sz w:val="28"/>
          <w:szCs w:val="28"/>
          <w:lang w:val="uk-UA"/>
        </w:rPr>
        <w:t>Корсунь-Шевченківського</w:t>
      </w:r>
      <w:r w:rsidRPr="009D7440">
        <w:rPr>
          <w:sz w:val="28"/>
          <w:szCs w:val="28"/>
          <w:lang w:val="uk-UA"/>
        </w:rPr>
        <w:t xml:space="preserve"> державного історико-культурного заповідника </w:t>
      </w:r>
      <w:r>
        <w:rPr>
          <w:sz w:val="28"/>
          <w:szCs w:val="28"/>
          <w:lang w:val="uk-UA"/>
        </w:rPr>
        <w:t>з</w:t>
      </w:r>
      <w:r w:rsidRPr="00966DB7">
        <w:rPr>
          <w:sz w:val="28"/>
          <w:szCs w:val="28"/>
        </w:rPr>
        <w:t xml:space="preserve"> </w:t>
      </w:r>
      <w:r w:rsidR="009971CB">
        <w:rPr>
          <w:sz w:val="28"/>
          <w:szCs w:val="28"/>
          <w:lang w:val="uk-UA"/>
        </w:rPr>
        <w:t>23 червня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5 (п</w:t>
      </w:r>
      <w:r w:rsidRPr="00F67BC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 w:rsidR="00C04A1E">
        <w:rPr>
          <w:sz w:val="28"/>
          <w:szCs w:val="28"/>
          <w:lang w:val="uk-UA"/>
        </w:rPr>
        <w:t>ного добору</w:t>
      </w:r>
      <w:r w:rsidRPr="00EE7693">
        <w:rPr>
          <w:sz w:val="28"/>
          <w:szCs w:val="28"/>
          <w:lang w:val="uk-UA"/>
        </w:rPr>
        <w:t>.</w:t>
      </w:r>
    </w:p>
    <w:p w:rsidR="00C74D85" w:rsidRPr="00EE7693" w:rsidRDefault="00C74D85" w:rsidP="00C74D85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74D85" w:rsidRPr="0000008E" w:rsidRDefault="00C74D85" w:rsidP="00C74D85">
      <w:pPr>
        <w:jc w:val="both"/>
        <w:rPr>
          <w:sz w:val="28"/>
          <w:szCs w:val="28"/>
          <w:lang w:val="uk-UA"/>
        </w:rPr>
      </w:pPr>
    </w:p>
    <w:p w:rsidR="00C74D85" w:rsidRDefault="00C74D85" w:rsidP="00C74D85">
      <w:pPr>
        <w:jc w:val="both"/>
        <w:rPr>
          <w:sz w:val="28"/>
          <w:szCs w:val="28"/>
          <w:lang w:val="uk-UA"/>
        </w:rPr>
      </w:pPr>
    </w:p>
    <w:p w:rsidR="00C74D85" w:rsidRDefault="00C74D85" w:rsidP="00C74D85">
      <w:pPr>
        <w:jc w:val="both"/>
        <w:rPr>
          <w:sz w:val="28"/>
          <w:szCs w:val="28"/>
          <w:lang w:val="uk-UA"/>
        </w:rPr>
      </w:pPr>
    </w:p>
    <w:p w:rsidR="00C74D85" w:rsidRPr="0000008E" w:rsidRDefault="00C74D85" w:rsidP="00C74D85">
      <w:pPr>
        <w:jc w:val="both"/>
        <w:rPr>
          <w:sz w:val="28"/>
          <w:szCs w:val="28"/>
          <w:lang w:val="uk-UA"/>
        </w:rPr>
      </w:pPr>
    </w:p>
    <w:p w:rsidR="00C74D85" w:rsidRPr="0000008E" w:rsidRDefault="00C74D85" w:rsidP="00C74D85">
      <w:pPr>
        <w:jc w:val="both"/>
        <w:rPr>
          <w:sz w:val="28"/>
          <w:szCs w:val="28"/>
          <w:lang w:val="uk-UA"/>
        </w:rPr>
      </w:pPr>
    </w:p>
    <w:p w:rsidR="00007441" w:rsidRPr="005D5B8D" w:rsidRDefault="00C74D85" w:rsidP="00C74D85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971CB"/>
    <w:rsid w:val="00B56F3D"/>
    <w:rsid w:val="00C04A1E"/>
    <w:rsid w:val="00C74D8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1913-E61D-4E36-B512-41F6AD20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2022-06-20T07:25:00Z</dcterms:modified>
</cp:coreProperties>
</file>