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4705216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6237A" w:rsidRDefault="0086237A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6237A">
        <w:rPr>
          <w:sz w:val="28"/>
          <w:u w:val="single"/>
          <w:lang w:val="uk-UA"/>
        </w:rPr>
        <w:t>26.05.2023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86237A">
        <w:rPr>
          <w:sz w:val="28"/>
          <w:u w:val="single"/>
        </w:rPr>
        <w:t xml:space="preserve">№ </w:t>
      </w:r>
      <w:r w:rsidRPr="0086237A">
        <w:rPr>
          <w:sz w:val="28"/>
          <w:u w:val="single"/>
          <w:lang w:val="uk-UA"/>
        </w:rPr>
        <w:t>19-48/</w:t>
      </w:r>
      <w:r w:rsidRPr="0086237A">
        <w:rPr>
          <w:sz w:val="28"/>
          <w:u w:val="single"/>
          <w:lang w:val="en-US"/>
        </w:rPr>
        <w:t>VIII</w:t>
      </w:r>
    </w:p>
    <w:p w:rsidR="0071701B" w:rsidRDefault="0071701B" w:rsidP="0071701B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</w:p>
    <w:p w:rsidR="00E41617" w:rsidRDefault="00E41617" w:rsidP="0071701B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</w:p>
    <w:p w:rsidR="00E41617" w:rsidRDefault="00E41617" w:rsidP="0071701B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</w:p>
    <w:p w:rsidR="0071701B" w:rsidRDefault="0071701B" w:rsidP="0071701B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  <w:r w:rsidRPr="00CE41C9">
        <w:rPr>
          <w:sz w:val="28"/>
          <w:szCs w:val="28"/>
          <w:lang w:val="uk-UA"/>
        </w:rPr>
        <w:t xml:space="preserve">Про звернення депутатів Черкаської обласної ради до </w:t>
      </w:r>
      <w:r w:rsidRPr="00D20283">
        <w:rPr>
          <w:sz w:val="28"/>
          <w:szCs w:val="28"/>
          <w:lang w:val="uk-UA"/>
        </w:rPr>
        <w:t xml:space="preserve">Національної служби здоров’я України щодо удосконалення процедури аутентифікації пацієнта </w:t>
      </w:r>
      <w:r w:rsidR="00E41617">
        <w:rPr>
          <w:sz w:val="28"/>
          <w:szCs w:val="28"/>
          <w:lang w:val="uk-UA"/>
        </w:rPr>
        <w:br/>
      </w:r>
      <w:r w:rsidRPr="00D20283">
        <w:rPr>
          <w:sz w:val="28"/>
          <w:szCs w:val="28"/>
          <w:lang w:val="uk-UA"/>
        </w:rPr>
        <w:t>в електронній системі охорони здоров’я</w:t>
      </w:r>
    </w:p>
    <w:p w:rsidR="0071701B" w:rsidRDefault="0071701B" w:rsidP="0071701B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</w:p>
    <w:p w:rsidR="00E41617" w:rsidRDefault="00E41617" w:rsidP="0071701B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</w:p>
    <w:p w:rsidR="0071701B" w:rsidRDefault="0071701B" w:rsidP="0071701B">
      <w:pPr>
        <w:shd w:val="clear" w:color="auto" w:fill="FFFFFF"/>
        <w:ind w:right="4252"/>
        <w:jc w:val="both"/>
        <w:rPr>
          <w:sz w:val="28"/>
          <w:szCs w:val="28"/>
          <w:lang w:val="uk-UA"/>
        </w:rPr>
      </w:pPr>
    </w:p>
    <w:p w:rsidR="0071701B" w:rsidRPr="00CE41C9" w:rsidRDefault="0071701B" w:rsidP="0071701B">
      <w:pPr>
        <w:shd w:val="clear" w:color="auto" w:fill="FFFFFF"/>
        <w:ind w:firstLine="709"/>
        <w:rPr>
          <w:sz w:val="28"/>
          <w:szCs w:val="28"/>
          <w:lang w:val="uk-UA"/>
        </w:rPr>
      </w:pPr>
      <w:r w:rsidRPr="00CE41C9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 w:rsidR="00E41617">
        <w:rPr>
          <w:sz w:val="28"/>
          <w:szCs w:val="28"/>
          <w:lang w:val="uk-UA"/>
        </w:rPr>
        <w:br/>
      </w:r>
      <w:r w:rsidRPr="00CE41C9">
        <w:rPr>
          <w:sz w:val="28"/>
          <w:szCs w:val="28"/>
          <w:lang w:val="uk-UA"/>
        </w:rPr>
        <w:t>в Україні», обласна рада</w:t>
      </w:r>
      <w:r w:rsidRPr="00CE41C9">
        <w:rPr>
          <w:sz w:val="28"/>
          <w:szCs w:val="28"/>
        </w:rPr>
        <w:t xml:space="preserve"> в и р і ш и л а:</w:t>
      </w:r>
    </w:p>
    <w:p w:rsidR="0071701B" w:rsidRPr="00CE41C9" w:rsidRDefault="0071701B" w:rsidP="0071701B">
      <w:pPr>
        <w:shd w:val="clear" w:color="auto" w:fill="FFFFFF"/>
        <w:rPr>
          <w:sz w:val="28"/>
          <w:szCs w:val="28"/>
          <w:lang w:val="uk-UA"/>
        </w:rPr>
      </w:pPr>
    </w:p>
    <w:p w:rsidR="0071701B" w:rsidRDefault="0071701B" w:rsidP="0071701B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E41C9">
        <w:rPr>
          <w:sz w:val="28"/>
          <w:szCs w:val="28"/>
          <w:lang w:val="uk-UA"/>
        </w:rPr>
        <w:t xml:space="preserve">Звернутися до </w:t>
      </w:r>
      <w:r w:rsidRPr="00D20283">
        <w:rPr>
          <w:sz w:val="28"/>
          <w:szCs w:val="28"/>
          <w:lang w:val="uk-UA"/>
        </w:rPr>
        <w:t xml:space="preserve">Національної служби здоров’я України щодо удосконалення процедури аутентифікації пацієнта в електронній системі охорони здоров’я </w:t>
      </w:r>
      <w:r>
        <w:rPr>
          <w:sz w:val="28"/>
          <w:szCs w:val="28"/>
          <w:lang w:val="uk-UA"/>
        </w:rPr>
        <w:t>(текст звернення додається)</w:t>
      </w:r>
      <w:r w:rsidRPr="00CE41C9">
        <w:rPr>
          <w:sz w:val="28"/>
          <w:szCs w:val="28"/>
          <w:lang w:val="uk-UA"/>
        </w:rPr>
        <w:t>.</w:t>
      </w:r>
    </w:p>
    <w:p w:rsidR="0071701B" w:rsidRDefault="0071701B" w:rsidP="0071701B">
      <w:pPr>
        <w:shd w:val="clear" w:color="auto" w:fill="FFFFFF"/>
        <w:rPr>
          <w:sz w:val="28"/>
          <w:szCs w:val="28"/>
          <w:lang w:val="uk-UA"/>
        </w:rPr>
      </w:pPr>
    </w:p>
    <w:p w:rsidR="0071701B" w:rsidRDefault="0071701B" w:rsidP="0071701B">
      <w:pPr>
        <w:shd w:val="clear" w:color="auto" w:fill="FFFFFF"/>
        <w:rPr>
          <w:sz w:val="28"/>
          <w:szCs w:val="28"/>
          <w:lang w:val="uk-UA"/>
        </w:rPr>
      </w:pPr>
    </w:p>
    <w:p w:rsidR="00E41617" w:rsidRDefault="00E41617" w:rsidP="0071701B">
      <w:pPr>
        <w:shd w:val="clear" w:color="auto" w:fill="FFFFFF"/>
        <w:rPr>
          <w:sz w:val="28"/>
          <w:szCs w:val="28"/>
          <w:lang w:val="uk-UA"/>
        </w:rPr>
      </w:pPr>
    </w:p>
    <w:p w:rsidR="0071701B" w:rsidRPr="000B469F" w:rsidRDefault="0071701B" w:rsidP="0071701B">
      <w:pPr>
        <w:shd w:val="clear" w:color="auto" w:fill="FFFFFF"/>
        <w:rPr>
          <w:sz w:val="28"/>
          <w:szCs w:val="28"/>
          <w:lang w:val="uk-UA"/>
        </w:rPr>
      </w:pPr>
    </w:p>
    <w:p w:rsidR="0071701B" w:rsidRPr="00030569" w:rsidRDefault="0071701B" w:rsidP="0071701B">
      <w:pPr>
        <w:shd w:val="clear" w:color="auto" w:fill="FFFFFF"/>
        <w:rPr>
          <w:sz w:val="28"/>
          <w:szCs w:val="28"/>
          <w:lang w:val="uk-UA"/>
        </w:rPr>
      </w:pPr>
      <w:r w:rsidRPr="00030569"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А. </w:t>
      </w:r>
      <w:r w:rsidRPr="000B469F">
        <w:rPr>
          <w:sz w:val="28"/>
          <w:szCs w:val="28"/>
          <w:lang w:val="uk-UA"/>
        </w:rPr>
        <w:t>ПІДГОРНИЙ</w:t>
      </w:r>
    </w:p>
    <w:p w:rsidR="0071701B" w:rsidRPr="000B469F" w:rsidRDefault="0071701B" w:rsidP="0071701B">
      <w:pPr>
        <w:ind w:firstLine="6096"/>
        <w:rPr>
          <w:sz w:val="28"/>
          <w:szCs w:val="28"/>
          <w:lang w:val="uk-UA"/>
        </w:rPr>
        <w:sectPr w:rsidR="0071701B" w:rsidRPr="000B469F" w:rsidSect="0071701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01B" w:rsidRDefault="0071701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71701B" w:rsidRPr="00D576D2" w:rsidRDefault="0071701B" w:rsidP="0071701B">
      <w:pPr>
        <w:spacing w:line="276" w:lineRule="auto"/>
        <w:ind w:firstLine="5670"/>
        <w:rPr>
          <w:sz w:val="28"/>
          <w:szCs w:val="28"/>
          <w:lang w:val="uk-UA"/>
        </w:rPr>
      </w:pPr>
      <w:r w:rsidRPr="00D576D2">
        <w:rPr>
          <w:sz w:val="28"/>
          <w:szCs w:val="28"/>
          <w:lang w:val="uk-UA"/>
        </w:rPr>
        <w:lastRenderedPageBreak/>
        <w:t>Додаток</w:t>
      </w:r>
    </w:p>
    <w:p w:rsidR="0071701B" w:rsidRPr="00D576D2" w:rsidRDefault="0071701B" w:rsidP="0071701B">
      <w:pPr>
        <w:spacing w:line="276" w:lineRule="auto"/>
        <w:ind w:firstLine="5670"/>
        <w:rPr>
          <w:sz w:val="28"/>
          <w:szCs w:val="28"/>
          <w:lang w:val="uk-UA"/>
        </w:rPr>
      </w:pPr>
      <w:r w:rsidRPr="00D576D2">
        <w:rPr>
          <w:sz w:val="28"/>
          <w:szCs w:val="28"/>
          <w:lang w:val="uk-UA"/>
        </w:rPr>
        <w:t xml:space="preserve">до рішення обласної ради </w:t>
      </w:r>
    </w:p>
    <w:p w:rsidR="0071701B" w:rsidRPr="0086237A" w:rsidRDefault="0071701B" w:rsidP="0071701B">
      <w:pPr>
        <w:spacing w:line="276" w:lineRule="auto"/>
        <w:ind w:firstLine="5670"/>
        <w:rPr>
          <w:sz w:val="28"/>
          <w:szCs w:val="28"/>
          <w:lang w:val="en-US"/>
        </w:rPr>
      </w:pPr>
      <w:r w:rsidRPr="00D576D2">
        <w:rPr>
          <w:sz w:val="28"/>
          <w:szCs w:val="28"/>
          <w:lang w:val="uk-UA"/>
        </w:rPr>
        <w:t xml:space="preserve">від </w:t>
      </w:r>
      <w:r w:rsidR="0086237A">
        <w:rPr>
          <w:sz w:val="28"/>
          <w:szCs w:val="28"/>
          <w:lang w:val="en-US"/>
        </w:rPr>
        <w:t>26</w:t>
      </w:r>
      <w:r w:rsidR="0086237A">
        <w:rPr>
          <w:sz w:val="28"/>
          <w:szCs w:val="28"/>
          <w:lang w:val="uk-UA"/>
        </w:rPr>
        <w:t xml:space="preserve">.05.2023 </w:t>
      </w:r>
      <w:r w:rsidRPr="00D576D2">
        <w:rPr>
          <w:sz w:val="28"/>
          <w:szCs w:val="28"/>
          <w:lang w:val="uk-UA"/>
        </w:rPr>
        <w:t xml:space="preserve">№ </w:t>
      </w:r>
      <w:r w:rsidR="0086237A">
        <w:rPr>
          <w:sz w:val="28"/>
          <w:szCs w:val="28"/>
          <w:lang w:val="uk-UA"/>
        </w:rPr>
        <w:t>19-48/</w:t>
      </w:r>
      <w:r w:rsidR="0086237A">
        <w:rPr>
          <w:sz w:val="28"/>
          <w:szCs w:val="28"/>
          <w:lang w:val="en-US"/>
        </w:rPr>
        <w:t>VIII</w:t>
      </w:r>
      <w:bookmarkStart w:id="0" w:name="_GoBack"/>
      <w:bookmarkEnd w:id="0"/>
    </w:p>
    <w:p w:rsidR="0071701B" w:rsidRDefault="0071701B" w:rsidP="00E41617">
      <w:pPr>
        <w:rPr>
          <w:sz w:val="28"/>
          <w:szCs w:val="28"/>
          <w:lang w:val="uk-UA"/>
        </w:rPr>
      </w:pPr>
    </w:p>
    <w:p w:rsidR="001703C9" w:rsidRDefault="001703C9" w:rsidP="00E41617">
      <w:pPr>
        <w:rPr>
          <w:sz w:val="28"/>
          <w:szCs w:val="28"/>
          <w:lang w:val="uk-UA"/>
        </w:rPr>
      </w:pPr>
    </w:p>
    <w:p w:rsidR="001703C9" w:rsidRPr="005D0270" w:rsidRDefault="001703C9" w:rsidP="00E41617">
      <w:pPr>
        <w:rPr>
          <w:sz w:val="28"/>
          <w:szCs w:val="28"/>
          <w:lang w:val="uk-UA"/>
        </w:rPr>
      </w:pPr>
    </w:p>
    <w:p w:rsidR="0071701B" w:rsidRPr="00E61A11" w:rsidRDefault="0071701B" w:rsidP="00E41617">
      <w:pPr>
        <w:jc w:val="center"/>
        <w:rPr>
          <w:b/>
          <w:sz w:val="28"/>
          <w:szCs w:val="28"/>
          <w:lang w:val="uk-UA"/>
        </w:rPr>
      </w:pPr>
      <w:r w:rsidRPr="00E61A11">
        <w:rPr>
          <w:b/>
          <w:sz w:val="28"/>
          <w:szCs w:val="28"/>
          <w:lang w:val="uk-UA"/>
        </w:rPr>
        <w:t>ЗВЕРНЕННЯ</w:t>
      </w:r>
    </w:p>
    <w:p w:rsidR="0071701B" w:rsidRPr="00AD095F" w:rsidRDefault="0071701B" w:rsidP="00E41617">
      <w:pPr>
        <w:jc w:val="center"/>
        <w:rPr>
          <w:b/>
          <w:sz w:val="28"/>
          <w:szCs w:val="28"/>
          <w:lang w:val="uk-UA"/>
        </w:rPr>
      </w:pPr>
      <w:r w:rsidRPr="009934E2">
        <w:rPr>
          <w:b/>
          <w:sz w:val="28"/>
          <w:szCs w:val="28"/>
          <w:lang w:val="uk-UA"/>
        </w:rPr>
        <w:t xml:space="preserve">депутатів Черкаської обласної ради до Національної служби здоров’я </w:t>
      </w:r>
      <w:r w:rsidRPr="00AD095F">
        <w:rPr>
          <w:b/>
          <w:sz w:val="28"/>
          <w:szCs w:val="28"/>
          <w:lang w:val="uk-UA"/>
        </w:rPr>
        <w:t xml:space="preserve">України щодо удосконалення процедури аутентифікації пацієнта </w:t>
      </w:r>
      <w:r w:rsidR="001703C9">
        <w:rPr>
          <w:b/>
          <w:sz w:val="28"/>
          <w:szCs w:val="28"/>
          <w:lang w:val="uk-UA"/>
        </w:rPr>
        <w:br/>
      </w:r>
      <w:r w:rsidRPr="00AD095F">
        <w:rPr>
          <w:b/>
          <w:sz w:val="28"/>
          <w:szCs w:val="28"/>
          <w:lang w:val="uk-UA"/>
        </w:rPr>
        <w:t>в електронній системі охорони здоров’я</w:t>
      </w:r>
    </w:p>
    <w:p w:rsidR="0071701B" w:rsidRPr="00E61A11" w:rsidRDefault="0071701B" w:rsidP="00E41617">
      <w:pPr>
        <w:jc w:val="center"/>
        <w:rPr>
          <w:b/>
          <w:sz w:val="28"/>
          <w:szCs w:val="28"/>
          <w:lang w:val="uk-UA"/>
        </w:rPr>
      </w:pPr>
    </w:p>
    <w:p w:rsidR="0071701B" w:rsidRDefault="0071701B" w:rsidP="00E416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умовах збройної агресії російської федерації зросла кількість випадків</w:t>
      </w:r>
      <w:r w:rsidRPr="00D04F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втрати громадянами </w:t>
      </w:r>
      <w:r w:rsidRPr="00007227">
        <w:rPr>
          <w:sz w:val="28"/>
          <w:szCs w:val="28"/>
          <w:lang w:val="uk-UA"/>
        </w:rPr>
        <w:t>доступ</w:t>
      </w:r>
      <w:r>
        <w:rPr>
          <w:sz w:val="28"/>
          <w:szCs w:val="28"/>
          <w:lang w:val="uk-UA"/>
        </w:rPr>
        <w:t>у</w:t>
      </w:r>
      <w:r w:rsidRPr="00007227">
        <w:rPr>
          <w:sz w:val="28"/>
          <w:szCs w:val="28"/>
          <w:lang w:val="uk-UA"/>
        </w:rPr>
        <w:t xml:space="preserve"> до зазначеного в декларації </w:t>
      </w:r>
      <w:r>
        <w:rPr>
          <w:sz w:val="28"/>
          <w:szCs w:val="28"/>
          <w:lang w:val="uk-UA"/>
        </w:rPr>
        <w:t xml:space="preserve">з сімейним лікарем </w:t>
      </w:r>
      <w:r w:rsidRPr="00007227">
        <w:rPr>
          <w:sz w:val="28"/>
          <w:szCs w:val="28"/>
          <w:lang w:val="uk-UA"/>
        </w:rPr>
        <w:t>номеру телефону</w:t>
      </w:r>
      <w:r>
        <w:rPr>
          <w:sz w:val="28"/>
          <w:szCs w:val="28"/>
          <w:lang w:val="uk-UA"/>
        </w:rPr>
        <w:t xml:space="preserve">, </w:t>
      </w:r>
      <w:r w:rsidRPr="00007227">
        <w:rPr>
          <w:sz w:val="28"/>
          <w:szCs w:val="28"/>
          <w:lang w:val="uk-UA"/>
        </w:rPr>
        <w:t xml:space="preserve">можливості отримувати на нього СМС з кодом підтвердження </w:t>
      </w:r>
      <w:r>
        <w:rPr>
          <w:sz w:val="28"/>
          <w:szCs w:val="28"/>
          <w:lang w:val="uk-UA"/>
        </w:rPr>
        <w:t xml:space="preserve">для </w:t>
      </w:r>
      <w:r w:rsidRPr="00007227">
        <w:rPr>
          <w:sz w:val="28"/>
          <w:szCs w:val="28"/>
          <w:lang w:val="uk-UA"/>
        </w:rPr>
        <w:t>проход</w:t>
      </w:r>
      <w:r>
        <w:rPr>
          <w:sz w:val="28"/>
          <w:szCs w:val="28"/>
          <w:lang w:val="uk-UA"/>
        </w:rPr>
        <w:t>ження</w:t>
      </w:r>
      <w:r w:rsidRPr="00007227">
        <w:rPr>
          <w:sz w:val="28"/>
          <w:szCs w:val="28"/>
          <w:lang w:val="uk-UA"/>
        </w:rPr>
        <w:t xml:space="preserve"> аутентифікаці</w:t>
      </w:r>
      <w:r>
        <w:rPr>
          <w:sz w:val="28"/>
          <w:szCs w:val="28"/>
          <w:lang w:val="uk-UA"/>
        </w:rPr>
        <w:t>ї в електронній системі охорони здоров</w:t>
      </w:r>
      <w:r w:rsidRPr="00D04F2D">
        <w:rPr>
          <w:sz w:val="28"/>
          <w:szCs w:val="28"/>
          <w:lang w:val="uk-UA"/>
        </w:rPr>
        <w:t>’я</w:t>
      </w:r>
      <w:r>
        <w:rPr>
          <w:sz w:val="28"/>
          <w:szCs w:val="28"/>
          <w:lang w:val="uk-UA"/>
        </w:rPr>
        <w:t>. Зокрема, мова йде про випадки втрати мобільних телефонів військовослужбовцями та внутрішньо переміщеними особами під час перебування в зоні активних бойових дій.</w:t>
      </w:r>
    </w:p>
    <w:p w:rsidR="0071701B" w:rsidRDefault="0071701B" w:rsidP="00E416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таких випадках </w:t>
      </w:r>
      <w:r w:rsidRPr="00007227">
        <w:rPr>
          <w:sz w:val="28"/>
          <w:szCs w:val="28"/>
          <w:lang w:val="uk-UA"/>
        </w:rPr>
        <w:t xml:space="preserve">змінити номер </w:t>
      </w:r>
      <w:r>
        <w:rPr>
          <w:sz w:val="28"/>
          <w:szCs w:val="28"/>
          <w:lang w:val="uk-UA"/>
        </w:rPr>
        <w:t xml:space="preserve">телефону </w:t>
      </w:r>
      <w:r w:rsidRPr="00007227">
        <w:rPr>
          <w:sz w:val="28"/>
          <w:szCs w:val="28"/>
          <w:lang w:val="uk-UA"/>
        </w:rPr>
        <w:t xml:space="preserve">можна через електронну форму на сайті Національної служби здоров’я України (НСЗУ) в розділі </w:t>
      </w:r>
      <w:r>
        <w:rPr>
          <w:sz w:val="28"/>
          <w:szCs w:val="28"/>
          <w:lang w:val="uk-UA"/>
        </w:rPr>
        <w:t>«</w:t>
      </w:r>
      <w:r w:rsidRPr="00007227">
        <w:rPr>
          <w:sz w:val="28"/>
          <w:szCs w:val="28"/>
          <w:lang w:val="uk-UA"/>
        </w:rPr>
        <w:t>Громадянам</w:t>
      </w:r>
      <w:r>
        <w:rPr>
          <w:sz w:val="28"/>
          <w:szCs w:val="28"/>
          <w:lang w:val="uk-UA"/>
        </w:rPr>
        <w:t>» шляхом подання відповідного запиту</w:t>
      </w:r>
      <w:r w:rsidRPr="00007227">
        <w:rPr>
          <w:sz w:val="28"/>
          <w:szCs w:val="28"/>
          <w:lang w:val="uk-UA"/>
        </w:rPr>
        <w:t>. За запитом пацієнта НСЗУ змінює налаштування і з’являється можливість оновити номер телефону.</w:t>
      </w:r>
      <w:r>
        <w:rPr>
          <w:sz w:val="28"/>
          <w:szCs w:val="28"/>
          <w:lang w:val="uk-UA"/>
        </w:rPr>
        <w:t xml:space="preserve"> </w:t>
      </w:r>
      <w:r w:rsidRPr="00007227">
        <w:rPr>
          <w:sz w:val="28"/>
          <w:szCs w:val="28"/>
          <w:lang w:val="uk-UA"/>
        </w:rPr>
        <w:t xml:space="preserve">Проте </w:t>
      </w:r>
      <w:r>
        <w:rPr>
          <w:sz w:val="28"/>
          <w:szCs w:val="28"/>
          <w:lang w:val="uk-UA"/>
        </w:rPr>
        <w:t>період очікування пацієнта на обробку запиту НСЗУ становить до</w:t>
      </w:r>
      <w:r w:rsidRPr="00007227">
        <w:rPr>
          <w:sz w:val="28"/>
          <w:szCs w:val="28"/>
          <w:lang w:val="uk-UA"/>
        </w:rPr>
        <w:t xml:space="preserve"> 2 тижнів.</w:t>
      </w:r>
      <w:r>
        <w:rPr>
          <w:sz w:val="28"/>
          <w:szCs w:val="28"/>
          <w:lang w:val="uk-UA"/>
        </w:rPr>
        <w:t xml:space="preserve"> Враховуючи, що у більшості випадків пацієнт дізнається про необхідність</w:t>
      </w:r>
      <w:r w:rsidRPr="004300A6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ідтвердження своєї особи шляхом отримання повідомлення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  <w:lang w:val="uk-UA"/>
        </w:rPr>
        <w:t xml:space="preserve"> на мобільний телефон, вказаний при укладенні декларації, вже на прийомі у лікаря при складанні плану лікування, такий тривалий період очікування на зміну номера ускладнює доступ громадян до отримання медичних послуг. Така ситуація </w:t>
      </w:r>
      <w:r w:rsidR="009B54E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є критичною для деяких категорій хворих – наприклад, хворих на ниркову недостатність, які потребують гемодіалізу. </w:t>
      </w:r>
    </w:p>
    <w:p w:rsidR="0071701B" w:rsidRDefault="0071701B" w:rsidP="00E41617">
      <w:pPr>
        <w:ind w:firstLine="709"/>
        <w:jc w:val="both"/>
        <w:rPr>
          <w:sz w:val="28"/>
          <w:szCs w:val="28"/>
          <w:lang w:val="uk-UA"/>
        </w:rPr>
      </w:pPr>
      <w:r w:rsidRPr="00E61A11">
        <w:rPr>
          <w:sz w:val="28"/>
          <w:szCs w:val="28"/>
          <w:lang w:val="uk-UA"/>
        </w:rPr>
        <w:t xml:space="preserve">Зважаючи на викладене, депутати Черкаської обласної ради ЗВЕРТАЮТЬСЯ до </w:t>
      </w:r>
      <w:r w:rsidRPr="0024157A">
        <w:rPr>
          <w:sz w:val="28"/>
          <w:szCs w:val="28"/>
          <w:lang w:val="uk-UA"/>
        </w:rPr>
        <w:t>Національно</w:t>
      </w:r>
      <w:r>
        <w:rPr>
          <w:sz w:val="28"/>
          <w:szCs w:val="28"/>
          <w:lang w:val="uk-UA"/>
        </w:rPr>
        <w:t>ї</w:t>
      </w:r>
      <w:r w:rsidRPr="0024157A">
        <w:rPr>
          <w:sz w:val="28"/>
          <w:szCs w:val="28"/>
          <w:lang w:val="uk-UA"/>
        </w:rPr>
        <w:t xml:space="preserve"> служб</w:t>
      </w:r>
      <w:r>
        <w:rPr>
          <w:sz w:val="28"/>
          <w:szCs w:val="28"/>
          <w:lang w:val="uk-UA"/>
        </w:rPr>
        <w:t>и</w:t>
      </w:r>
      <w:r w:rsidRPr="0024157A">
        <w:rPr>
          <w:sz w:val="28"/>
          <w:szCs w:val="28"/>
          <w:lang w:val="uk-UA"/>
        </w:rPr>
        <w:t xml:space="preserve"> здоров’я України </w:t>
      </w:r>
      <w:r w:rsidRPr="00212A6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проханням</w:t>
      </w:r>
      <w:r w:rsidRPr="00212A68">
        <w:rPr>
          <w:sz w:val="28"/>
          <w:szCs w:val="28"/>
          <w:lang w:val="uk-UA"/>
        </w:rPr>
        <w:t xml:space="preserve"> </w:t>
      </w:r>
      <w:r w:rsidRPr="001A5E4B">
        <w:rPr>
          <w:sz w:val="28"/>
          <w:szCs w:val="28"/>
          <w:lang w:val="uk-UA"/>
        </w:rPr>
        <w:t>удосконал</w:t>
      </w:r>
      <w:r>
        <w:rPr>
          <w:sz w:val="28"/>
          <w:szCs w:val="28"/>
          <w:lang w:val="uk-UA"/>
        </w:rPr>
        <w:t>ити</w:t>
      </w:r>
      <w:r w:rsidRPr="001A5E4B">
        <w:rPr>
          <w:sz w:val="28"/>
          <w:szCs w:val="28"/>
          <w:lang w:val="uk-UA"/>
        </w:rPr>
        <w:t xml:space="preserve"> процедур</w:t>
      </w:r>
      <w:r>
        <w:rPr>
          <w:sz w:val="28"/>
          <w:szCs w:val="28"/>
          <w:lang w:val="uk-UA"/>
        </w:rPr>
        <w:t>у</w:t>
      </w:r>
      <w:r w:rsidRPr="001A5E4B">
        <w:rPr>
          <w:sz w:val="28"/>
          <w:szCs w:val="28"/>
          <w:lang w:val="uk-UA"/>
        </w:rPr>
        <w:t xml:space="preserve"> аутентифікації пацієнта в електронній системі охорони здоров’я</w:t>
      </w:r>
      <w:r>
        <w:rPr>
          <w:sz w:val="28"/>
          <w:szCs w:val="28"/>
          <w:lang w:val="uk-UA"/>
        </w:rPr>
        <w:t xml:space="preserve"> шляхом скорочення строків уточнення особистих даних пацієнтів для забезпечення вчасного отримання ними медичних послуг.</w:t>
      </w:r>
    </w:p>
    <w:p w:rsidR="0071701B" w:rsidRPr="0024157A" w:rsidRDefault="0071701B" w:rsidP="00E41617">
      <w:pPr>
        <w:ind w:firstLine="709"/>
        <w:jc w:val="both"/>
        <w:rPr>
          <w:sz w:val="28"/>
          <w:szCs w:val="28"/>
          <w:lang w:val="uk-UA"/>
        </w:rPr>
      </w:pPr>
    </w:p>
    <w:p w:rsidR="0071701B" w:rsidRDefault="0071701B" w:rsidP="0071701B">
      <w:pPr>
        <w:spacing w:line="276" w:lineRule="auto"/>
        <w:ind w:left="4962"/>
        <w:jc w:val="both"/>
        <w:rPr>
          <w:bCs/>
          <w:i/>
          <w:sz w:val="28"/>
          <w:szCs w:val="28"/>
          <w:highlight w:val="yellow"/>
          <w:lang w:val="uk-UA"/>
        </w:rPr>
      </w:pPr>
    </w:p>
    <w:sectPr w:rsidR="0071701B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703C9"/>
    <w:rsid w:val="00211C25"/>
    <w:rsid w:val="002E3B24"/>
    <w:rsid w:val="0030133B"/>
    <w:rsid w:val="00397915"/>
    <w:rsid w:val="00497490"/>
    <w:rsid w:val="005D5B8D"/>
    <w:rsid w:val="0071701B"/>
    <w:rsid w:val="0075081E"/>
    <w:rsid w:val="00766EC8"/>
    <w:rsid w:val="007A1FBA"/>
    <w:rsid w:val="0086237A"/>
    <w:rsid w:val="0093691C"/>
    <w:rsid w:val="009B54E1"/>
    <w:rsid w:val="00B56F3D"/>
    <w:rsid w:val="00CA5172"/>
    <w:rsid w:val="00D401B8"/>
    <w:rsid w:val="00E4161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C88D"/>
  <w15:docId w15:val="{7C15AC62-E7F5-472E-ABAA-3D50FD56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cp:lastPrinted>2023-05-31T12:30:00Z</cp:lastPrinted>
  <dcterms:created xsi:type="dcterms:W3CDTF">2018-10-08T13:46:00Z</dcterms:created>
  <dcterms:modified xsi:type="dcterms:W3CDTF">2023-05-31T12:30:00Z</dcterms:modified>
</cp:coreProperties>
</file>