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5412677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E5243" w:rsidRDefault="00BE524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E5243">
        <w:rPr>
          <w:sz w:val="28"/>
          <w:u w:val="single"/>
          <w:lang w:val="uk-UA"/>
        </w:rPr>
        <w:t>18.08.2023</w:t>
      </w:r>
      <w:r w:rsidR="005D5B8D" w:rsidRPr="00BE5243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</w:t>
      </w:r>
      <w:r w:rsidR="005D5B8D" w:rsidRPr="00BE5243">
        <w:rPr>
          <w:sz w:val="28"/>
          <w:u w:val="single"/>
        </w:rPr>
        <w:t xml:space="preserve">№ </w:t>
      </w:r>
      <w:r w:rsidRPr="00BE5243">
        <w:rPr>
          <w:sz w:val="28"/>
          <w:u w:val="single"/>
          <w:lang w:val="uk-UA"/>
        </w:rPr>
        <w:t>20-24/</w:t>
      </w:r>
      <w:r w:rsidRPr="00BE5243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3E21" w:rsidRPr="005D3E21" w:rsidRDefault="005D3E21" w:rsidP="005D3E21">
      <w:pPr>
        <w:ind w:firstLine="720"/>
        <w:jc w:val="both"/>
        <w:rPr>
          <w:sz w:val="28"/>
          <w:szCs w:val="28"/>
          <w:lang w:val="uk-UA"/>
        </w:rPr>
      </w:pPr>
    </w:p>
    <w:p w:rsidR="005D3E21" w:rsidRPr="005D3E21" w:rsidRDefault="005D3E21" w:rsidP="005D3E21">
      <w:pPr>
        <w:ind w:firstLine="720"/>
        <w:jc w:val="both"/>
        <w:rPr>
          <w:sz w:val="28"/>
          <w:szCs w:val="28"/>
          <w:lang w:val="uk-UA"/>
        </w:rPr>
      </w:pPr>
    </w:p>
    <w:p w:rsidR="005D3E21" w:rsidRPr="005D3E21" w:rsidRDefault="005D3E21" w:rsidP="005D3E21">
      <w:pPr>
        <w:jc w:val="both"/>
        <w:rPr>
          <w:sz w:val="28"/>
          <w:szCs w:val="28"/>
          <w:lang w:val="uk-UA"/>
        </w:rPr>
      </w:pPr>
      <w:r w:rsidRPr="005D3E21">
        <w:rPr>
          <w:sz w:val="28"/>
          <w:szCs w:val="28"/>
          <w:lang w:val="uk-UA"/>
        </w:rPr>
        <w:t xml:space="preserve">Про голову постійної комісії </w:t>
      </w:r>
    </w:p>
    <w:p w:rsidR="005D3E21" w:rsidRPr="005D3E21" w:rsidRDefault="005D3E21" w:rsidP="005D3E21">
      <w:pPr>
        <w:jc w:val="both"/>
        <w:rPr>
          <w:sz w:val="28"/>
          <w:szCs w:val="28"/>
          <w:lang w:val="uk-UA"/>
        </w:rPr>
      </w:pPr>
      <w:r w:rsidRPr="005D3E21">
        <w:rPr>
          <w:sz w:val="28"/>
          <w:szCs w:val="28"/>
          <w:lang w:val="uk-UA"/>
        </w:rPr>
        <w:t xml:space="preserve">Черкаської обласної ради </w:t>
      </w:r>
    </w:p>
    <w:p w:rsidR="005D3E21" w:rsidRPr="005D3E21" w:rsidRDefault="005D3E21" w:rsidP="005D3E21">
      <w:pPr>
        <w:ind w:right="4495"/>
        <w:rPr>
          <w:sz w:val="28"/>
          <w:szCs w:val="28"/>
          <w:lang w:val="uk-UA"/>
        </w:rPr>
      </w:pPr>
      <w:r w:rsidRPr="005D3E21">
        <w:rPr>
          <w:sz w:val="28"/>
          <w:szCs w:val="28"/>
          <w:lang w:val="uk-UA"/>
        </w:rPr>
        <w:t>з питань розвитку</w:t>
      </w:r>
      <w:r w:rsidR="009707ED">
        <w:rPr>
          <w:sz w:val="28"/>
          <w:szCs w:val="28"/>
          <w:lang w:val="uk-UA"/>
        </w:rPr>
        <w:t>,</w:t>
      </w:r>
      <w:r w:rsidRPr="005D3E21">
        <w:rPr>
          <w:sz w:val="28"/>
          <w:szCs w:val="28"/>
          <w:lang w:val="uk-UA"/>
        </w:rPr>
        <w:t xml:space="preserve"> інфраструктури </w:t>
      </w:r>
      <w:r w:rsidRPr="005D3E21">
        <w:rPr>
          <w:sz w:val="28"/>
          <w:szCs w:val="28"/>
          <w:lang w:val="uk-UA"/>
        </w:rPr>
        <w:br/>
        <w:t>та житлово-комунального господарства</w:t>
      </w:r>
    </w:p>
    <w:p w:rsidR="005D3E21" w:rsidRPr="005D3E21" w:rsidRDefault="005D3E21" w:rsidP="005D3E21">
      <w:pPr>
        <w:ind w:right="4495"/>
        <w:rPr>
          <w:sz w:val="28"/>
          <w:szCs w:val="28"/>
          <w:lang w:val="uk-UA"/>
        </w:rPr>
      </w:pPr>
      <w:bookmarkStart w:id="0" w:name="_GoBack"/>
      <w:bookmarkEnd w:id="0"/>
    </w:p>
    <w:p w:rsidR="005D3E21" w:rsidRPr="005D3E21" w:rsidRDefault="005D3E21" w:rsidP="005D3E21">
      <w:pPr>
        <w:ind w:right="4495"/>
        <w:rPr>
          <w:sz w:val="28"/>
          <w:szCs w:val="28"/>
          <w:lang w:val="uk-UA"/>
        </w:rPr>
      </w:pPr>
    </w:p>
    <w:p w:rsidR="005D3E21" w:rsidRPr="005D3E21" w:rsidRDefault="005D3E21" w:rsidP="005D3E21">
      <w:pPr>
        <w:ind w:right="4495"/>
        <w:rPr>
          <w:sz w:val="28"/>
          <w:szCs w:val="28"/>
          <w:lang w:val="uk-UA"/>
        </w:rPr>
      </w:pPr>
    </w:p>
    <w:p w:rsidR="005D3E21" w:rsidRPr="005D3E21" w:rsidRDefault="005D3E21" w:rsidP="005D3E21">
      <w:pPr>
        <w:ind w:firstLine="567"/>
        <w:jc w:val="both"/>
        <w:rPr>
          <w:rFonts w:eastAsia="Microsoft Sans Serif"/>
          <w:color w:val="000000"/>
          <w:sz w:val="28"/>
          <w:szCs w:val="28"/>
          <w:lang w:val="uk-UA" w:eastAsia="uk-UA"/>
        </w:rPr>
      </w:pPr>
      <w:r w:rsidRPr="005D3E21">
        <w:rPr>
          <w:sz w:val="28"/>
          <w:szCs w:val="28"/>
          <w:lang w:val="uk-UA"/>
        </w:rPr>
        <w:t xml:space="preserve">Відповідно до пункту 2 частини першої статті 43, частини другої </w:t>
      </w:r>
      <w:r w:rsidRPr="005D3E21">
        <w:rPr>
          <w:sz w:val="28"/>
          <w:szCs w:val="28"/>
          <w:lang w:val="uk-UA"/>
        </w:rPr>
        <w:br/>
        <w:t xml:space="preserve">статті 47, пункту 4 частини шостої статті 55 Закону України «Про місцеве самоврядування в Україні», Положення про постійні комісії Черкаської обласної ради, затвердженого рішенням обласної ради від 21.12.2020 </w:t>
      </w:r>
      <w:r w:rsidR="009707ED">
        <w:rPr>
          <w:sz w:val="28"/>
          <w:szCs w:val="28"/>
          <w:lang w:val="uk-UA"/>
        </w:rPr>
        <w:t xml:space="preserve">                           </w:t>
      </w:r>
      <w:r w:rsidRPr="005D3E21">
        <w:rPr>
          <w:sz w:val="28"/>
          <w:szCs w:val="28"/>
          <w:lang w:val="uk-UA"/>
        </w:rPr>
        <w:t>№ 3-8/VIII</w:t>
      </w:r>
      <w:r w:rsidR="009707ED">
        <w:rPr>
          <w:sz w:val="28"/>
          <w:szCs w:val="28"/>
          <w:lang w:val="uk-UA"/>
        </w:rPr>
        <w:t xml:space="preserve"> (із змінами)</w:t>
      </w:r>
      <w:r w:rsidRPr="005D3E21">
        <w:rPr>
          <w:sz w:val="28"/>
          <w:szCs w:val="28"/>
          <w:lang w:val="uk-UA"/>
        </w:rPr>
        <w:t>, враховуючи заяву депутата Черкаської обласної ради ПЕТРЕНКА О.М. від 21.07.2023 щодо неможливості якісного здійснення повноважень голови постійної комісії у зв’язку з виконанням  службових обов’язків,</w:t>
      </w:r>
      <w:r w:rsidRPr="005D3E21">
        <w:rPr>
          <w:rFonts w:eastAsia="Microsoft Sans Serif"/>
          <w:color w:val="000000"/>
          <w:sz w:val="28"/>
          <w:szCs w:val="28"/>
          <w:lang w:val="uk-UA" w:eastAsia="uk-UA"/>
        </w:rPr>
        <w:t xml:space="preserve"> обласна рада в и р і ш и л а :</w:t>
      </w:r>
    </w:p>
    <w:p w:rsidR="005D3E21" w:rsidRPr="005D3E21" w:rsidRDefault="005D3E21" w:rsidP="005D3E21">
      <w:pPr>
        <w:ind w:firstLine="567"/>
        <w:jc w:val="both"/>
        <w:rPr>
          <w:rFonts w:eastAsia="Microsoft Sans Serif"/>
          <w:color w:val="000000"/>
          <w:sz w:val="28"/>
          <w:szCs w:val="28"/>
          <w:lang w:val="uk-UA" w:eastAsia="uk-UA"/>
        </w:rPr>
      </w:pPr>
    </w:p>
    <w:p w:rsidR="005D3E21" w:rsidRPr="005D3E21" w:rsidRDefault="005D3E21" w:rsidP="005D3E21">
      <w:pPr>
        <w:ind w:firstLine="567"/>
        <w:jc w:val="both"/>
        <w:rPr>
          <w:rFonts w:eastAsia="Microsoft Sans Serif"/>
          <w:color w:val="000000"/>
          <w:sz w:val="28"/>
          <w:szCs w:val="28"/>
          <w:lang w:val="uk-UA" w:eastAsia="uk-UA"/>
        </w:rPr>
      </w:pPr>
      <w:r w:rsidRPr="005D3E21">
        <w:rPr>
          <w:rFonts w:eastAsia="Microsoft Sans Serif"/>
          <w:color w:val="000000"/>
          <w:sz w:val="28"/>
          <w:szCs w:val="28"/>
          <w:lang w:val="uk-UA" w:eastAsia="uk-UA"/>
        </w:rPr>
        <w:t>1. Звільнити депутата обласної ради ПЕТРЕНКА Олега Миколайовича від виконання обов’язків голови постійної комісії обласної ради з питань розвитку інфраструктури та житлово-комунального господарства.</w:t>
      </w:r>
    </w:p>
    <w:p w:rsidR="005D3E21" w:rsidRPr="005D3E21" w:rsidRDefault="005D3E21" w:rsidP="005D3E21">
      <w:pPr>
        <w:ind w:firstLine="567"/>
        <w:jc w:val="both"/>
        <w:rPr>
          <w:rFonts w:eastAsia="Microsoft Sans Serif"/>
          <w:color w:val="000000"/>
          <w:sz w:val="28"/>
          <w:szCs w:val="28"/>
          <w:lang w:val="uk-UA" w:eastAsia="uk-UA"/>
        </w:rPr>
      </w:pPr>
    </w:p>
    <w:p w:rsidR="005D3E21" w:rsidRPr="005D3E21" w:rsidRDefault="005D3E21" w:rsidP="005D3E21">
      <w:pPr>
        <w:ind w:firstLine="567"/>
        <w:jc w:val="both"/>
        <w:rPr>
          <w:rFonts w:eastAsia="Microsoft Sans Serif"/>
          <w:color w:val="000000"/>
          <w:sz w:val="28"/>
          <w:szCs w:val="28"/>
          <w:lang w:val="uk-UA" w:eastAsia="uk-UA"/>
        </w:rPr>
      </w:pPr>
      <w:r w:rsidRPr="005D3E21">
        <w:rPr>
          <w:rFonts w:eastAsia="Microsoft Sans Serif"/>
          <w:color w:val="000000"/>
          <w:sz w:val="28"/>
          <w:szCs w:val="28"/>
          <w:lang w:val="uk-UA" w:eastAsia="uk-UA"/>
        </w:rPr>
        <w:t>2. Обрати головою постійної комісії обласної ради з питань розвитку інфраструктури та житлово-комунального господарства депутата ТАРАНА Євгена Володимировича.</w:t>
      </w:r>
    </w:p>
    <w:p w:rsidR="005D3E21" w:rsidRPr="005D3E21" w:rsidRDefault="005D3E21" w:rsidP="005D3E21">
      <w:pPr>
        <w:ind w:firstLine="567"/>
        <w:jc w:val="both"/>
        <w:rPr>
          <w:rFonts w:eastAsia="Microsoft Sans Serif"/>
          <w:color w:val="000000"/>
          <w:sz w:val="28"/>
          <w:szCs w:val="28"/>
          <w:lang w:val="uk-UA" w:eastAsia="uk-UA"/>
        </w:rPr>
      </w:pPr>
    </w:p>
    <w:p w:rsidR="005D3E21" w:rsidRDefault="005D3E21" w:rsidP="005D3E21">
      <w:pPr>
        <w:ind w:firstLine="900"/>
        <w:jc w:val="both"/>
        <w:rPr>
          <w:sz w:val="28"/>
          <w:szCs w:val="28"/>
          <w:lang w:val="uk-UA"/>
        </w:rPr>
      </w:pPr>
    </w:p>
    <w:p w:rsidR="005D3E21" w:rsidRDefault="005D3E21" w:rsidP="005D3E21">
      <w:pPr>
        <w:ind w:firstLine="900"/>
        <w:jc w:val="both"/>
        <w:rPr>
          <w:sz w:val="28"/>
          <w:szCs w:val="28"/>
          <w:lang w:val="uk-UA"/>
        </w:rPr>
      </w:pPr>
    </w:p>
    <w:p w:rsidR="005D3E21" w:rsidRPr="005D3E21" w:rsidRDefault="005D3E21" w:rsidP="005D3E21">
      <w:pPr>
        <w:ind w:firstLine="900"/>
        <w:jc w:val="both"/>
        <w:rPr>
          <w:sz w:val="28"/>
          <w:szCs w:val="28"/>
          <w:lang w:val="uk-UA"/>
        </w:rPr>
      </w:pPr>
    </w:p>
    <w:p w:rsidR="005D3E21" w:rsidRPr="005D3E21" w:rsidRDefault="005D3E21" w:rsidP="005D3E21">
      <w:pPr>
        <w:rPr>
          <w:sz w:val="28"/>
          <w:szCs w:val="28"/>
          <w:lang w:val="uk-UA"/>
        </w:rPr>
      </w:pPr>
      <w:r w:rsidRPr="005D3E21">
        <w:rPr>
          <w:sz w:val="28"/>
          <w:szCs w:val="28"/>
          <w:lang w:val="uk-UA"/>
        </w:rPr>
        <w:t>Голова</w:t>
      </w:r>
      <w:r w:rsidRPr="005D3E21">
        <w:rPr>
          <w:sz w:val="28"/>
          <w:szCs w:val="28"/>
          <w:lang w:val="uk-UA"/>
        </w:rPr>
        <w:tab/>
      </w:r>
      <w:r w:rsidRPr="005D3E21">
        <w:rPr>
          <w:sz w:val="28"/>
          <w:szCs w:val="28"/>
          <w:lang w:val="uk-UA"/>
        </w:rPr>
        <w:tab/>
      </w:r>
      <w:r w:rsidRPr="005D3E21">
        <w:rPr>
          <w:sz w:val="28"/>
          <w:szCs w:val="28"/>
          <w:lang w:val="uk-UA"/>
        </w:rPr>
        <w:tab/>
      </w:r>
      <w:r w:rsidRPr="005D3E21">
        <w:rPr>
          <w:sz w:val="28"/>
          <w:szCs w:val="28"/>
          <w:lang w:val="uk-UA"/>
        </w:rPr>
        <w:tab/>
      </w:r>
      <w:r w:rsidRPr="005D3E21">
        <w:rPr>
          <w:sz w:val="28"/>
          <w:szCs w:val="28"/>
          <w:lang w:val="uk-UA"/>
        </w:rPr>
        <w:tab/>
      </w:r>
      <w:r w:rsidRPr="005D3E21">
        <w:rPr>
          <w:sz w:val="28"/>
          <w:szCs w:val="28"/>
          <w:lang w:val="uk-UA"/>
        </w:rPr>
        <w:tab/>
      </w:r>
      <w:r w:rsidRPr="005D3E21">
        <w:rPr>
          <w:sz w:val="28"/>
          <w:szCs w:val="28"/>
          <w:lang w:val="uk-UA"/>
        </w:rPr>
        <w:tab/>
      </w:r>
      <w:r w:rsidRPr="005D3E21">
        <w:rPr>
          <w:sz w:val="28"/>
          <w:szCs w:val="28"/>
          <w:lang w:val="uk-UA"/>
        </w:rPr>
        <w:tab/>
      </w:r>
      <w:r w:rsidRPr="005D3E21">
        <w:rPr>
          <w:sz w:val="28"/>
          <w:szCs w:val="28"/>
          <w:lang w:val="uk-UA"/>
        </w:rPr>
        <w:tab/>
        <w:t>А. ПІДГОРНИЙ</w:t>
      </w:r>
    </w:p>
    <w:sectPr w:rsidR="005D3E21" w:rsidRPr="005D3E2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3E21"/>
    <w:rsid w:val="005D5B8D"/>
    <w:rsid w:val="0075081E"/>
    <w:rsid w:val="00766EC8"/>
    <w:rsid w:val="007A1FBA"/>
    <w:rsid w:val="008548F3"/>
    <w:rsid w:val="0093691C"/>
    <w:rsid w:val="009707ED"/>
    <w:rsid w:val="00B56F3D"/>
    <w:rsid w:val="00BE5243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186"/>
  <w15:docId w15:val="{1A6F753C-B136-4E82-9988-7DA1A41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1">
    <w:name w:val="Знак Знак1"/>
    <w:basedOn w:val="a"/>
    <w:rsid w:val="005D3E21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794</Words>
  <Characters>453</Characters>
  <Application>Microsoft Office Word</Application>
  <DocSecurity>0</DocSecurity>
  <Lines>3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2023-08-21T09:40:00Z</dcterms:modified>
</cp:coreProperties>
</file>