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00725" r:id="rId5"/>
        </w:object>
      </w:r>
    </w:p>
    <w:bookmarkEnd w:id="0"/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04E42" w:rsidRDefault="00E04E4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04E42">
        <w:rPr>
          <w:sz w:val="28"/>
          <w:u w:val="single"/>
          <w:lang w:val="uk-UA"/>
        </w:rPr>
        <w:t>17.11.2023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E04E42">
        <w:rPr>
          <w:sz w:val="28"/>
          <w:u w:val="single"/>
        </w:rPr>
        <w:t xml:space="preserve">№ </w:t>
      </w:r>
      <w:r w:rsidRPr="00E04E42">
        <w:rPr>
          <w:sz w:val="28"/>
          <w:u w:val="single"/>
          <w:lang w:val="uk-UA"/>
        </w:rPr>
        <w:t>21-3/</w:t>
      </w:r>
      <w:r w:rsidRPr="00E04E4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D7FBA" w:rsidRDefault="006D7FBA" w:rsidP="006D7FBA">
      <w:pPr>
        <w:rPr>
          <w:sz w:val="28"/>
          <w:szCs w:val="28"/>
          <w:lang w:val="uk-UA"/>
        </w:rPr>
      </w:pPr>
      <w:r w:rsidRPr="0000008E">
        <w:rPr>
          <w:sz w:val="28"/>
          <w:szCs w:val="28"/>
        </w:rPr>
        <w:t xml:space="preserve">Про </w:t>
      </w:r>
      <w:r w:rsidRPr="00966DB7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ДАВИДЕНКО Л. В. </w:t>
      </w:r>
    </w:p>
    <w:p w:rsidR="006D7FBA" w:rsidRDefault="006D7FBA" w:rsidP="006D7FBA">
      <w:pPr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>н</w:t>
      </w:r>
      <w:r w:rsidRPr="0000008E">
        <w:rPr>
          <w:sz w:val="28"/>
          <w:szCs w:val="28"/>
        </w:rPr>
        <w:t xml:space="preserve">а </w:t>
      </w:r>
      <w:r w:rsidRPr="0000008E">
        <w:rPr>
          <w:sz w:val="28"/>
          <w:szCs w:val="28"/>
          <w:lang w:val="uk-UA"/>
        </w:rPr>
        <w:t>посаду директора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комунального </w:t>
      </w:r>
    </w:p>
    <w:p w:rsidR="006D7FBA" w:rsidRDefault="006D7FBA" w:rsidP="006D7FBA">
      <w:pPr>
        <w:rPr>
          <w:sz w:val="28"/>
          <w:szCs w:val="28"/>
          <w:lang w:val="uk-UA"/>
        </w:rPr>
      </w:pPr>
      <w:bookmarkStart w:id="1" w:name="_Hlk86230686"/>
      <w:r>
        <w:rPr>
          <w:sz w:val="28"/>
          <w:szCs w:val="28"/>
          <w:lang w:val="uk-UA"/>
        </w:rPr>
        <w:t xml:space="preserve">закладу «Черкаський обласний центр </w:t>
      </w:r>
    </w:p>
    <w:p w:rsidR="006D7FBA" w:rsidRDefault="006D7FBA" w:rsidP="006D7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з обдарованими дітьми </w:t>
      </w:r>
    </w:p>
    <w:p w:rsidR="006D7FBA" w:rsidRPr="0000008E" w:rsidRDefault="006D7FBA" w:rsidP="006D7F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bookmarkEnd w:id="1"/>
    <w:p w:rsidR="006D7FBA" w:rsidRPr="0000008E" w:rsidRDefault="006D7FBA" w:rsidP="006D7FBA">
      <w:pPr>
        <w:rPr>
          <w:sz w:val="28"/>
          <w:szCs w:val="28"/>
          <w:lang w:val="uk-UA"/>
        </w:rPr>
      </w:pPr>
    </w:p>
    <w:p w:rsidR="006D7FBA" w:rsidRPr="0000008E" w:rsidRDefault="006D7FBA" w:rsidP="006D7FBA">
      <w:pPr>
        <w:ind w:firstLine="709"/>
        <w:jc w:val="both"/>
        <w:rPr>
          <w:sz w:val="28"/>
          <w:szCs w:val="28"/>
          <w:lang w:val="uk-UA"/>
        </w:rPr>
      </w:pPr>
      <w:r w:rsidRPr="00CF6204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частини третьої статті 21, статті 23 Кодексу законів про працю України,</w:t>
      </w:r>
      <w:r w:rsidRPr="00CF6204">
        <w:rPr>
          <w:sz w:val="28"/>
          <w:szCs w:val="28"/>
          <w:lang w:val="uk-UA"/>
        </w:rPr>
        <w:t xml:space="preserve"> пункту 20 частини першої статті 43 Закону України</w:t>
      </w:r>
      <w:r>
        <w:rPr>
          <w:sz w:val="28"/>
          <w:szCs w:val="28"/>
          <w:lang w:val="uk-UA"/>
        </w:rPr>
        <w:br/>
        <w:t>«</w:t>
      </w:r>
      <w:r w:rsidRPr="00CF6204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CF6204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«</w:t>
      </w:r>
      <w:r w:rsidRPr="00CF6204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частини другої статті 23 Закону України «Про позашкільну освіту»,</w:t>
      </w:r>
      <w:r w:rsidRPr="0000008E">
        <w:rPr>
          <w:sz w:val="28"/>
          <w:szCs w:val="28"/>
          <w:lang w:val="uk-UA"/>
        </w:rPr>
        <w:t xml:space="preserve"> рішень обласної ради від 16.12.2016 № 10-18/</w:t>
      </w:r>
      <w:r w:rsidRPr="0000008E">
        <w:rPr>
          <w:sz w:val="28"/>
          <w:szCs w:val="28"/>
        </w:rPr>
        <w:t>VI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00008E">
        <w:rPr>
          <w:sz w:val="28"/>
          <w:szCs w:val="28"/>
          <w:lang w:val="uk-UA"/>
        </w:rPr>
        <w:t xml:space="preserve"> (із змінами), від 19.02.2021 № 5-15/</w:t>
      </w:r>
      <w:r w:rsidRPr="0000008E">
        <w:rPr>
          <w:sz w:val="28"/>
          <w:szCs w:val="28"/>
        </w:rPr>
        <w:t>V</w:t>
      </w:r>
      <w:r w:rsidRPr="0000008E">
        <w:rPr>
          <w:sz w:val="28"/>
          <w:szCs w:val="28"/>
          <w:lang w:val="uk-UA"/>
        </w:rPr>
        <w:t>І</w:t>
      </w:r>
      <w:r w:rsidRPr="0000008E">
        <w:rPr>
          <w:sz w:val="28"/>
          <w:szCs w:val="28"/>
        </w:rPr>
        <w:t>I</w:t>
      </w:r>
      <w:r w:rsidRPr="0000008E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«</w:t>
      </w:r>
      <w:r w:rsidRPr="0000008E">
        <w:rPr>
          <w:sz w:val="28"/>
          <w:szCs w:val="28"/>
          <w:lang w:val="uk-UA"/>
        </w:rPr>
        <w:t>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» (із змінами)</w:t>
      </w:r>
      <w:r w:rsidRPr="0000008E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 xml:space="preserve">другого </w:t>
      </w:r>
      <w:r w:rsidRPr="0000008E"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комунального </w:t>
      </w:r>
      <w:r w:rsidRPr="00966DB7">
        <w:rPr>
          <w:sz w:val="28"/>
          <w:szCs w:val="28"/>
          <w:lang w:val="uk-UA"/>
        </w:rPr>
        <w:t xml:space="preserve">закладу «Черкаський обласний центр </w:t>
      </w:r>
      <w:r>
        <w:rPr>
          <w:sz w:val="28"/>
          <w:szCs w:val="28"/>
          <w:lang w:val="uk-UA"/>
        </w:rPr>
        <w:t xml:space="preserve">роботи з обдарованими дітьми </w:t>
      </w:r>
      <w:r w:rsidRPr="00966DB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07.11.2023</w:t>
      </w:r>
      <w:r w:rsidRPr="0000008E">
        <w:rPr>
          <w:sz w:val="28"/>
          <w:szCs w:val="28"/>
          <w:lang w:val="uk-UA"/>
        </w:rPr>
        <w:t>, заяву</w:t>
      </w:r>
      <w:r>
        <w:rPr>
          <w:sz w:val="28"/>
          <w:szCs w:val="28"/>
          <w:lang w:val="uk-UA"/>
        </w:rPr>
        <w:t xml:space="preserve"> ДАВИДЕНКО Л.</w:t>
      </w:r>
      <w:r w:rsidR="0052190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В. </w:t>
      </w:r>
      <w:r w:rsidRPr="000000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07.11.2023</w:t>
      </w:r>
      <w:r w:rsidRPr="0000008E">
        <w:rPr>
          <w:sz w:val="28"/>
          <w:szCs w:val="28"/>
          <w:lang w:val="uk-UA"/>
        </w:rPr>
        <w:t>, обласна рада</w:t>
      </w:r>
      <w:r>
        <w:rPr>
          <w:sz w:val="28"/>
          <w:szCs w:val="28"/>
          <w:lang w:val="uk-UA"/>
        </w:rPr>
        <w:t xml:space="preserve"> </w:t>
      </w:r>
      <w:r w:rsidRPr="0000008E">
        <w:rPr>
          <w:sz w:val="28"/>
          <w:szCs w:val="28"/>
          <w:lang w:val="uk-UA"/>
        </w:rPr>
        <w:t>в и р і ш и л а:</w:t>
      </w:r>
    </w:p>
    <w:p w:rsidR="006D7FBA" w:rsidRPr="0000008E" w:rsidRDefault="006D7FBA" w:rsidP="006D7FBA">
      <w:pPr>
        <w:jc w:val="both"/>
        <w:rPr>
          <w:sz w:val="28"/>
          <w:szCs w:val="28"/>
          <w:lang w:val="uk-UA"/>
        </w:rPr>
      </w:pPr>
    </w:p>
    <w:p w:rsidR="006D7FBA" w:rsidRPr="00EE7693" w:rsidRDefault="006D7FBA" w:rsidP="006D7FBA">
      <w:pPr>
        <w:ind w:firstLine="709"/>
        <w:jc w:val="both"/>
        <w:rPr>
          <w:sz w:val="28"/>
          <w:szCs w:val="28"/>
          <w:lang w:val="uk-UA"/>
        </w:rPr>
      </w:pPr>
      <w:r w:rsidRPr="0000008E">
        <w:rPr>
          <w:sz w:val="28"/>
          <w:szCs w:val="28"/>
          <w:lang w:val="uk-UA"/>
        </w:rPr>
        <w:t xml:space="preserve">1. ПРИЗНАЧИТИ </w:t>
      </w:r>
      <w:r>
        <w:rPr>
          <w:sz w:val="28"/>
          <w:szCs w:val="28"/>
          <w:lang w:val="uk-UA"/>
        </w:rPr>
        <w:t xml:space="preserve">ДАВИДЕНКО Людмилу Василівну </w:t>
      </w:r>
      <w:r w:rsidRPr="0000008E">
        <w:rPr>
          <w:sz w:val="28"/>
          <w:szCs w:val="28"/>
          <w:lang w:val="uk-UA"/>
        </w:rPr>
        <w:t xml:space="preserve">на посаду директора комунального </w:t>
      </w:r>
      <w:r w:rsidRPr="001621C7">
        <w:rPr>
          <w:sz w:val="28"/>
          <w:szCs w:val="28"/>
          <w:lang w:val="uk-UA"/>
        </w:rPr>
        <w:t xml:space="preserve">закладу «Черкаський обласний центр </w:t>
      </w:r>
      <w:r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br/>
        <w:t xml:space="preserve">з обдарованими дітьми </w:t>
      </w:r>
      <w:r w:rsidRPr="001621C7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з</w:t>
      </w:r>
      <w:r w:rsidR="00CA315F">
        <w:rPr>
          <w:sz w:val="28"/>
          <w:szCs w:val="28"/>
          <w:lang w:val="uk-UA"/>
        </w:rPr>
        <w:t xml:space="preserve"> 01 грудня </w:t>
      </w:r>
      <w:r>
        <w:rPr>
          <w:sz w:val="28"/>
          <w:szCs w:val="28"/>
          <w:lang w:val="uk-UA"/>
        </w:rPr>
        <w:t xml:space="preserve">2023 </w:t>
      </w:r>
      <w:r w:rsidRPr="0000008E">
        <w:rPr>
          <w:sz w:val="28"/>
          <w:szCs w:val="28"/>
          <w:lang w:val="uk-UA"/>
        </w:rPr>
        <w:t xml:space="preserve"> року </w:t>
      </w:r>
      <w:r w:rsidRPr="0000008E">
        <w:rPr>
          <w:sz w:val="28"/>
          <w:szCs w:val="28"/>
        </w:rPr>
        <w:t xml:space="preserve">шляхом </w:t>
      </w:r>
      <w:r w:rsidRPr="00EE7693">
        <w:rPr>
          <w:sz w:val="28"/>
          <w:szCs w:val="28"/>
          <w:lang w:val="uk-UA"/>
        </w:rPr>
        <w:t>укладання з н</w:t>
      </w:r>
      <w:r>
        <w:rPr>
          <w:sz w:val="28"/>
          <w:szCs w:val="28"/>
          <w:lang w:val="uk-UA"/>
        </w:rPr>
        <w:t>ею</w:t>
      </w:r>
      <w:r w:rsidRPr="00EE7693">
        <w:rPr>
          <w:sz w:val="28"/>
          <w:szCs w:val="28"/>
          <w:lang w:val="uk-UA"/>
        </w:rPr>
        <w:t xml:space="preserve"> контракту строком на </w:t>
      </w:r>
      <w:r>
        <w:rPr>
          <w:sz w:val="28"/>
          <w:szCs w:val="28"/>
          <w:lang w:val="uk-UA"/>
        </w:rPr>
        <w:t>п</w:t>
      </w:r>
      <w:r w:rsidRPr="00EA60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</w:t>
      </w:r>
      <w:r w:rsidRPr="00EE7693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ів</w:t>
      </w:r>
      <w:r w:rsidRPr="00EE7693">
        <w:rPr>
          <w:sz w:val="28"/>
          <w:szCs w:val="28"/>
          <w:lang w:val="uk-UA"/>
        </w:rPr>
        <w:t xml:space="preserve"> за результатами конкурс</w:t>
      </w:r>
      <w:r>
        <w:rPr>
          <w:sz w:val="28"/>
          <w:szCs w:val="28"/>
          <w:lang w:val="uk-UA"/>
        </w:rPr>
        <w:t>ного відбору</w:t>
      </w:r>
      <w:r w:rsidRPr="00EE7693">
        <w:rPr>
          <w:sz w:val="28"/>
          <w:szCs w:val="28"/>
          <w:lang w:val="uk-UA"/>
        </w:rPr>
        <w:t>.</w:t>
      </w:r>
    </w:p>
    <w:p w:rsidR="006D7FBA" w:rsidRPr="00EE7693" w:rsidRDefault="006D7FBA" w:rsidP="006D7FBA">
      <w:pPr>
        <w:ind w:firstLine="709"/>
        <w:jc w:val="both"/>
        <w:rPr>
          <w:sz w:val="28"/>
          <w:szCs w:val="28"/>
          <w:lang w:val="uk-UA"/>
        </w:rPr>
      </w:pPr>
      <w:r w:rsidRPr="00EE7693">
        <w:rPr>
          <w:sz w:val="28"/>
          <w:szCs w:val="28"/>
          <w:lang w:val="uk-UA"/>
        </w:rPr>
        <w:t>2.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D7FBA" w:rsidRDefault="006D7FBA" w:rsidP="006D7FBA">
      <w:pPr>
        <w:jc w:val="both"/>
        <w:rPr>
          <w:sz w:val="28"/>
          <w:szCs w:val="28"/>
          <w:lang w:val="uk-UA"/>
        </w:rPr>
      </w:pPr>
    </w:p>
    <w:p w:rsidR="006D7FBA" w:rsidRDefault="006D7FBA" w:rsidP="006D7FBA">
      <w:pPr>
        <w:jc w:val="both"/>
        <w:rPr>
          <w:sz w:val="28"/>
          <w:szCs w:val="28"/>
          <w:lang w:val="uk-UA"/>
        </w:rPr>
      </w:pPr>
    </w:p>
    <w:p w:rsidR="006D7FBA" w:rsidRPr="0000008E" w:rsidRDefault="006D7FBA" w:rsidP="006D7FBA">
      <w:pPr>
        <w:jc w:val="both"/>
        <w:rPr>
          <w:sz w:val="28"/>
          <w:szCs w:val="28"/>
          <w:lang w:val="uk-UA"/>
        </w:rPr>
      </w:pPr>
    </w:p>
    <w:p w:rsidR="00007441" w:rsidRPr="005D5B8D" w:rsidRDefault="006D7FBA" w:rsidP="006D7FBA">
      <w:pPr>
        <w:jc w:val="both"/>
        <w:rPr>
          <w:sz w:val="28"/>
          <w:szCs w:val="28"/>
        </w:rPr>
      </w:pPr>
      <w:r w:rsidRPr="0000008E">
        <w:rPr>
          <w:sz w:val="28"/>
          <w:szCs w:val="28"/>
        </w:rPr>
        <w:t>Голова</w:t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  <w:lang w:val="uk-UA"/>
        </w:rPr>
        <w:tab/>
      </w:r>
      <w:r w:rsidRPr="0000008E"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2190E"/>
    <w:rsid w:val="005D5B8D"/>
    <w:rsid w:val="006D7FBA"/>
    <w:rsid w:val="0075081E"/>
    <w:rsid w:val="00766EC8"/>
    <w:rsid w:val="007A1FBA"/>
    <w:rsid w:val="007E68C6"/>
    <w:rsid w:val="0093691C"/>
    <w:rsid w:val="00B56F3D"/>
    <w:rsid w:val="00CA315F"/>
    <w:rsid w:val="00CA5172"/>
    <w:rsid w:val="00D401B8"/>
    <w:rsid w:val="00E04E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215"/>
  <w15:docId w15:val="{D5B4332D-1734-4314-A991-B6E8B4B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2023-11-20T13:52:00Z</dcterms:modified>
</cp:coreProperties>
</file>