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88935843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679DF" w:rsidRDefault="003679D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3679DF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3679DF">
        <w:rPr>
          <w:sz w:val="28"/>
          <w:u w:val="single"/>
        </w:rPr>
        <w:t xml:space="preserve">№ </w:t>
      </w:r>
      <w:r w:rsidRPr="003679DF">
        <w:rPr>
          <w:sz w:val="28"/>
          <w:u w:val="single"/>
          <w:lang w:val="uk-UA"/>
        </w:rPr>
        <w:t>25-10/</w:t>
      </w:r>
      <w:r w:rsidRPr="003679DF">
        <w:rPr>
          <w:sz w:val="28"/>
          <w:u w:val="single"/>
          <w:lang w:val="en-US"/>
        </w:rPr>
        <w:t>VIII</w:t>
      </w:r>
    </w:p>
    <w:p w:rsidR="004C11C3" w:rsidRPr="003679DF" w:rsidRDefault="004C11C3" w:rsidP="004C11C3">
      <w:pPr>
        <w:rPr>
          <w:sz w:val="28"/>
          <w:szCs w:val="28"/>
        </w:rPr>
      </w:pP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</w:p>
    <w:p w:rsidR="004C11C3" w:rsidRPr="0061111D" w:rsidRDefault="004C11C3" w:rsidP="004C11C3">
      <w:pPr>
        <w:rPr>
          <w:sz w:val="28"/>
          <w:szCs w:val="28"/>
        </w:rPr>
      </w:pPr>
      <w:r w:rsidRPr="0061111D">
        <w:rPr>
          <w:sz w:val="28"/>
          <w:szCs w:val="28"/>
        </w:rPr>
        <w:t xml:space="preserve">Про </w:t>
      </w:r>
      <w:proofErr w:type="spellStart"/>
      <w:r w:rsidRPr="0061111D">
        <w:rPr>
          <w:sz w:val="28"/>
          <w:szCs w:val="28"/>
        </w:rPr>
        <w:t>внесення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змін</w:t>
      </w:r>
      <w:proofErr w:type="spellEnd"/>
      <w:r w:rsidRPr="0061111D">
        <w:rPr>
          <w:sz w:val="28"/>
          <w:szCs w:val="28"/>
        </w:rPr>
        <w:t xml:space="preserve"> до </w:t>
      </w:r>
      <w:proofErr w:type="spellStart"/>
      <w:r w:rsidRPr="0061111D">
        <w:rPr>
          <w:sz w:val="28"/>
          <w:szCs w:val="28"/>
        </w:rPr>
        <w:t>Програми</w:t>
      </w:r>
      <w:proofErr w:type="spellEnd"/>
    </w:p>
    <w:p w:rsidR="004C11C3" w:rsidRPr="0061111D" w:rsidRDefault="004C11C3" w:rsidP="004C11C3">
      <w:pPr>
        <w:rPr>
          <w:sz w:val="28"/>
          <w:szCs w:val="28"/>
        </w:rPr>
      </w:pPr>
      <w:proofErr w:type="spellStart"/>
      <w:r w:rsidRPr="0061111D">
        <w:rPr>
          <w:sz w:val="28"/>
          <w:szCs w:val="28"/>
        </w:rPr>
        <w:t>фінансової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підтримки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підприємств</w:t>
      </w:r>
      <w:proofErr w:type="spellEnd"/>
      <w:r w:rsidRPr="0061111D">
        <w:rPr>
          <w:sz w:val="28"/>
          <w:szCs w:val="28"/>
        </w:rPr>
        <w:t xml:space="preserve"> </w:t>
      </w:r>
    </w:p>
    <w:p w:rsidR="004C11C3" w:rsidRPr="0061111D" w:rsidRDefault="004C11C3" w:rsidP="004C11C3">
      <w:pPr>
        <w:rPr>
          <w:sz w:val="28"/>
          <w:szCs w:val="28"/>
        </w:rPr>
      </w:pPr>
      <w:proofErr w:type="spellStart"/>
      <w:r w:rsidRPr="0061111D">
        <w:rPr>
          <w:sz w:val="28"/>
          <w:szCs w:val="28"/>
        </w:rPr>
        <w:t>спільної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власності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територіальних</w:t>
      </w:r>
      <w:bookmarkStart w:id="0" w:name="_GoBack"/>
      <w:bookmarkEnd w:id="0"/>
      <w:proofErr w:type="spellEnd"/>
    </w:p>
    <w:p w:rsidR="004C11C3" w:rsidRPr="0061111D" w:rsidRDefault="004C11C3" w:rsidP="004C11C3">
      <w:pPr>
        <w:rPr>
          <w:sz w:val="28"/>
          <w:szCs w:val="28"/>
        </w:rPr>
      </w:pPr>
      <w:r w:rsidRPr="0061111D">
        <w:rPr>
          <w:sz w:val="28"/>
          <w:szCs w:val="28"/>
        </w:rPr>
        <w:t xml:space="preserve">громад </w:t>
      </w:r>
      <w:proofErr w:type="spellStart"/>
      <w:r w:rsidRPr="0061111D">
        <w:rPr>
          <w:sz w:val="28"/>
          <w:szCs w:val="28"/>
        </w:rPr>
        <w:t>сіл</w:t>
      </w:r>
      <w:proofErr w:type="spellEnd"/>
      <w:r w:rsidRPr="0061111D">
        <w:rPr>
          <w:sz w:val="28"/>
          <w:szCs w:val="28"/>
        </w:rPr>
        <w:t xml:space="preserve">, селищ, </w:t>
      </w:r>
      <w:proofErr w:type="spellStart"/>
      <w:r w:rsidRPr="0061111D">
        <w:rPr>
          <w:sz w:val="28"/>
          <w:szCs w:val="28"/>
        </w:rPr>
        <w:t>міст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Черкаської</w:t>
      </w:r>
      <w:proofErr w:type="spellEnd"/>
      <w:r w:rsidRPr="0061111D">
        <w:rPr>
          <w:sz w:val="28"/>
          <w:szCs w:val="28"/>
        </w:rPr>
        <w:t xml:space="preserve"> </w:t>
      </w:r>
    </w:p>
    <w:p w:rsidR="004C11C3" w:rsidRPr="0061111D" w:rsidRDefault="004C11C3" w:rsidP="004C11C3">
      <w:pPr>
        <w:rPr>
          <w:sz w:val="28"/>
          <w:szCs w:val="28"/>
        </w:rPr>
      </w:pPr>
      <w:proofErr w:type="spellStart"/>
      <w:r w:rsidRPr="0061111D">
        <w:rPr>
          <w:sz w:val="28"/>
          <w:szCs w:val="28"/>
        </w:rPr>
        <w:t>області</w:t>
      </w:r>
      <w:proofErr w:type="spellEnd"/>
      <w:r w:rsidRPr="0061111D">
        <w:rPr>
          <w:sz w:val="28"/>
          <w:szCs w:val="28"/>
        </w:rPr>
        <w:t xml:space="preserve"> на 20</w:t>
      </w:r>
      <w:r w:rsidRPr="0061111D">
        <w:rPr>
          <w:sz w:val="28"/>
          <w:szCs w:val="28"/>
          <w:lang w:val="uk-UA"/>
        </w:rPr>
        <w:t>22</w:t>
      </w:r>
      <w:r w:rsidRPr="0061111D">
        <w:rPr>
          <w:sz w:val="28"/>
          <w:szCs w:val="28"/>
        </w:rPr>
        <w:t>-202</w:t>
      </w:r>
      <w:r w:rsidRPr="0061111D">
        <w:rPr>
          <w:sz w:val="28"/>
          <w:szCs w:val="28"/>
          <w:lang w:val="uk-UA"/>
        </w:rPr>
        <w:t>4</w:t>
      </w:r>
      <w:r w:rsidRPr="0061111D">
        <w:rPr>
          <w:sz w:val="28"/>
          <w:szCs w:val="28"/>
        </w:rPr>
        <w:t xml:space="preserve"> роки </w:t>
      </w:r>
    </w:p>
    <w:p w:rsidR="004C11C3" w:rsidRPr="0061111D" w:rsidRDefault="004C11C3" w:rsidP="004C11C3">
      <w:pPr>
        <w:jc w:val="both"/>
        <w:outlineLvl w:val="0"/>
        <w:rPr>
          <w:sz w:val="28"/>
          <w:szCs w:val="28"/>
          <w:lang w:val="uk-UA"/>
        </w:rPr>
      </w:pPr>
    </w:p>
    <w:p w:rsidR="00232A2C" w:rsidRDefault="00232A2C" w:rsidP="004C11C3">
      <w:pPr>
        <w:ind w:firstLine="709"/>
        <w:jc w:val="both"/>
        <w:rPr>
          <w:sz w:val="28"/>
          <w:szCs w:val="28"/>
          <w:lang w:val="uk-UA"/>
        </w:rPr>
      </w:pPr>
    </w:p>
    <w:p w:rsidR="004C11C3" w:rsidRPr="0049086F" w:rsidRDefault="004C11C3" w:rsidP="00232A2C">
      <w:pPr>
        <w:ind w:firstLine="567"/>
        <w:jc w:val="both"/>
        <w:rPr>
          <w:sz w:val="28"/>
          <w:szCs w:val="28"/>
          <w:lang w:val="uk-UA"/>
        </w:rPr>
      </w:pPr>
      <w:r w:rsidRPr="0049086F">
        <w:rPr>
          <w:sz w:val="28"/>
          <w:szCs w:val="28"/>
          <w:lang w:val="uk-UA"/>
        </w:rPr>
        <w:t>Відповідно до статті 59 Закону України "Про місцеве самоврядування</w:t>
      </w:r>
      <w:r w:rsidRPr="0049086F">
        <w:rPr>
          <w:sz w:val="28"/>
          <w:szCs w:val="28"/>
          <w:lang w:val="uk-UA"/>
        </w:rPr>
        <w:br/>
        <w:t xml:space="preserve">в Україні", враховуючи </w:t>
      </w:r>
      <w:r w:rsidRPr="0049086F">
        <w:rPr>
          <w:rStyle w:val="rvts23"/>
          <w:bCs/>
          <w:sz w:val="28"/>
          <w:szCs w:val="28"/>
          <w:shd w:val="clear" w:color="auto" w:fill="FFFFFF"/>
          <w:lang w:val="uk-UA"/>
        </w:rPr>
        <w:t>пункт 5</w:t>
      </w:r>
      <w:r w:rsidRPr="0049086F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 </w:t>
      </w:r>
      <w:r w:rsidRPr="0049086F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розділу 9 </w:t>
      </w:r>
      <w:r w:rsidRPr="0049086F">
        <w:rPr>
          <w:sz w:val="28"/>
          <w:szCs w:val="28"/>
          <w:lang w:val="uk-UA"/>
        </w:rPr>
        <w:t>"</w:t>
      </w:r>
      <w:r w:rsidRPr="0049086F">
        <w:rPr>
          <w:rStyle w:val="rvts23"/>
          <w:bCs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 w:rsidRPr="0049086F">
        <w:rPr>
          <w:sz w:val="28"/>
          <w:szCs w:val="28"/>
          <w:lang w:val="uk-UA"/>
        </w:rPr>
        <w:t>"</w:t>
      </w:r>
      <w:r w:rsidRPr="0049086F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 Закону </w:t>
      </w:r>
      <w:r w:rsidRPr="001B6B1A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України </w:t>
      </w:r>
      <w:r w:rsidRPr="001B6B1A">
        <w:rPr>
          <w:sz w:val="28"/>
          <w:szCs w:val="28"/>
          <w:lang w:val="uk-UA"/>
        </w:rPr>
        <w:t>"</w:t>
      </w:r>
      <w:r w:rsidRPr="001B6B1A">
        <w:rPr>
          <w:rStyle w:val="rvts23"/>
          <w:bCs/>
          <w:sz w:val="28"/>
          <w:szCs w:val="28"/>
          <w:shd w:val="clear" w:color="auto" w:fill="FFFFFF"/>
          <w:lang w:val="uk-UA"/>
        </w:rPr>
        <w:t>Про державну допомогу суб’єктам господарювання</w:t>
      </w:r>
      <w:r w:rsidRPr="001B6B1A">
        <w:rPr>
          <w:sz w:val="28"/>
          <w:szCs w:val="28"/>
          <w:lang w:val="uk-UA"/>
        </w:rPr>
        <w:t xml:space="preserve">", листи обласного комунального підприємства "Готельний комплекс "Дніпро" Черкаської обласної ради від </w:t>
      </w:r>
      <w:r w:rsidRPr="00EB12E5">
        <w:rPr>
          <w:sz w:val="28"/>
          <w:szCs w:val="28"/>
          <w:lang w:val="uk-UA"/>
        </w:rPr>
        <w:t>15.08.2024 № 141</w:t>
      </w:r>
      <w:r w:rsidR="00232A2C">
        <w:rPr>
          <w:sz w:val="28"/>
          <w:szCs w:val="28"/>
          <w:lang w:val="uk-UA"/>
        </w:rPr>
        <w:t xml:space="preserve">, </w:t>
      </w:r>
      <w:r w:rsidRPr="00EB12E5">
        <w:rPr>
          <w:sz w:val="28"/>
          <w:szCs w:val="28"/>
          <w:lang w:val="uk-UA"/>
        </w:rPr>
        <w:t>від 22.08.2024 № 146</w:t>
      </w:r>
      <w:r w:rsidRPr="00780C9B">
        <w:rPr>
          <w:sz w:val="28"/>
          <w:szCs w:val="28"/>
          <w:lang w:val="uk-UA"/>
        </w:rPr>
        <w:t xml:space="preserve">, </w:t>
      </w:r>
      <w:r w:rsidRPr="0049086F">
        <w:rPr>
          <w:sz w:val="28"/>
          <w:szCs w:val="28"/>
          <w:lang w:val="uk-UA"/>
        </w:rPr>
        <w:t>обласна рада   в и р і ш и л а:</w:t>
      </w:r>
    </w:p>
    <w:p w:rsidR="004C11C3" w:rsidRDefault="004C11C3" w:rsidP="004C11C3">
      <w:pPr>
        <w:ind w:firstLine="709"/>
        <w:jc w:val="both"/>
        <w:rPr>
          <w:sz w:val="28"/>
          <w:szCs w:val="28"/>
          <w:lang w:val="uk-UA"/>
        </w:rPr>
      </w:pPr>
    </w:p>
    <w:p w:rsidR="004C11C3" w:rsidRPr="0061111D" w:rsidRDefault="004C11C3" w:rsidP="00232A2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1111D">
        <w:rPr>
          <w:sz w:val="28"/>
          <w:szCs w:val="28"/>
          <w:lang w:val="uk-UA"/>
        </w:rPr>
        <w:t>Внести</w:t>
      </w:r>
      <w:proofErr w:type="spellEnd"/>
      <w:r w:rsidRPr="0061111D">
        <w:rPr>
          <w:sz w:val="28"/>
          <w:szCs w:val="28"/>
          <w:lang w:val="uk-UA"/>
        </w:rPr>
        <w:t xml:space="preserve"> до Програми фінансової підтримки підприємств спільної власності територіальних громад сіл, селищ, міст Черкаської області</w:t>
      </w:r>
      <w:r w:rsidRPr="0061111D">
        <w:rPr>
          <w:sz w:val="28"/>
          <w:szCs w:val="28"/>
          <w:lang w:val="uk-UA"/>
        </w:rPr>
        <w:br/>
        <w:t>на 2022-2024 роки, затвердженої рішенням обласної ради від 26.11.2021</w:t>
      </w:r>
      <w:r w:rsidRPr="0061111D">
        <w:rPr>
          <w:sz w:val="28"/>
          <w:szCs w:val="28"/>
          <w:lang w:val="uk-UA"/>
        </w:rPr>
        <w:br/>
        <w:t>№</w:t>
      </w:r>
      <w:r w:rsidRPr="0061111D">
        <w:rPr>
          <w:sz w:val="28"/>
          <w:szCs w:val="28"/>
        </w:rPr>
        <w:t> </w:t>
      </w:r>
      <w:r w:rsidRPr="0061111D">
        <w:rPr>
          <w:sz w:val="28"/>
          <w:szCs w:val="28"/>
          <w:lang w:val="uk-UA"/>
        </w:rPr>
        <w:t>9-18/</w:t>
      </w:r>
      <w:r w:rsidRPr="0061111D">
        <w:rPr>
          <w:sz w:val="28"/>
          <w:szCs w:val="28"/>
          <w:lang w:val="en-US"/>
        </w:rPr>
        <w:t>V</w:t>
      </w:r>
      <w:r w:rsidRPr="0061111D">
        <w:rPr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 xml:space="preserve">, зі змінами </w:t>
      </w:r>
      <w:r w:rsidRPr="0061111D">
        <w:rPr>
          <w:sz w:val="28"/>
          <w:szCs w:val="28"/>
          <w:lang w:val="uk-UA"/>
        </w:rPr>
        <w:t>(далі – Програма)</w:t>
      </w:r>
      <w:r>
        <w:rPr>
          <w:sz w:val="28"/>
          <w:szCs w:val="28"/>
          <w:lang w:val="uk-UA"/>
        </w:rPr>
        <w:t>,</w:t>
      </w:r>
      <w:r w:rsidRPr="0061111D">
        <w:rPr>
          <w:sz w:val="28"/>
          <w:szCs w:val="28"/>
          <w:lang w:val="uk-UA"/>
        </w:rPr>
        <w:t xml:space="preserve"> такі зміни: </w:t>
      </w:r>
    </w:p>
    <w:p w:rsidR="004C11C3" w:rsidRPr="002B7811" w:rsidRDefault="004C11C3" w:rsidP="00232A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B7811">
        <w:rPr>
          <w:sz w:val="28"/>
          <w:szCs w:val="28"/>
          <w:lang w:val="uk-UA"/>
        </w:rPr>
        <w:t>1)</w:t>
      </w:r>
      <w:r w:rsidRPr="002B7811">
        <w:rPr>
          <w:sz w:val="28"/>
          <w:szCs w:val="28"/>
        </w:rPr>
        <w:t xml:space="preserve"> у </w:t>
      </w:r>
      <w:r w:rsidRPr="002B7811">
        <w:rPr>
          <w:sz w:val="28"/>
          <w:szCs w:val="28"/>
          <w:lang w:val="uk-UA"/>
        </w:rPr>
        <w:t>д</w:t>
      </w:r>
      <w:proofErr w:type="spellStart"/>
      <w:r w:rsidRPr="002B7811">
        <w:rPr>
          <w:sz w:val="28"/>
          <w:szCs w:val="28"/>
        </w:rPr>
        <w:t>одатку</w:t>
      </w:r>
      <w:proofErr w:type="spellEnd"/>
      <w:r w:rsidRPr="002B7811">
        <w:rPr>
          <w:sz w:val="28"/>
          <w:szCs w:val="28"/>
        </w:rPr>
        <w:t xml:space="preserve"> 1 </w:t>
      </w:r>
      <w:r w:rsidRPr="002B7811">
        <w:rPr>
          <w:sz w:val="28"/>
          <w:szCs w:val="28"/>
          <w:lang w:val="uk-UA"/>
        </w:rPr>
        <w:t xml:space="preserve">до </w:t>
      </w:r>
      <w:proofErr w:type="spellStart"/>
      <w:r w:rsidRPr="002B7811">
        <w:rPr>
          <w:sz w:val="28"/>
          <w:szCs w:val="28"/>
        </w:rPr>
        <w:t>Програми</w:t>
      </w:r>
      <w:proofErr w:type="spellEnd"/>
      <w:r w:rsidRPr="002B7811">
        <w:rPr>
          <w:sz w:val="28"/>
          <w:szCs w:val="28"/>
          <w:lang w:val="uk-UA"/>
        </w:rPr>
        <w:t>:</w:t>
      </w:r>
      <w:r w:rsidRPr="002B7811">
        <w:rPr>
          <w:sz w:val="28"/>
          <w:szCs w:val="28"/>
        </w:rPr>
        <w:t xml:space="preserve"> </w:t>
      </w:r>
    </w:p>
    <w:p w:rsidR="004C11C3" w:rsidRPr="002B7811" w:rsidRDefault="004C11C3" w:rsidP="00232A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B7811">
        <w:rPr>
          <w:sz w:val="28"/>
          <w:szCs w:val="28"/>
          <w:lang w:val="uk-UA"/>
        </w:rPr>
        <w:t>у пункті</w:t>
      </w:r>
      <w:r w:rsidRPr="002B7811">
        <w:rPr>
          <w:sz w:val="28"/>
          <w:szCs w:val="28"/>
        </w:rPr>
        <w:t xml:space="preserve"> 11 </w:t>
      </w:r>
      <w:proofErr w:type="spellStart"/>
      <w:r w:rsidRPr="002B7811">
        <w:rPr>
          <w:sz w:val="28"/>
          <w:szCs w:val="28"/>
        </w:rPr>
        <w:t>цифри</w:t>
      </w:r>
      <w:proofErr w:type="spellEnd"/>
      <w:r w:rsidRPr="002B7811">
        <w:rPr>
          <w:sz w:val="28"/>
          <w:szCs w:val="28"/>
          <w:lang w:val="uk-UA"/>
        </w:rPr>
        <w:t xml:space="preserve"> і знаки </w:t>
      </w:r>
      <w:r w:rsidRPr="002B7811">
        <w:rPr>
          <w:sz w:val="28"/>
          <w:szCs w:val="28"/>
        </w:rPr>
        <w:t>«</w:t>
      </w:r>
      <w:r w:rsidRPr="002B7811">
        <w:rPr>
          <w:sz w:val="28"/>
          <w:szCs w:val="28"/>
          <w:lang w:val="uk-UA"/>
        </w:rPr>
        <w:t>80216,067</w:t>
      </w:r>
      <w:r w:rsidRPr="002B7811">
        <w:rPr>
          <w:sz w:val="28"/>
          <w:szCs w:val="28"/>
        </w:rPr>
        <w:t>» зам</w:t>
      </w:r>
      <w:r w:rsidRPr="002B7811">
        <w:rPr>
          <w:sz w:val="28"/>
          <w:szCs w:val="28"/>
          <w:lang w:val="uk-UA"/>
        </w:rPr>
        <w:t>і</w:t>
      </w:r>
      <w:r w:rsidRPr="002B7811">
        <w:rPr>
          <w:sz w:val="28"/>
          <w:szCs w:val="28"/>
        </w:rPr>
        <w:t xml:space="preserve">нити </w:t>
      </w:r>
      <w:r w:rsidRPr="002B7811">
        <w:rPr>
          <w:sz w:val="28"/>
          <w:szCs w:val="28"/>
          <w:lang w:val="uk-UA"/>
        </w:rPr>
        <w:t>цифрами і знаками «</w:t>
      </w:r>
      <w:r w:rsidRPr="002B7811">
        <w:rPr>
          <w:sz w:val="28"/>
          <w:szCs w:val="28"/>
        </w:rPr>
        <w:t>82521,067</w:t>
      </w:r>
      <w:r w:rsidRPr="002B7811">
        <w:rPr>
          <w:sz w:val="28"/>
          <w:szCs w:val="28"/>
          <w:lang w:val="uk-UA"/>
        </w:rPr>
        <w:t>»;</w:t>
      </w:r>
    </w:p>
    <w:p w:rsidR="004C11C3" w:rsidRPr="002B7811" w:rsidRDefault="004C11C3" w:rsidP="00232A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B7811">
        <w:rPr>
          <w:sz w:val="28"/>
          <w:szCs w:val="28"/>
          <w:lang w:val="uk-UA"/>
        </w:rPr>
        <w:t>2) у д</w:t>
      </w:r>
      <w:proofErr w:type="spellStart"/>
      <w:r w:rsidRPr="002B7811">
        <w:rPr>
          <w:sz w:val="28"/>
          <w:szCs w:val="28"/>
        </w:rPr>
        <w:t>одатку</w:t>
      </w:r>
      <w:proofErr w:type="spellEnd"/>
      <w:r w:rsidRPr="002B7811">
        <w:rPr>
          <w:sz w:val="28"/>
          <w:szCs w:val="28"/>
        </w:rPr>
        <w:t xml:space="preserve"> 2 </w:t>
      </w:r>
      <w:r w:rsidRPr="002B7811">
        <w:rPr>
          <w:sz w:val="28"/>
          <w:szCs w:val="28"/>
          <w:lang w:val="uk-UA"/>
        </w:rPr>
        <w:t xml:space="preserve">до </w:t>
      </w:r>
      <w:proofErr w:type="spellStart"/>
      <w:r w:rsidRPr="002B7811">
        <w:rPr>
          <w:sz w:val="28"/>
          <w:szCs w:val="28"/>
        </w:rPr>
        <w:t>Програми</w:t>
      </w:r>
      <w:proofErr w:type="spellEnd"/>
      <w:r w:rsidRPr="002B7811">
        <w:rPr>
          <w:sz w:val="28"/>
          <w:szCs w:val="28"/>
          <w:lang w:val="uk-UA"/>
        </w:rPr>
        <w:t>:</w:t>
      </w:r>
    </w:p>
    <w:p w:rsidR="004C11C3" w:rsidRDefault="004C11C3" w:rsidP="00232A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B7811">
        <w:rPr>
          <w:sz w:val="28"/>
          <w:szCs w:val="28"/>
          <w:lang w:val="uk-UA"/>
        </w:rPr>
        <w:t>позиції «Обсяг ресурсів, усього» та «обласний бюджет» викласти у такій редакції:</w:t>
      </w:r>
    </w:p>
    <w:p w:rsidR="00232A2C" w:rsidRPr="002B7811" w:rsidRDefault="00232A2C" w:rsidP="00232A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5"/>
        <w:gridCol w:w="1726"/>
        <w:gridCol w:w="1701"/>
        <w:gridCol w:w="2097"/>
      </w:tblGrid>
      <w:tr w:rsidR="004C11C3" w:rsidRPr="002B7811" w:rsidTr="00232A2C">
        <w:tc>
          <w:tcPr>
            <w:tcW w:w="2410" w:type="dxa"/>
            <w:vMerge w:val="restart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proofErr w:type="spellStart"/>
            <w:r w:rsidRPr="002B7811">
              <w:rPr>
                <w:sz w:val="22"/>
                <w:szCs w:val="22"/>
              </w:rPr>
              <w:t>Обсяг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коштів</w:t>
            </w:r>
            <w:proofErr w:type="spellEnd"/>
            <w:r w:rsidRPr="002B7811">
              <w:rPr>
                <w:sz w:val="22"/>
                <w:szCs w:val="22"/>
              </w:rPr>
              <w:t xml:space="preserve">, </w:t>
            </w:r>
            <w:proofErr w:type="spellStart"/>
            <w:r w:rsidRPr="002B7811">
              <w:rPr>
                <w:sz w:val="22"/>
                <w:szCs w:val="22"/>
              </w:rPr>
              <w:t>які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пропонується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залучити</w:t>
            </w:r>
            <w:proofErr w:type="spellEnd"/>
            <w:r w:rsidRPr="002B7811">
              <w:rPr>
                <w:sz w:val="22"/>
                <w:szCs w:val="22"/>
              </w:rPr>
              <w:t xml:space="preserve"> на </w:t>
            </w:r>
            <w:proofErr w:type="spellStart"/>
            <w:r w:rsidRPr="002B7811">
              <w:rPr>
                <w:sz w:val="22"/>
                <w:szCs w:val="22"/>
              </w:rPr>
              <w:t>виконання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proofErr w:type="spellStart"/>
            <w:r w:rsidRPr="002B7811">
              <w:rPr>
                <w:sz w:val="22"/>
                <w:szCs w:val="22"/>
              </w:rPr>
              <w:t>Етапи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виконання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4C11C3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 xml:space="preserve">Разом </w:t>
            </w:r>
          </w:p>
          <w:p w:rsidR="004C11C3" w:rsidRPr="002B7811" w:rsidRDefault="004C11C3" w:rsidP="00065A17">
            <w:pPr>
              <w:jc w:val="center"/>
            </w:pPr>
            <w:proofErr w:type="spellStart"/>
            <w:r w:rsidRPr="002B7811">
              <w:rPr>
                <w:sz w:val="22"/>
                <w:szCs w:val="22"/>
              </w:rPr>
              <w:t>витрат</w:t>
            </w:r>
            <w:proofErr w:type="spellEnd"/>
            <w:r w:rsidRPr="002B7811">
              <w:rPr>
                <w:sz w:val="22"/>
                <w:szCs w:val="22"/>
              </w:rPr>
              <w:t xml:space="preserve"> на </w:t>
            </w:r>
            <w:proofErr w:type="spellStart"/>
            <w:r w:rsidRPr="002B7811">
              <w:rPr>
                <w:sz w:val="22"/>
                <w:szCs w:val="22"/>
              </w:rPr>
              <w:t>виконання</w:t>
            </w:r>
            <w:proofErr w:type="spellEnd"/>
          </w:p>
        </w:tc>
      </w:tr>
      <w:tr w:rsidR="004C11C3" w:rsidRPr="002B7811" w:rsidTr="00232A2C">
        <w:tc>
          <w:tcPr>
            <w:tcW w:w="2410" w:type="dxa"/>
            <w:vMerge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І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ІІІ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</w:p>
        </w:tc>
      </w:tr>
      <w:tr w:rsidR="004C11C3" w:rsidRPr="002B7811" w:rsidTr="00232A2C">
        <w:tc>
          <w:tcPr>
            <w:tcW w:w="2410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5</w:t>
            </w:r>
          </w:p>
        </w:tc>
      </w:tr>
      <w:tr w:rsidR="004C11C3" w:rsidRPr="002B7811" w:rsidTr="00232A2C">
        <w:tc>
          <w:tcPr>
            <w:tcW w:w="2410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proofErr w:type="spellStart"/>
            <w:r w:rsidRPr="002B7811">
              <w:rPr>
                <w:sz w:val="22"/>
                <w:szCs w:val="22"/>
              </w:rPr>
              <w:t>Обсяг</w:t>
            </w:r>
            <w:proofErr w:type="spellEnd"/>
            <w:r w:rsidRPr="002B7811">
              <w:rPr>
                <w:sz w:val="22"/>
                <w:szCs w:val="22"/>
              </w:rPr>
              <w:t xml:space="preserve"> </w:t>
            </w:r>
            <w:proofErr w:type="spellStart"/>
            <w:r w:rsidRPr="002B7811">
              <w:rPr>
                <w:sz w:val="22"/>
                <w:szCs w:val="22"/>
              </w:rPr>
              <w:t>ресурсів</w:t>
            </w:r>
            <w:proofErr w:type="spellEnd"/>
            <w:r w:rsidRPr="002B7811">
              <w:rPr>
                <w:sz w:val="22"/>
                <w:szCs w:val="22"/>
              </w:rPr>
              <w:t xml:space="preserve">, </w:t>
            </w:r>
            <w:proofErr w:type="spellStart"/>
            <w:r w:rsidRPr="002B7811">
              <w:rPr>
                <w:sz w:val="22"/>
                <w:szCs w:val="22"/>
              </w:rPr>
              <w:t>усього</w:t>
            </w:r>
            <w:proofErr w:type="spellEnd"/>
            <w:r w:rsidRPr="002B781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21703,54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35859,227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24958,3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</w:p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82521,067</w:t>
            </w:r>
          </w:p>
          <w:p w:rsidR="004C11C3" w:rsidRPr="002B7811" w:rsidRDefault="004C11C3" w:rsidP="00065A17">
            <w:pPr>
              <w:jc w:val="center"/>
            </w:pPr>
          </w:p>
        </w:tc>
      </w:tr>
      <w:tr w:rsidR="004C11C3" w:rsidRPr="002B7811" w:rsidTr="00232A2C">
        <w:tc>
          <w:tcPr>
            <w:tcW w:w="2410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proofErr w:type="spellStart"/>
            <w:r w:rsidRPr="002B7811">
              <w:rPr>
                <w:sz w:val="22"/>
                <w:szCs w:val="22"/>
              </w:rPr>
              <w:t>обласний</w:t>
            </w:r>
            <w:proofErr w:type="spellEnd"/>
            <w:r w:rsidRPr="002B7811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21703,54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35859,227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24958,3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</w:pPr>
          </w:p>
          <w:p w:rsidR="004C11C3" w:rsidRPr="002B7811" w:rsidRDefault="004C11C3" w:rsidP="00065A17">
            <w:pPr>
              <w:jc w:val="center"/>
            </w:pPr>
            <w:r w:rsidRPr="002B7811">
              <w:rPr>
                <w:sz w:val="22"/>
                <w:szCs w:val="22"/>
              </w:rPr>
              <w:t>82521,067</w:t>
            </w:r>
          </w:p>
          <w:p w:rsidR="004C11C3" w:rsidRPr="002B7811" w:rsidRDefault="004C11C3" w:rsidP="00065A17">
            <w:pPr>
              <w:jc w:val="center"/>
            </w:pPr>
          </w:p>
        </w:tc>
      </w:tr>
    </w:tbl>
    <w:p w:rsidR="004C11C3" w:rsidRPr="00D64D0E" w:rsidRDefault="004C11C3" w:rsidP="004C11C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64D0E">
        <w:rPr>
          <w:sz w:val="28"/>
          <w:szCs w:val="28"/>
          <w:lang w:val="uk-UA"/>
        </w:rPr>
        <w:lastRenderedPageBreak/>
        <w:t xml:space="preserve">3) у додатку 3 до Програми: </w:t>
      </w:r>
    </w:p>
    <w:p w:rsidR="004C11C3" w:rsidRDefault="004C11C3" w:rsidP="004C11C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64D0E">
        <w:rPr>
          <w:sz w:val="28"/>
          <w:szCs w:val="28"/>
          <w:lang w:val="uk-UA"/>
        </w:rPr>
        <w:t xml:space="preserve">пункт 1 доповнити новим заходом </w:t>
      </w:r>
      <w:r w:rsidR="001F0B59">
        <w:rPr>
          <w:sz w:val="28"/>
          <w:szCs w:val="28"/>
          <w:lang w:val="uk-UA"/>
        </w:rPr>
        <w:t>«</w:t>
      </w:r>
      <w:r w:rsidR="001F0B59" w:rsidRPr="001F0B59">
        <w:rPr>
          <w:sz w:val="28"/>
          <w:szCs w:val="28"/>
          <w:lang w:val="uk-UA"/>
        </w:rPr>
        <w:t>Оновлення та забезпечення розвитку матеріально-технічної бази, програмного забезпечення</w:t>
      </w:r>
      <w:r w:rsidR="001F0B59">
        <w:rPr>
          <w:sz w:val="28"/>
          <w:szCs w:val="28"/>
          <w:lang w:val="uk-UA"/>
        </w:rPr>
        <w:t>»</w:t>
      </w:r>
      <w:r w:rsidR="001F0B59" w:rsidRPr="001F0B59">
        <w:rPr>
          <w:sz w:val="28"/>
          <w:szCs w:val="28"/>
          <w:lang w:val="uk-UA"/>
        </w:rPr>
        <w:t xml:space="preserve"> </w:t>
      </w:r>
      <w:r w:rsidRPr="00D64D0E">
        <w:rPr>
          <w:sz w:val="28"/>
          <w:szCs w:val="28"/>
          <w:lang w:val="uk-UA"/>
        </w:rPr>
        <w:t>в такій редакції:</w:t>
      </w:r>
    </w:p>
    <w:p w:rsidR="00232A2C" w:rsidRDefault="00232A2C" w:rsidP="004C11C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388"/>
        <w:gridCol w:w="1559"/>
        <w:gridCol w:w="993"/>
        <w:gridCol w:w="1417"/>
        <w:gridCol w:w="738"/>
        <w:gridCol w:w="709"/>
        <w:gridCol w:w="992"/>
        <w:gridCol w:w="1450"/>
      </w:tblGrid>
      <w:tr w:rsidR="004C11C3" w:rsidRPr="00851322" w:rsidTr="00232A2C">
        <w:tc>
          <w:tcPr>
            <w:tcW w:w="393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ind w:left="-57"/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2439" w:type="dxa"/>
            <w:gridSpan w:val="3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 xml:space="preserve">Обсяги фінансування, </w:t>
            </w:r>
          </w:p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4C11C3" w:rsidRPr="00851322" w:rsidTr="00232A2C">
        <w:tc>
          <w:tcPr>
            <w:tcW w:w="393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2022</w:t>
            </w:r>
          </w:p>
        </w:tc>
        <w:tc>
          <w:tcPr>
            <w:tcW w:w="709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2024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C11C3" w:rsidRPr="00851322" w:rsidTr="00232A2C">
        <w:tc>
          <w:tcPr>
            <w:tcW w:w="393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38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18"/>
                <w:szCs w:val="18"/>
                <w:lang w:val="uk-UA"/>
              </w:rPr>
            </w:pPr>
            <w:r w:rsidRPr="00851322">
              <w:rPr>
                <w:sz w:val="18"/>
                <w:szCs w:val="18"/>
                <w:lang w:val="uk-UA"/>
              </w:rPr>
              <w:t>9</w:t>
            </w:r>
          </w:p>
        </w:tc>
      </w:tr>
      <w:tr w:rsidR="004C11C3" w:rsidRPr="00851322" w:rsidTr="00232A2C"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63097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Забезпечення сталого функціонування комунальних підприємств, діяльність яких пов'язана із забезпеченням діяльності органів виконавчої влади та Черкаської обласної ради шляхом надання підприємствам фінансової підтримки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Оновлення та забезпечення розвитку матеріально-технічної бази, програмного забезпечення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Обласне комунальне підприємство «Готельний комплекс «Дніпро» Черкаської обласної ради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ind w:left="-28" w:hanging="28"/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rFonts w:eastAsia="Calibri"/>
                <w:sz w:val="20"/>
                <w:szCs w:val="20"/>
                <w:lang w:val="uk-UA" w:eastAsia="en-US"/>
              </w:rPr>
              <w:t>200,00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851322" w:rsidRDefault="004C11C3" w:rsidP="00065A17">
            <w:pPr>
              <w:ind w:hanging="44"/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Створення умов для стабільної і беззбиткової  роботи  підприємства на ринку надання послуг</w:t>
            </w:r>
          </w:p>
        </w:tc>
      </w:tr>
    </w:tbl>
    <w:p w:rsidR="004C11C3" w:rsidRDefault="004C11C3" w:rsidP="004C11C3">
      <w:pPr>
        <w:pStyle w:val="a3"/>
        <w:tabs>
          <w:tab w:val="left" w:pos="993"/>
        </w:tabs>
        <w:ind w:left="708"/>
        <w:jc w:val="both"/>
        <w:rPr>
          <w:sz w:val="28"/>
          <w:szCs w:val="28"/>
          <w:lang w:val="uk-UA"/>
        </w:rPr>
      </w:pPr>
    </w:p>
    <w:p w:rsidR="004C11C3" w:rsidRDefault="001F0B59" w:rsidP="004C11C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4C11C3" w:rsidRPr="00D64D0E">
        <w:rPr>
          <w:sz w:val="28"/>
          <w:szCs w:val="28"/>
          <w:lang w:val="uk-UA"/>
        </w:rPr>
        <w:t>пункт</w:t>
      </w:r>
      <w:r w:rsidR="003C77BB">
        <w:rPr>
          <w:sz w:val="28"/>
          <w:szCs w:val="28"/>
          <w:lang w:val="uk-UA"/>
        </w:rPr>
        <w:t>і</w:t>
      </w:r>
      <w:r w:rsidR="004C11C3" w:rsidRPr="00D64D0E">
        <w:rPr>
          <w:sz w:val="28"/>
          <w:szCs w:val="28"/>
          <w:lang w:val="uk-UA"/>
        </w:rPr>
        <w:t xml:space="preserve"> </w:t>
      </w:r>
      <w:r w:rsidR="004C11C3" w:rsidRPr="00630973">
        <w:rPr>
          <w:sz w:val="28"/>
          <w:szCs w:val="28"/>
          <w:lang w:val="uk-UA"/>
        </w:rPr>
        <w:t xml:space="preserve">2 </w:t>
      </w:r>
      <w:r w:rsidR="003C77BB" w:rsidRPr="00630973">
        <w:rPr>
          <w:sz w:val="28"/>
          <w:szCs w:val="28"/>
          <w:lang w:val="uk-UA"/>
        </w:rPr>
        <w:t>позицію</w:t>
      </w:r>
      <w:r w:rsidR="004C11C3" w:rsidRPr="00630973">
        <w:rPr>
          <w:sz w:val="28"/>
          <w:szCs w:val="28"/>
          <w:lang w:val="uk-UA"/>
        </w:rPr>
        <w:t xml:space="preserve"> «</w:t>
      </w:r>
      <w:r w:rsidR="004C11C3" w:rsidRPr="00D64D0E">
        <w:rPr>
          <w:sz w:val="28"/>
          <w:szCs w:val="28"/>
          <w:lang w:val="uk-UA"/>
        </w:rPr>
        <w:t>Оновлення та забезпечення розвитку матеріально-</w:t>
      </w:r>
      <w:r w:rsidR="004C11C3" w:rsidRPr="00A2140C">
        <w:rPr>
          <w:sz w:val="28"/>
          <w:szCs w:val="28"/>
          <w:lang w:val="uk-UA"/>
        </w:rPr>
        <w:t>технічної бази, програмного забезпечення, заходи з енергозбереження комунального підприємства» викласти в такій редакції:</w:t>
      </w:r>
    </w:p>
    <w:p w:rsidR="00232A2C" w:rsidRPr="00A2140C" w:rsidRDefault="00232A2C" w:rsidP="004C11C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388"/>
        <w:gridCol w:w="1559"/>
        <w:gridCol w:w="993"/>
        <w:gridCol w:w="1417"/>
        <w:gridCol w:w="880"/>
        <w:gridCol w:w="709"/>
        <w:gridCol w:w="850"/>
        <w:gridCol w:w="1388"/>
      </w:tblGrid>
      <w:tr w:rsidR="004C11C3" w:rsidRPr="00851322" w:rsidTr="00065A17">
        <w:tc>
          <w:tcPr>
            <w:tcW w:w="426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ind w:left="-57"/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2439" w:type="dxa"/>
            <w:gridSpan w:val="3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 xml:space="preserve">Обсяги фінансування, </w:t>
            </w:r>
          </w:p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C11C3" w:rsidRPr="00851322" w:rsidTr="00065A17">
        <w:tc>
          <w:tcPr>
            <w:tcW w:w="426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C11C3" w:rsidRPr="00851322" w:rsidTr="00065A17">
        <w:tc>
          <w:tcPr>
            <w:tcW w:w="426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80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C11C3" w:rsidRPr="00851322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851322">
              <w:rPr>
                <w:sz w:val="20"/>
                <w:szCs w:val="20"/>
                <w:lang w:val="uk-UA"/>
              </w:rPr>
              <w:t>9</w:t>
            </w:r>
          </w:p>
        </w:tc>
      </w:tr>
      <w:tr w:rsidR="004C11C3" w:rsidRPr="002B7811" w:rsidTr="00065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Розвиток матеріально-технічної бази комунальних підприємств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</w:rPr>
            </w:pPr>
            <w:r w:rsidRPr="002B7811">
              <w:rPr>
                <w:sz w:val="20"/>
                <w:szCs w:val="20"/>
                <w:lang w:val="uk-UA"/>
              </w:rPr>
              <w:t>Оновлення та забезпечення розвитку матеріально-технічної бази, програмного забезпечення, заходи з енергозбереження комунального підприємства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Обласне комунальне підприємство «Готельний комплекс «Дніпро» Черкаської обласної ради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1092,736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3" w:rsidRPr="002B7811" w:rsidRDefault="004C11C3" w:rsidP="00065A17">
            <w:pPr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1720,00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ind w:left="-28" w:hanging="28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2B7811">
              <w:rPr>
                <w:rFonts w:eastAsia="Calibri"/>
                <w:sz w:val="20"/>
                <w:szCs w:val="20"/>
                <w:lang w:val="uk-UA" w:eastAsia="en-US"/>
              </w:rPr>
              <w:t>2105,00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C3" w:rsidRPr="002B7811" w:rsidRDefault="004C11C3" w:rsidP="00065A17">
            <w:pPr>
              <w:ind w:hanging="44"/>
              <w:jc w:val="center"/>
              <w:rPr>
                <w:sz w:val="20"/>
                <w:szCs w:val="20"/>
                <w:lang w:val="uk-UA"/>
              </w:rPr>
            </w:pPr>
            <w:r w:rsidRPr="002B7811">
              <w:rPr>
                <w:sz w:val="20"/>
                <w:szCs w:val="20"/>
                <w:lang w:val="uk-UA"/>
              </w:rPr>
              <w:t>Створення умов для стабільної і беззбиткової  роботи  підприємства на ринку надання послуг</w:t>
            </w:r>
          </w:p>
        </w:tc>
      </w:tr>
    </w:tbl>
    <w:p w:rsidR="004C11C3" w:rsidRPr="00997FE6" w:rsidRDefault="004C11C3" w:rsidP="004C11C3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</w:p>
    <w:p w:rsidR="004C11C3" w:rsidRPr="0061111D" w:rsidRDefault="004C11C3" w:rsidP="004C11C3">
      <w:pPr>
        <w:ind w:firstLine="708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4C11C3" w:rsidRPr="0061111D" w:rsidRDefault="004C11C3" w:rsidP="004C11C3">
      <w:pPr>
        <w:jc w:val="both"/>
        <w:rPr>
          <w:sz w:val="28"/>
          <w:szCs w:val="28"/>
          <w:lang w:val="uk-UA"/>
        </w:rPr>
      </w:pPr>
    </w:p>
    <w:p w:rsidR="004C11C3" w:rsidRPr="0061111D" w:rsidRDefault="004C11C3" w:rsidP="004C11C3">
      <w:pPr>
        <w:jc w:val="both"/>
        <w:rPr>
          <w:sz w:val="28"/>
          <w:szCs w:val="28"/>
          <w:lang w:val="uk-UA"/>
        </w:rPr>
      </w:pPr>
    </w:p>
    <w:p w:rsidR="004C11C3" w:rsidRPr="0061111D" w:rsidRDefault="004C11C3" w:rsidP="004C11C3">
      <w:pPr>
        <w:jc w:val="both"/>
        <w:rPr>
          <w:sz w:val="28"/>
          <w:szCs w:val="28"/>
          <w:lang w:val="uk-UA"/>
        </w:rPr>
      </w:pPr>
    </w:p>
    <w:p w:rsidR="004C11C3" w:rsidRPr="0061111D" w:rsidRDefault="00232A2C" w:rsidP="00232A2C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4C11C3">
        <w:rPr>
          <w:sz w:val="28"/>
          <w:szCs w:val="28"/>
          <w:lang w:val="uk-UA"/>
        </w:rPr>
        <w:t>олова</w:t>
      </w:r>
      <w:r>
        <w:rPr>
          <w:sz w:val="28"/>
          <w:szCs w:val="28"/>
          <w:lang w:val="uk-UA"/>
        </w:rPr>
        <w:tab/>
      </w:r>
      <w:r w:rsidR="004C11C3" w:rsidRPr="0061111D">
        <w:rPr>
          <w:sz w:val="28"/>
          <w:szCs w:val="28"/>
        </w:rPr>
        <w:t>А</w:t>
      </w:r>
      <w:proofErr w:type="spellStart"/>
      <w:r w:rsidR="004C11C3">
        <w:rPr>
          <w:sz w:val="28"/>
          <w:szCs w:val="28"/>
          <w:lang w:val="uk-UA"/>
        </w:rPr>
        <w:t>натолій</w:t>
      </w:r>
      <w:proofErr w:type="spellEnd"/>
      <w:r w:rsidR="004C11C3" w:rsidRPr="0061111D">
        <w:rPr>
          <w:sz w:val="28"/>
          <w:szCs w:val="28"/>
          <w:lang w:val="uk-UA"/>
        </w:rPr>
        <w:t xml:space="preserve"> ПІДГОРНИЙ</w:t>
      </w:r>
    </w:p>
    <w:sectPr w:rsidR="004C11C3" w:rsidRPr="0061111D" w:rsidSect="004C11C3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0BD" w:rsidRDefault="001D00BD" w:rsidP="004C11C3">
      <w:r>
        <w:separator/>
      </w:r>
    </w:p>
  </w:endnote>
  <w:endnote w:type="continuationSeparator" w:id="0">
    <w:p w:rsidR="001D00BD" w:rsidRDefault="001D00BD" w:rsidP="004C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0BD" w:rsidRDefault="001D00BD" w:rsidP="004C11C3">
      <w:r>
        <w:separator/>
      </w:r>
    </w:p>
  </w:footnote>
  <w:footnote w:type="continuationSeparator" w:id="0">
    <w:p w:rsidR="001D00BD" w:rsidRDefault="001D00BD" w:rsidP="004C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0368"/>
      <w:docPartObj>
        <w:docPartGallery w:val="Page Numbers (Top of Page)"/>
        <w:docPartUnique/>
      </w:docPartObj>
    </w:sdtPr>
    <w:sdtEndPr/>
    <w:sdtContent>
      <w:p w:rsidR="004C11C3" w:rsidRDefault="004C11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3EA" w:rsidRPr="001A73EA">
          <w:rPr>
            <w:noProof/>
            <w:lang w:val="uk-UA"/>
          </w:rPr>
          <w:t>2</w:t>
        </w:r>
        <w:r>
          <w:fldChar w:fldCharType="end"/>
        </w:r>
      </w:p>
    </w:sdtContent>
  </w:sdt>
  <w:p w:rsidR="004C11C3" w:rsidRDefault="004C11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F6874"/>
    <w:multiLevelType w:val="hybridMultilevel"/>
    <w:tmpl w:val="C0340DB4"/>
    <w:lvl w:ilvl="0" w:tplc="84F8B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533C2"/>
    <w:rsid w:val="00093A0D"/>
    <w:rsid w:val="001A73EA"/>
    <w:rsid w:val="001D00BD"/>
    <w:rsid w:val="001F0B59"/>
    <w:rsid w:val="00211C25"/>
    <w:rsid w:val="00232A2C"/>
    <w:rsid w:val="002E3B24"/>
    <w:rsid w:val="0030133B"/>
    <w:rsid w:val="003679DF"/>
    <w:rsid w:val="00397915"/>
    <w:rsid w:val="003C5BC1"/>
    <w:rsid w:val="003C77BB"/>
    <w:rsid w:val="0041082C"/>
    <w:rsid w:val="00497490"/>
    <w:rsid w:val="004C11C3"/>
    <w:rsid w:val="005479D9"/>
    <w:rsid w:val="005D5B8D"/>
    <w:rsid w:val="00630973"/>
    <w:rsid w:val="006F68C6"/>
    <w:rsid w:val="0075081E"/>
    <w:rsid w:val="00766EC8"/>
    <w:rsid w:val="007A1FBA"/>
    <w:rsid w:val="0093691C"/>
    <w:rsid w:val="00B56F3D"/>
    <w:rsid w:val="00CA5172"/>
    <w:rsid w:val="00D401B8"/>
    <w:rsid w:val="00F90D2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A963"/>
  <w15:docId w15:val="{3924B34D-F968-4ABB-8B09-E6A1AF0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C11C3"/>
    <w:pPr>
      <w:ind w:left="720"/>
      <w:contextualSpacing/>
    </w:pPr>
  </w:style>
  <w:style w:type="character" w:customStyle="1" w:styleId="rvts23">
    <w:name w:val="rvts23"/>
    <w:basedOn w:val="a0"/>
    <w:rsid w:val="004C11C3"/>
  </w:style>
  <w:style w:type="character" w:customStyle="1" w:styleId="rvts37">
    <w:name w:val="rvts37"/>
    <w:basedOn w:val="a0"/>
    <w:rsid w:val="004C11C3"/>
  </w:style>
  <w:style w:type="paragraph" w:styleId="a4">
    <w:name w:val="header"/>
    <w:basedOn w:val="a"/>
    <w:link w:val="a5"/>
    <w:uiPriority w:val="99"/>
    <w:unhideWhenUsed/>
    <w:rsid w:val="004C11C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C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11C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C1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cp:lastPrinted>2024-09-27T06:51:00Z</cp:lastPrinted>
  <dcterms:created xsi:type="dcterms:W3CDTF">2018-10-08T13:46:00Z</dcterms:created>
  <dcterms:modified xsi:type="dcterms:W3CDTF">2024-09-27T06:51:00Z</dcterms:modified>
</cp:coreProperties>
</file>