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23774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D9042F" w:rsidRDefault="00D9042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D9042F">
        <w:rPr>
          <w:sz w:val="28"/>
          <w:u w:val="single"/>
          <w:lang w:val="uk-UA"/>
        </w:rPr>
        <w:t>24.01.2025</w:t>
      </w:r>
      <w:r>
        <w:rPr>
          <w:sz w:val="28"/>
          <w:lang w:val="uk-UA"/>
        </w:rPr>
        <w:t xml:space="preserve">                                                                                   </w:t>
      </w:r>
      <w:r w:rsidR="005D5B8D" w:rsidRPr="00D9042F">
        <w:rPr>
          <w:sz w:val="28"/>
          <w:u w:val="single"/>
        </w:rPr>
        <w:t xml:space="preserve">№ </w:t>
      </w:r>
      <w:r w:rsidRPr="00D9042F">
        <w:rPr>
          <w:sz w:val="28"/>
          <w:u w:val="single"/>
          <w:lang w:val="uk-UA"/>
        </w:rPr>
        <w:t>27-1/</w:t>
      </w:r>
      <w:r w:rsidRPr="00D9042F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3878C5" w:rsidRPr="00C1238D" w:rsidRDefault="003878C5" w:rsidP="003878C5">
      <w:pPr>
        <w:rPr>
          <w:sz w:val="28"/>
          <w:szCs w:val="28"/>
          <w:lang w:val="uk-UA"/>
        </w:rPr>
      </w:pPr>
      <w:r w:rsidRPr="00C1238D">
        <w:rPr>
          <w:sz w:val="28"/>
          <w:szCs w:val="28"/>
          <w:lang w:val="uk-UA"/>
        </w:rPr>
        <w:t>Про призначення Людмили Осейко</w:t>
      </w:r>
    </w:p>
    <w:p w:rsidR="003878C5" w:rsidRPr="00C1238D" w:rsidRDefault="003878C5" w:rsidP="003878C5">
      <w:pPr>
        <w:rPr>
          <w:sz w:val="28"/>
          <w:szCs w:val="28"/>
          <w:lang w:val="uk-UA"/>
        </w:rPr>
      </w:pPr>
      <w:r w:rsidRPr="00C1238D">
        <w:rPr>
          <w:sz w:val="28"/>
          <w:szCs w:val="28"/>
          <w:lang w:val="uk-UA"/>
        </w:rPr>
        <w:t xml:space="preserve">на посаду директора комунального </w:t>
      </w:r>
    </w:p>
    <w:p w:rsidR="003878C5" w:rsidRPr="00C1238D" w:rsidRDefault="003878C5" w:rsidP="003878C5">
      <w:pPr>
        <w:rPr>
          <w:sz w:val="28"/>
          <w:szCs w:val="28"/>
          <w:lang w:val="uk-UA"/>
        </w:rPr>
      </w:pPr>
      <w:r w:rsidRPr="00C1238D">
        <w:rPr>
          <w:sz w:val="28"/>
          <w:szCs w:val="28"/>
          <w:lang w:val="uk-UA"/>
        </w:rPr>
        <w:t>закладу «Обласний центр</w:t>
      </w:r>
    </w:p>
    <w:p w:rsidR="003878C5" w:rsidRPr="00C1238D" w:rsidRDefault="003878C5" w:rsidP="003878C5">
      <w:pPr>
        <w:rPr>
          <w:sz w:val="28"/>
          <w:szCs w:val="28"/>
          <w:lang w:val="uk-UA"/>
        </w:rPr>
      </w:pPr>
      <w:r w:rsidRPr="00C1238D">
        <w:rPr>
          <w:sz w:val="28"/>
          <w:szCs w:val="28"/>
          <w:lang w:val="uk-UA"/>
        </w:rPr>
        <w:t>соціально-психологічної допомоги»</w:t>
      </w:r>
    </w:p>
    <w:p w:rsidR="003878C5" w:rsidRPr="00C1238D" w:rsidRDefault="003878C5" w:rsidP="003878C5">
      <w:pPr>
        <w:rPr>
          <w:sz w:val="28"/>
          <w:szCs w:val="28"/>
          <w:lang w:val="uk-UA"/>
        </w:rPr>
      </w:pPr>
      <w:r w:rsidRPr="00C1238D">
        <w:rPr>
          <w:sz w:val="28"/>
          <w:szCs w:val="28"/>
          <w:lang w:val="uk-UA"/>
        </w:rPr>
        <w:t>Черкаської обласної ради</w:t>
      </w:r>
    </w:p>
    <w:p w:rsidR="003878C5" w:rsidRPr="00E41C8C" w:rsidRDefault="003878C5" w:rsidP="003878C5">
      <w:pPr>
        <w:rPr>
          <w:sz w:val="28"/>
          <w:szCs w:val="28"/>
          <w:highlight w:val="yellow"/>
          <w:lang w:val="uk-UA"/>
        </w:rPr>
      </w:pPr>
    </w:p>
    <w:p w:rsidR="003878C5" w:rsidRDefault="003878C5" w:rsidP="003878C5">
      <w:pPr>
        <w:ind w:firstLine="567"/>
        <w:jc w:val="both"/>
        <w:rPr>
          <w:sz w:val="28"/>
          <w:szCs w:val="28"/>
          <w:lang w:val="uk-UA"/>
        </w:rPr>
      </w:pPr>
    </w:p>
    <w:p w:rsidR="003878C5" w:rsidRPr="00E41C8C" w:rsidRDefault="003878C5" w:rsidP="003878C5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E22AFE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E22AFE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E22AFE">
        <w:rPr>
          <w:sz w:val="28"/>
          <w:szCs w:val="28"/>
        </w:rPr>
        <w:t>VI</w:t>
      </w:r>
      <w:r w:rsidRPr="00E22AFE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E22AFE">
        <w:rPr>
          <w:sz w:val="28"/>
          <w:szCs w:val="28"/>
          <w:lang w:val="uk-UA"/>
        </w:rPr>
        <w:t>від 19.02.2021 № 5-15/</w:t>
      </w:r>
      <w:r w:rsidRPr="00E22AFE">
        <w:rPr>
          <w:sz w:val="28"/>
          <w:szCs w:val="28"/>
        </w:rPr>
        <w:t>V</w:t>
      </w:r>
      <w:r w:rsidRPr="00E22AFE">
        <w:rPr>
          <w:sz w:val="28"/>
          <w:szCs w:val="28"/>
          <w:lang w:val="uk-UA"/>
        </w:rPr>
        <w:t>І</w:t>
      </w:r>
      <w:r w:rsidRPr="00E22AFE">
        <w:rPr>
          <w:sz w:val="28"/>
          <w:szCs w:val="28"/>
        </w:rPr>
        <w:t>I</w:t>
      </w:r>
      <w:r w:rsidRPr="00E22AFE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 xml:space="preserve">» </w:t>
      </w:r>
      <w:r w:rsidRPr="00E22AFE">
        <w:rPr>
          <w:sz w:val="28"/>
          <w:szCs w:val="28"/>
          <w:lang w:val="uk-UA"/>
        </w:rPr>
        <w:t>(із змінами), враховуючи протокол друго</w:t>
      </w:r>
      <w:r>
        <w:rPr>
          <w:sz w:val="28"/>
          <w:szCs w:val="28"/>
          <w:lang w:val="uk-UA"/>
        </w:rPr>
        <w:t xml:space="preserve">го засідання конкурсної комісії </w:t>
      </w:r>
      <w:r w:rsidRPr="00E22AFE">
        <w:rPr>
          <w:sz w:val="28"/>
          <w:szCs w:val="28"/>
          <w:lang w:val="uk-UA"/>
        </w:rPr>
        <w:t xml:space="preserve">з проведення конкурсного відбору претендентів на зайняття посади директора комунального закладу </w:t>
      </w:r>
      <w:r w:rsidRPr="002A0E95">
        <w:rPr>
          <w:sz w:val="28"/>
          <w:szCs w:val="28"/>
          <w:lang w:val="uk-UA"/>
        </w:rPr>
        <w:t>«Обласний центр</w:t>
      </w:r>
      <w:r>
        <w:rPr>
          <w:sz w:val="28"/>
          <w:szCs w:val="28"/>
          <w:lang w:val="uk-UA"/>
        </w:rPr>
        <w:t xml:space="preserve"> </w:t>
      </w:r>
      <w:r w:rsidRPr="002A0E95">
        <w:rPr>
          <w:sz w:val="28"/>
          <w:szCs w:val="28"/>
          <w:lang w:val="uk-UA"/>
        </w:rPr>
        <w:t>соціально-психологічної допомоги»</w:t>
      </w:r>
      <w:r>
        <w:rPr>
          <w:sz w:val="28"/>
          <w:szCs w:val="28"/>
          <w:lang w:val="uk-UA"/>
        </w:rPr>
        <w:t xml:space="preserve"> </w:t>
      </w:r>
      <w:r w:rsidRPr="002A0E95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 від 17.10.2024 та</w:t>
      </w:r>
      <w:r w:rsidRPr="00E22AFE">
        <w:rPr>
          <w:sz w:val="28"/>
          <w:szCs w:val="28"/>
          <w:lang w:val="uk-UA"/>
        </w:rPr>
        <w:t xml:space="preserve"> заяву </w:t>
      </w:r>
      <w:r>
        <w:rPr>
          <w:sz w:val="28"/>
          <w:szCs w:val="28"/>
          <w:lang w:val="uk-UA"/>
        </w:rPr>
        <w:t>Людмили Осейко від 17.10.2024,</w:t>
      </w:r>
      <w:r w:rsidRPr="00E22AFE">
        <w:rPr>
          <w:sz w:val="28"/>
          <w:szCs w:val="28"/>
          <w:lang w:val="uk-UA"/>
        </w:rPr>
        <w:t xml:space="preserve"> обласна рада в и р і ш и л а:</w:t>
      </w:r>
    </w:p>
    <w:p w:rsidR="003878C5" w:rsidRPr="00E41C8C" w:rsidRDefault="003878C5" w:rsidP="003878C5">
      <w:pPr>
        <w:jc w:val="both"/>
        <w:rPr>
          <w:sz w:val="28"/>
          <w:szCs w:val="28"/>
          <w:highlight w:val="yellow"/>
          <w:lang w:val="uk-UA"/>
        </w:rPr>
      </w:pPr>
    </w:p>
    <w:p w:rsidR="003878C5" w:rsidRPr="00E22AFE" w:rsidRDefault="003878C5" w:rsidP="003878C5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>ОСЕЙКО Людмилу Семенівну</w:t>
      </w:r>
      <w:r w:rsidRPr="00E22AFE">
        <w:rPr>
          <w:sz w:val="28"/>
          <w:szCs w:val="28"/>
          <w:lang w:val="uk-UA"/>
        </w:rPr>
        <w:t xml:space="preserve"> на посаду директора комунального закладу </w:t>
      </w:r>
      <w:r w:rsidRPr="002A0E95">
        <w:rPr>
          <w:sz w:val="28"/>
          <w:szCs w:val="28"/>
          <w:lang w:val="uk-UA"/>
        </w:rPr>
        <w:t>«Обласний центр</w:t>
      </w:r>
      <w:r>
        <w:rPr>
          <w:sz w:val="28"/>
          <w:szCs w:val="28"/>
          <w:lang w:val="uk-UA"/>
        </w:rPr>
        <w:t xml:space="preserve"> </w:t>
      </w:r>
      <w:r w:rsidRPr="002A0E95">
        <w:rPr>
          <w:sz w:val="28"/>
          <w:szCs w:val="28"/>
          <w:lang w:val="uk-UA"/>
        </w:rPr>
        <w:t>соціально-психологічної допомоги»</w:t>
      </w:r>
      <w:r>
        <w:rPr>
          <w:sz w:val="28"/>
          <w:szCs w:val="28"/>
          <w:lang w:val="uk-UA"/>
        </w:rPr>
        <w:t xml:space="preserve"> </w:t>
      </w:r>
      <w:r w:rsidRPr="002A0E95">
        <w:rPr>
          <w:sz w:val="28"/>
          <w:szCs w:val="28"/>
          <w:lang w:val="uk-UA"/>
        </w:rPr>
        <w:t>Черкаської обласної ради</w:t>
      </w:r>
      <w:r w:rsidRPr="00E22AFE">
        <w:rPr>
          <w:sz w:val="28"/>
          <w:szCs w:val="28"/>
          <w:lang w:val="uk-UA"/>
        </w:rPr>
        <w:t xml:space="preserve"> з</w:t>
      </w:r>
      <w:r w:rsidR="00D9042F" w:rsidRPr="00D9042F">
        <w:rPr>
          <w:sz w:val="28"/>
          <w:szCs w:val="28"/>
        </w:rPr>
        <w:t xml:space="preserve"> 0</w:t>
      </w:r>
      <w:r w:rsidR="00E531FD">
        <w:rPr>
          <w:sz w:val="28"/>
          <w:szCs w:val="28"/>
          <w:lang w:val="uk-UA"/>
        </w:rPr>
        <w:t>4</w:t>
      </w:r>
      <w:bookmarkStart w:id="0" w:name="_GoBack"/>
      <w:bookmarkEnd w:id="0"/>
      <w:r w:rsidR="00D9042F">
        <w:rPr>
          <w:sz w:val="28"/>
          <w:szCs w:val="28"/>
          <w:lang w:val="uk-UA"/>
        </w:rPr>
        <w:t xml:space="preserve"> лютого</w:t>
      </w:r>
      <w:r w:rsidRPr="00E22AFE">
        <w:rPr>
          <w:sz w:val="28"/>
          <w:szCs w:val="28"/>
          <w:lang w:val="uk-UA"/>
        </w:rPr>
        <w:t xml:space="preserve"> 202</w:t>
      </w:r>
      <w:r w:rsidR="00D9042F">
        <w:rPr>
          <w:sz w:val="28"/>
          <w:szCs w:val="28"/>
          <w:lang w:val="uk-UA"/>
        </w:rPr>
        <w:t>5</w:t>
      </w:r>
      <w:r w:rsidRPr="00E22AFE">
        <w:rPr>
          <w:sz w:val="28"/>
          <w:szCs w:val="28"/>
          <w:lang w:val="uk-UA"/>
        </w:rPr>
        <w:t xml:space="preserve">  року </w:t>
      </w:r>
      <w:r w:rsidRPr="00E22AFE">
        <w:rPr>
          <w:sz w:val="28"/>
          <w:szCs w:val="28"/>
        </w:rPr>
        <w:t xml:space="preserve">шляхом </w:t>
      </w:r>
      <w:r w:rsidRPr="00E22AFE">
        <w:rPr>
          <w:sz w:val="28"/>
          <w:szCs w:val="28"/>
          <w:lang w:val="uk-UA"/>
        </w:rPr>
        <w:t xml:space="preserve">укладання з </w:t>
      </w:r>
      <w:r>
        <w:rPr>
          <w:sz w:val="28"/>
          <w:szCs w:val="28"/>
          <w:lang w:val="uk-UA"/>
        </w:rPr>
        <w:t>нею</w:t>
      </w:r>
      <w:r w:rsidRPr="00E22AFE">
        <w:rPr>
          <w:sz w:val="28"/>
          <w:szCs w:val="28"/>
          <w:lang w:val="uk-UA"/>
        </w:rPr>
        <w:t xml:space="preserve"> контракту строком на п</w:t>
      </w:r>
      <w:r w:rsidRPr="00E22AFE">
        <w:rPr>
          <w:sz w:val="28"/>
          <w:szCs w:val="28"/>
        </w:rPr>
        <w:t>’</w:t>
      </w:r>
      <w:r w:rsidRPr="00E22AFE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3878C5" w:rsidRPr="00E22AFE" w:rsidRDefault="003878C5" w:rsidP="003878C5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3878C5" w:rsidRPr="00E41C8C" w:rsidRDefault="003878C5" w:rsidP="003878C5">
      <w:pPr>
        <w:jc w:val="both"/>
        <w:rPr>
          <w:sz w:val="28"/>
          <w:szCs w:val="28"/>
          <w:highlight w:val="yellow"/>
          <w:lang w:val="uk-UA"/>
        </w:rPr>
      </w:pPr>
    </w:p>
    <w:p w:rsidR="003878C5" w:rsidRPr="00E41C8C" w:rsidRDefault="003878C5" w:rsidP="003878C5">
      <w:pPr>
        <w:jc w:val="both"/>
        <w:rPr>
          <w:sz w:val="28"/>
          <w:szCs w:val="28"/>
          <w:highlight w:val="yellow"/>
          <w:lang w:val="uk-UA"/>
        </w:rPr>
      </w:pPr>
    </w:p>
    <w:p w:rsidR="003878C5" w:rsidRDefault="003878C5" w:rsidP="003878C5">
      <w:pPr>
        <w:jc w:val="both"/>
        <w:rPr>
          <w:sz w:val="28"/>
          <w:szCs w:val="28"/>
          <w:highlight w:val="yellow"/>
          <w:lang w:val="uk-UA"/>
        </w:rPr>
      </w:pPr>
    </w:p>
    <w:p w:rsidR="00C1238D" w:rsidRPr="00E41C8C" w:rsidRDefault="00C1238D" w:rsidP="003878C5">
      <w:pPr>
        <w:jc w:val="both"/>
        <w:rPr>
          <w:sz w:val="28"/>
          <w:szCs w:val="28"/>
          <w:highlight w:val="yellow"/>
          <w:lang w:val="uk-UA"/>
        </w:rPr>
      </w:pPr>
    </w:p>
    <w:p w:rsidR="00007441" w:rsidRPr="005D5B8D" w:rsidRDefault="003878C5" w:rsidP="003878C5">
      <w:pPr>
        <w:tabs>
          <w:tab w:val="left" w:pos="6804"/>
        </w:tabs>
        <w:jc w:val="both"/>
        <w:rPr>
          <w:sz w:val="28"/>
          <w:szCs w:val="28"/>
        </w:rPr>
      </w:pPr>
      <w:r w:rsidRPr="00896E40">
        <w:rPr>
          <w:sz w:val="28"/>
          <w:szCs w:val="28"/>
          <w:lang w:val="uk-UA"/>
        </w:rPr>
        <w:t>Голова</w:t>
      </w:r>
      <w:r w:rsidRPr="00896E40">
        <w:rPr>
          <w:sz w:val="28"/>
          <w:szCs w:val="28"/>
          <w:lang w:val="uk-UA"/>
        </w:rPr>
        <w:tab/>
        <w:t>Анатолій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878C5"/>
    <w:rsid w:val="00397915"/>
    <w:rsid w:val="00497490"/>
    <w:rsid w:val="00591C13"/>
    <w:rsid w:val="005D5B8D"/>
    <w:rsid w:val="0075081E"/>
    <w:rsid w:val="00766EC8"/>
    <w:rsid w:val="007A1FBA"/>
    <w:rsid w:val="0093691C"/>
    <w:rsid w:val="00B56F3D"/>
    <w:rsid w:val="00C1238D"/>
    <w:rsid w:val="00CA5172"/>
    <w:rsid w:val="00D401B8"/>
    <w:rsid w:val="00D9042F"/>
    <w:rsid w:val="00E531F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AF6D"/>
  <w15:docId w15:val="{C9DF926C-52C0-46D0-96CE-044D5680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1073</Words>
  <Characters>612</Characters>
  <Application>Microsoft Office Word</Application>
  <DocSecurity>0</DocSecurity>
  <Lines>5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cp:lastPrinted>2025-01-24T13:27:00Z</cp:lastPrinted>
  <dcterms:created xsi:type="dcterms:W3CDTF">2018-10-08T13:46:00Z</dcterms:created>
  <dcterms:modified xsi:type="dcterms:W3CDTF">2025-01-24T13:29:00Z</dcterms:modified>
</cp:coreProperties>
</file>