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7006853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B790F" w:rsidRDefault="001D4D6F" w:rsidP="00EB790F">
      <w:pPr>
        <w:outlineLvl w:val="0"/>
        <w:rPr>
          <w:sz w:val="28"/>
          <w:szCs w:val="28"/>
        </w:rPr>
      </w:pPr>
      <w:r w:rsidRPr="00EB790F">
        <w:rPr>
          <w:sz w:val="28"/>
          <w:szCs w:val="28"/>
          <w:u w:val="single"/>
          <w:lang w:val="uk-UA"/>
        </w:rPr>
        <w:t>21.12.2020</w:t>
      </w:r>
      <w:r w:rsidR="005D5B8D" w:rsidRPr="00EB790F">
        <w:rPr>
          <w:sz w:val="28"/>
          <w:szCs w:val="28"/>
        </w:rPr>
        <w:t xml:space="preserve"> </w:t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EB790F">
        <w:rPr>
          <w:sz w:val="28"/>
          <w:szCs w:val="28"/>
          <w:lang w:val="uk-UA"/>
        </w:rPr>
        <w:tab/>
      </w:r>
      <w:r w:rsidR="005D5B8D" w:rsidRPr="00EB790F">
        <w:rPr>
          <w:sz w:val="28"/>
          <w:szCs w:val="28"/>
          <w:u w:val="single"/>
        </w:rPr>
        <w:t>№</w:t>
      </w:r>
      <w:r w:rsidR="00EB790F">
        <w:rPr>
          <w:sz w:val="28"/>
          <w:szCs w:val="28"/>
          <w:u w:val="single"/>
          <w:lang w:val="uk-UA"/>
        </w:rPr>
        <w:t> </w:t>
      </w:r>
      <w:r w:rsidRPr="00EB790F">
        <w:rPr>
          <w:sz w:val="28"/>
          <w:szCs w:val="28"/>
          <w:u w:val="single"/>
          <w:lang w:val="uk-UA"/>
        </w:rPr>
        <w:t>3-5/VIII</w:t>
      </w:r>
    </w:p>
    <w:p w:rsidR="00400FCA" w:rsidRDefault="00400FCA" w:rsidP="00EB790F">
      <w:pPr>
        <w:rPr>
          <w:sz w:val="28"/>
          <w:szCs w:val="28"/>
          <w:lang w:val="uk-UA"/>
        </w:rPr>
      </w:pPr>
    </w:p>
    <w:p w:rsidR="00EB790F" w:rsidRPr="00EB790F" w:rsidRDefault="00EB790F" w:rsidP="00EB790F">
      <w:pPr>
        <w:rPr>
          <w:sz w:val="28"/>
          <w:szCs w:val="28"/>
          <w:lang w:val="uk-UA"/>
        </w:rPr>
      </w:pPr>
    </w:p>
    <w:p w:rsidR="00400FCA" w:rsidRPr="00EB790F" w:rsidRDefault="00400FCA" w:rsidP="00EB790F">
      <w:pPr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>Про обрання голів</w:t>
      </w:r>
    </w:p>
    <w:p w:rsidR="00400FCA" w:rsidRPr="00EB790F" w:rsidRDefault="00400FCA" w:rsidP="00EB790F">
      <w:pPr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>постійних комісій обласної ради</w:t>
      </w:r>
    </w:p>
    <w:p w:rsidR="00400FCA" w:rsidRPr="00EB790F" w:rsidRDefault="00400FCA" w:rsidP="00EB790F">
      <w:pPr>
        <w:jc w:val="both"/>
        <w:rPr>
          <w:sz w:val="28"/>
          <w:szCs w:val="28"/>
          <w:lang w:val="uk-UA"/>
        </w:rPr>
      </w:pPr>
    </w:p>
    <w:p w:rsidR="00400FCA" w:rsidRPr="00EB790F" w:rsidRDefault="00400FCA" w:rsidP="00EB790F">
      <w:pPr>
        <w:jc w:val="both"/>
        <w:rPr>
          <w:sz w:val="28"/>
          <w:szCs w:val="28"/>
          <w:lang w:val="uk-UA"/>
        </w:rPr>
      </w:pPr>
    </w:p>
    <w:p w:rsidR="00400FCA" w:rsidRPr="00EB790F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>Відповідно до статей 43, 47, 55 Закону України "Про місцеве самоврядування в Україні" обласна рада в и р і ш и л а:</w:t>
      </w:r>
    </w:p>
    <w:p w:rsidR="00400FCA" w:rsidRPr="00EB790F" w:rsidRDefault="00400FCA" w:rsidP="00EB790F">
      <w:pPr>
        <w:rPr>
          <w:sz w:val="28"/>
          <w:szCs w:val="28"/>
          <w:lang w:val="uk-UA"/>
        </w:rPr>
      </w:pPr>
    </w:p>
    <w:p w:rsidR="00400FCA" w:rsidRPr="00EB790F" w:rsidRDefault="00EB790F" w:rsidP="00EB79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00FCA" w:rsidRPr="00EB790F">
        <w:rPr>
          <w:sz w:val="28"/>
          <w:szCs w:val="28"/>
          <w:lang w:val="uk-UA"/>
        </w:rPr>
        <w:t>брати головами постійних комісій обласної ради депутатів:</w:t>
      </w:r>
    </w:p>
    <w:p w:rsidR="00400FCA" w:rsidRPr="00EB790F" w:rsidRDefault="00400FCA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регламенту, місцевого самоврядування, забезпечення правопорядку та захисту прав людини </w:t>
      </w:r>
      <w:r w:rsidR="00EB790F">
        <w:rPr>
          <w:sz w:val="28"/>
          <w:szCs w:val="28"/>
          <w:lang w:val="uk-UA"/>
        </w:rPr>
        <w:t>–</w:t>
      </w:r>
      <w:r w:rsidRPr="00EB790F">
        <w:rPr>
          <w:sz w:val="28"/>
          <w:szCs w:val="28"/>
          <w:lang w:val="uk-UA"/>
        </w:rPr>
        <w:t xml:space="preserve"> </w:t>
      </w:r>
      <w:r w:rsidR="001D4D6F" w:rsidRPr="00EB790F">
        <w:rPr>
          <w:sz w:val="28"/>
          <w:szCs w:val="28"/>
        </w:rPr>
        <w:t xml:space="preserve">КУКЛІНА Олега </w:t>
      </w:r>
      <w:proofErr w:type="spellStart"/>
      <w:r w:rsidR="001D4D6F" w:rsidRPr="00EB790F">
        <w:rPr>
          <w:sz w:val="28"/>
          <w:szCs w:val="28"/>
        </w:rPr>
        <w:t>Володимировича</w:t>
      </w:r>
      <w:proofErr w:type="spellEnd"/>
      <w:r w:rsidR="001D4D6F" w:rsidRPr="00EB790F">
        <w:rPr>
          <w:sz w:val="28"/>
          <w:szCs w:val="28"/>
          <w:lang w:val="uk-UA"/>
        </w:rPr>
        <w:t>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соціально-економічного розвитку, бюджету та фінансів </w:t>
      </w:r>
      <w:r w:rsidR="00EB790F">
        <w:rPr>
          <w:sz w:val="28"/>
          <w:szCs w:val="28"/>
          <w:lang w:val="uk-UA"/>
        </w:rPr>
        <w:t>–</w:t>
      </w:r>
      <w:r w:rsidRPr="00EB790F">
        <w:rPr>
          <w:sz w:val="28"/>
          <w:szCs w:val="28"/>
          <w:lang w:val="uk-UA"/>
        </w:rPr>
        <w:t xml:space="preserve"> </w:t>
      </w:r>
      <w:r w:rsidR="001D4D6F" w:rsidRPr="00EB790F">
        <w:rPr>
          <w:sz w:val="28"/>
          <w:szCs w:val="28"/>
          <w:lang w:val="uk-UA"/>
        </w:rPr>
        <w:t>ВІШТАКА Ігоря Анатолійовича;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розвитку інфраструктури та житлово-комунального господарства </w:t>
      </w:r>
      <w:r w:rsidR="00EB790F">
        <w:rPr>
          <w:sz w:val="28"/>
          <w:szCs w:val="28"/>
          <w:lang w:val="uk-UA"/>
        </w:rPr>
        <w:t>–</w:t>
      </w:r>
      <w:r w:rsidRPr="00EB790F">
        <w:rPr>
          <w:sz w:val="28"/>
          <w:szCs w:val="28"/>
          <w:lang w:val="uk-UA"/>
        </w:rPr>
        <w:t xml:space="preserve"> </w:t>
      </w:r>
      <w:r w:rsidR="001D4D6F" w:rsidRPr="00EB790F">
        <w:rPr>
          <w:sz w:val="28"/>
          <w:szCs w:val="28"/>
          <w:lang w:val="uk-UA"/>
        </w:rPr>
        <w:t>ПЕТРЕНКА Олега Миколайовича</w:t>
      </w:r>
      <w:r w:rsidRPr="00EB790F">
        <w:rPr>
          <w:sz w:val="28"/>
          <w:szCs w:val="28"/>
          <w:lang w:val="uk-UA"/>
        </w:rPr>
        <w:t>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агропромислового розвитку та земельних відносин </w:t>
      </w:r>
      <w:r w:rsidR="00EB790F">
        <w:rPr>
          <w:sz w:val="28"/>
          <w:szCs w:val="28"/>
          <w:lang w:val="uk-UA"/>
        </w:rPr>
        <w:t>–</w:t>
      </w:r>
      <w:r w:rsidRPr="00EB790F">
        <w:rPr>
          <w:sz w:val="28"/>
          <w:szCs w:val="28"/>
          <w:lang w:val="uk-UA"/>
        </w:rPr>
        <w:t xml:space="preserve"> </w:t>
      </w:r>
      <w:r w:rsidR="00BF1200" w:rsidRPr="00EB790F">
        <w:rPr>
          <w:sz w:val="28"/>
          <w:szCs w:val="28"/>
          <w:lang w:val="uk-UA"/>
        </w:rPr>
        <w:t>ГОНЧАРЕНКА Віктора Григоровича</w:t>
      </w:r>
      <w:r w:rsidRPr="00EB790F">
        <w:rPr>
          <w:sz w:val="28"/>
          <w:szCs w:val="28"/>
          <w:lang w:val="uk-UA"/>
        </w:rPr>
        <w:t>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охорони здоров’я </w:t>
      </w:r>
      <w:r w:rsidR="00BF1200" w:rsidRPr="00EB790F">
        <w:rPr>
          <w:sz w:val="28"/>
          <w:szCs w:val="28"/>
          <w:lang w:val="uk-UA"/>
        </w:rPr>
        <w:t xml:space="preserve">та соціального захисту населення </w:t>
      </w:r>
      <w:r w:rsidRPr="00EB790F">
        <w:rPr>
          <w:sz w:val="28"/>
          <w:szCs w:val="28"/>
          <w:lang w:val="uk-UA"/>
        </w:rPr>
        <w:t>–</w:t>
      </w:r>
      <w:r w:rsidR="00EB790F">
        <w:rPr>
          <w:sz w:val="28"/>
          <w:szCs w:val="28"/>
          <w:lang w:val="uk-UA"/>
        </w:rPr>
        <w:br/>
      </w:r>
      <w:r w:rsidR="00BF1200" w:rsidRPr="00EB790F">
        <w:rPr>
          <w:sz w:val="28"/>
          <w:szCs w:val="28"/>
          <w:lang w:val="uk-UA"/>
        </w:rPr>
        <w:t>ЖУРБУ Світлану Василівну</w:t>
      </w:r>
      <w:r w:rsidRPr="00EB790F">
        <w:rPr>
          <w:sz w:val="28"/>
          <w:szCs w:val="28"/>
          <w:lang w:val="uk-UA"/>
        </w:rPr>
        <w:t>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освіти, науки, культури, молодіжної політики та спорту </w:t>
      </w:r>
      <w:r w:rsidR="00EB790F">
        <w:rPr>
          <w:sz w:val="28"/>
          <w:szCs w:val="28"/>
          <w:lang w:val="uk-UA"/>
        </w:rPr>
        <w:t>–</w:t>
      </w:r>
      <w:r w:rsidRPr="00EB790F">
        <w:rPr>
          <w:sz w:val="28"/>
          <w:szCs w:val="28"/>
          <w:lang w:val="uk-UA"/>
        </w:rPr>
        <w:t xml:space="preserve"> </w:t>
      </w:r>
      <w:r w:rsidR="00F430C4" w:rsidRPr="00EB790F">
        <w:rPr>
          <w:sz w:val="28"/>
          <w:szCs w:val="28"/>
          <w:lang w:val="uk-UA"/>
        </w:rPr>
        <w:t>ДАНИЛЕВСЬКОГО Валерія Вікторовича</w:t>
      </w:r>
      <w:r w:rsidRPr="00EB790F">
        <w:rPr>
          <w:sz w:val="28"/>
          <w:szCs w:val="28"/>
          <w:lang w:val="uk-UA"/>
        </w:rPr>
        <w:t>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екології, використання природних ресурсів та ліквідації наслідків надзвичайних ситуацій </w:t>
      </w:r>
      <w:r w:rsidR="00EB790F">
        <w:rPr>
          <w:sz w:val="28"/>
          <w:szCs w:val="28"/>
          <w:lang w:val="uk-UA"/>
        </w:rPr>
        <w:t>–</w:t>
      </w:r>
      <w:r w:rsidRPr="00EB790F">
        <w:rPr>
          <w:sz w:val="28"/>
          <w:szCs w:val="28"/>
          <w:lang w:val="uk-UA"/>
        </w:rPr>
        <w:t xml:space="preserve"> </w:t>
      </w:r>
      <w:r w:rsidR="00F430C4" w:rsidRPr="00EB790F">
        <w:rPr>
          <w:sz w:val="28"/>
          <w:szCs w:val="28"/>
          <w:lang w:val="uk-UA"/>
        </w:rPr>
        <w:t>БОНДАРЕНКО Валерію Олександрівну;</w:t>
      </w:r>
    </w:p>
    <w:p w:rsidR="00EB790F" w:rsidRPr="00EB790F" w:rsidRDefault="00EB790F" w:rsidP="00EB790F">
      <w:pPr>
        <w:jc w:val="both"/>
        <w:rPr>
          <w:sz w:val="20"/>
          <w:szCs w:val="20"/>
          <w:lang w:val="uk-UA"/>
        </w:rPr>
      </w:pPr>
    </w:p>
    <w:p w:rsidR="00400FCA" w:rsidRPr="00EB790F" w:rsidRDefault="00400FCA" w:rsidP="00EB790F">
      <w:pPr>
        <w:ind w:firstLine="709"/>
        <w:jc w:val="both"/>
        <w:rPr>
          <w:sz w:val="28"/>
          <w:szCs w:val="28"/>
          <w:lang w:val="uk-UA"/>
        </w:rPr>
      </w:pPr>
      <w:r w:rsidRPr="00EB790F">
        <w:rPr>
          <w:sz w:val="28"/>
          <w:szCs w:val="28"/>
          <w:lang w:val="uk-UA"/>
        </w:rPr>
        <w:t xml:space="preserve">з питань комунальної власності, підприємництва та регуляторної політики </w:t>
      </w:r>
      <w:r w:rsidR="00EB790F">
        <w:rPr>
          <w:sz w:val="28"/>
          <w:szCs w:val="28"/>
          <w:lang w:val="uk-UA"/>
        </w:rPr>
        <w:t>–</w:t>
      </w:r>
      <w:r w:rsidR="00F430C4" w:rsidRPr="00EB790F">
        <w:rPr>
          <w:sz w:val="28"/>
          <w:szCs w:val="28"/>
          <w:lang w:val="uk-UA"/>
        </w:rPr>
        <w:t xml:space="preserve"> ВУСИКА Віктора Миколайовича</w:t>
      </w:r>
      <w:r w:rsidRPr="00EB790F">
        <w:rPr>
          <w:sz w:val="28"/>
          <w:szCs w:val="28"/>
          <w:lang w:val="uk-UA"/>
        </w:rPr>
        <w:t>.</w:t>
      </w:r>
    </w:p>
    <w:p w:rsidR="00400FCA" w:rsidRPr="00EB790F" w:rsidRDefault="00400FCA" w:rsidP="00EB790F">
      <w:pPr>
        <w:jc w:val="both"/>
        <w:rPr>
          <w:sz w:val="28"/>
          <w:szCs w:val="28"/>
          <w:lang w:val="uk-UA"/>
        </w:rPr>
      </w:pPr>
    </w:p>
    <w:p w:rsidR="00400FCA" w:rsidRDefault="00400FCA" w:rsidP="00EB790F">
      <w:pPr>
        <w:jc w:val="both"/>
        <w:rPr>
          <w:sz w:val="28"/>
          <w:szCs w:val="28"/>
          <w:lang w:val="uk-UA"/>
        </w:rPr>
      </w:pPr>
    </w:p>
    <w:p w:rsidR="00EB790F" w:rsidRPr="00EB790F" w:rsidRDefault="00EB790F" w:rsidP="00EB790F">
      <w:pPr>
        <w:jc w:val="both"/>
        <w:rPr>
          <w:sz w:val="32"/>
          <w:szCs w:val="32"/>
          <w:lang w:val="uk-UA"/>
        </w:rPr>
      </w:pPr>
    </w:p>
    <w:p w:rsidR="00007441" w:rsidRPr="00EB790F" w:rsidRDefault="00400FCA" w:rsidP="00EB790F">
      <w:pPr>
        <w:jc w:val="both"/>
        <w:rPr>
          <w:sz w:val="28"/>
          <w:szCs w:val="28"/>
        </w:rPr>
      </w:pPr>
      <w:r w:rsidRPr="00EB790F">
        <w:rPr>
          <w:sz w:val="28"/>
          <w:szCs w:val="28"/>
          <w:lang w:val="uk-UA"/>
        </w:rPr>
        <w:t>Голова</w:t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r w:rsidRPr="00EB790F">
        <w:rPr>
          <w:sz w:val="28"/>
          <w:szCs w:val="28"/>
          <w:lang w:val="uk-UA"/>
        </w:rPr>
        <w:tab/>
      </w:r>
      <w:bookmarkStart w:id="0" w:name="_GoBack"/>
      <w:bookmarkEnd w:id="0"/>
      <w:r w:rsidR="00F430C4" w:rsidRPr="00EB790F">
        <w:rPr>
          <w:sz w:val="28"/>
          <w:szCs w:val="28"/>
          <w:lang w:val="uk-UA"/>
        </w:rPr>
        <w:t>А.</w:t>
      </w:r>
      <w:r w:rsidR="00EB790F">
        <w:rPr>
          <w:sz w:val="28"/>
          <w:szCs w:val="28"/>
          <w:lang w:val="uk-UA"/>
        </w:rPr>
        <w:t xml:space="preserve"> </w:t>
      </w:r>
      <w:r w:rsidR="00F430C4" w:rsidRPr="00EB790F">
        <w:rPr>
          <w:sz w:val="28"/>
          <w:szCs w:val="28"/>
          <w:lang w:val="uk-UA"/>
        </w:rPr>
        <w:t>ПІДГОРНИЙ</w:t>
      </w:r>
    </w:p>
    <w:sectPr w:rsidR="00007441" w:rsidRPr="00EB790F" w:rsidSect="00EB790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4D6F"/>
    <w:rsid w:val="00211C25"/>
    <w:rsid w:val="002E3B24"/>
    <w:rsid w:val="0030133B"/>
    <w:rsid w:val="00397915"/>
    <w:rsid w:val="003A3EDE"/>
    <w:rsid w:val="00400FCA"/>
    <w:rsid w:val="00497490"/>
    <w:rsid w:val="005D5B8D"/>
    <w:rsid w:val="006B4C8B"/>
    <w:rsid w:val="00735FFB"/>
    <w:rsid w:val="0075081E"/>
    <w:rsid w:val="00766EC8"/>
    <w:rsid w:val="007A1FBA"/>
    <w:rsid w:val="0093691C"/>
    <w:rsid w:val="00B56F3D"/>
    <w:rsid w:val="00BF1200"/>
    <w:rsid w:val="00CA5172"/>
    <w:rsid w:val="00D401B8"/>
    <w:rsid w:val="00EB790F"/>
    <w:rsid w:val="00F430C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2020-12-21T13:09:00Z</cp:lastPrinted>
  <dcterms:created xsi:type="dcterms:W3CDTF">2020-12-21T13:09:00Z</dcterms:created>
  <dcterms:modified xsi:type="dcterms:W3CDTF">2020-12-21T13:09:00Z</dcterms:modified>
</cp:coreProperties>
</file>