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7065439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9535B8" w:rsidRDefault="00D92C5F" w:rsidP="005D5B8D">
      <w:pPr>
        <w:spacing w:before="120" w:line="240" w:lineRule="atLeast"/>
        <w:ind w:right="-1"/>
        <w:outlineLvl w:val="0"/>
        <w:rPr>
          <w:sz w:val="28"/>
        </w:rPr>
      </w:pPr>
      <w:r w:rsidRPr="00D92C5F">
        <w:rPr>
          <w:sz w:val="28"/>
          <w:u w:val="single"/>
          <w:lang w:val="uk-UA"/>
        </w:rPr>
        <w:t>24.12.2020</w:t>
      </w:r>
      <w:r w:rsidR="005D5B8D" w:rsidRPr="005554A5">
        <w:rPr>
          <w:sz w:val="28"/>
        </w:rPr>
        <w:t xml:space="preserve"> </w:t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9535B8">
        <w:rPr>
          <w:sz w:val="28"/>
          <w:lang w:val="uk-UA"/>
        </w:rPr>
        <w:tab/>
      </w:r>
      <w:r w:rsidR="005D5B8D" w:rsidRPr="00D92C5F">
        <w:rPr>
          <w:sz w:val="28"/>
          <w:u w:val="single"/>
        </w:rPr>
        <w:t>№</w:t>
      </w:r>
      <w:r w:rsidR="009535B8">
        <w:rPr>
          <w:sz w:val="28"/>
          <w:u w:val="single"/>
          <w:lang w:val="uk-UA"/>
        </w:rPr>
        <w:t> </w:t>
      </w:r>
      <w:r w:rsidRPr="00D92C5F">
        <w:rPr>
          <w:sz w:val="28"/>
          <w:u w:val="single"/>
          <w:lang w:val="uk-UA"/>
        </w:rPr>
        <w:t>4-14/VIII</w:t>
      </w:r>
    </w:p>
    <w:p w:rsidR="00777BCE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</w:p>
    <w:p w:rsidR="005B338B" w:rsidRPr="006654BC" w:rsidRDefault="005B338B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</w:p>
    <w:p w:rsidR="00777BCE" w:rsidRPr="006654BC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  <w:r w:rsidRPr="006654BC">
        <w:rPr>
          <w:sz w:val="28"/>
          <w:szCs w:val="28"/>
        </w:rPr>
        <w:t xml:space="preserve">Про </w:t>
      </w:r>
      <w:r w:rsidRPr="006654BC">
        <w:rPr>
          <w:sz w:val="28"/>
          <w:szCs w:val="28"/>
          <w:lang w:val="uk-UA"/>
        </w:rPr>
        <w:t>порядок виплати</w:t>
      </w:r>
    </w:p>
    <w:p w:rsidR="00777BCE" w:rsidRPr="006654BC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  <w:r w:rsidRPr="006654BC">
        <w:rPr>
          <w:sz w:val="28"/>
          <w:szCs w:val="28"/>
          <w:lang w:val="uk-UA"/>
        </w:rPr>
        <w:t>середньої заробітної плати</w:t>
      </w:r>
    </w:p>
    <w:p w:rsidR="00777BCE" w:rsidRPr="006654BC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  <w:r w:rsidRPr="006654BC">
        <w:rPr>
          <w:sz w:val="28"/>
          <w:szCs w:val="28"/>
          <w:lang w:val="uk-UA"/>
        </w:rPr>
        <w:t>звільненому з виборної посади</w:t>
      </w:r>
    </w:p>
    <w:p w:rsidR="00777BCE" w:rsidRPr="006654BC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  <w:r w:rsidRPr="006654BC">
        <w:rPr>
          <w:sz w:val="28"/>
          <w:szCs w:val="28"/>
          <w:lang w:val="uk-UA"/>
        </w:rPr>
        <w:t>першому заступник</w:t>
      </w:r>
      <w:r w:rsidR="006654BC">
        <w:rPr>
          <w:sz w:val="28"/>
          <w:szCs w:val="28"/>
          <w:lang w:val="uk-UA"/>
        </w:rPr>
        <w:t>ові</w:t>
      </w:r>
      <w:r w:rsidRPr="006654BC">
        <w:rPr>
          <w:sz w:val="28"/>
          <w:szCs w:val="28"/>
          <w:lang w:val="uk-UA"/>
        </w:rPr>
        <w:t xml:space="preserve"> голови</w:t>
      </w:r>
    </w:p>
    <w:p w:rsidR="00777BCE" w:rsidRPr="006654BC" w:rsidRDefault="00777BCE" w:rsidP="006654BC">
      <w:pPr>
        <w:shd w:val="clear" w:color="auto" w:fill="FFFFFF"/>
        <w:tabs>
          <w:tab w:val="left" w:pos="4111"/>
          <w:tab w:val="left" w:pos="4678"/>
        </w:tabs>
        <w:rPr>
          <w:sz w:val="28"/>
          <w:szCs w:val="28"/>
          <w:lang w:val="uk-UA"/>
        </w:rPr>
      </w:pPr>
      <w:r w:rsidRPr="006654BC">
        <w:rPr>
          <w:sz w:val="28"/>
          <w:szCs w:val="28"/>
          <w:lang w:val="uk-UA"/>
        </w:rPr>
        <w:t>обласної ради</w:t>
      </w:r>
    </w:p>
    <w:p w:rsidR="00777BCE" w:rsidRDefault="00777BCE" w:rsidP="006654BC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654BC" w:rsidRPr="006654BC" w:rsidRDefault="006654BC" w:rsidP="006654BC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77BCE" w:rsidRPr="006654BC" w:rsidRDefault="00777BCE" w:rsidP="006654B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654BC">
        <w:rPr>
          <w:sz w:val="28"/>
          <w:szCs w:val="28"/>
          <w:lang w:val="uk-UA"/>
        </w:rPr>
        <w:t>Відповідно до статті 43 Закону України "Про місцеве самоврядування</w:t>
      </w:r>
      <w:r w:rsidR="006654BC">
        <w:rPr>
          <w:sz w:val="28"/>
          <w:szCs w:val="28"/>
          <w:lang w:val="uk-UA"/>
        </w:rPr>
        <w:br/>
      </w:r>
      <w:r w:rsidRPr="006654BC">
        <w:rPr>
          <w:sz w:val="28"/>
          <w:szCs w:val="28"/>
          <w:lang w:val="uk-UA"/>
        </w:rPr>
        <w:t>в Україні", статті 33 Закону України "Про статус депутатів місцевих рад",</w:t>
      </w:r>
      <w:r w:rsidR="006654BC">
        <w:rPr>
          <w:sz w:val="28"/>
          <w:szCs w:val="28"/>
          <w:lang w:val="uk-UA"/>
        </w:rPr>
        <w:br/>
      </w:r>
      <w:r w:rsidRPr="006654BC">
        <w:rPr>
          <w:sz w:val="28"/>
          <w:szCs w:val="28"/>
          <w:shd w:val="clear" w:color="auto" w:fill="FFFFFF"/>
          <w:lang w:val="uk-UA"/>
        </w:rPr>
        <w:t xml:space="preserve">у зв’язку із закінченням 04.12.2020 строку повноважень депутата обласної ради </w:t>
      </w:r>
      <w:r w:rsidRPr="006654BC">
        <w:rPr>
          <w:sz w:val="28"/>
          <w:szCs w:val="28"/>
          <w:shd w:val="clear" w:color="auto" w:fill="FFFFFF"/>
        </w:rPr>
        <w:t>V</w:t>
      </w:r>
      <w:r w:rsidRPr="006654BC">
        <w:rPr>
          <w:sz w:val="28"/>
          <w:szCs w:val="28"/>
          <w:shd w:val="clear" w:color="auto" w:fill="FFFFFF"/>
          <w:lang w:val="uk-UA"/>
        </w:rPr>
        <w:t xml:space="preserve">ІІ скликання </w:t>
      </w:r>
      <w:r w:rsidR="006654BC" w:rsidRPr="006654BC">
        <w:rPr>
          <w:sz w:val="28"/>
          <w:szCs w:val="28"/>
          <w:shd w:val="clear" w:color="auto" w:fill="FFFFFF"/>
          <w:lang w:val="uk-UA"/>
        </w:rPr>
        <w:t>ТАРАСЕНКА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Pr="006654BC">
        <w:rPr>
          <w:sz w:val="28"/>
          <w:szCs w:val="28"/>
          <w:shd w:val="clear" w:color="auto" w:fill="FFFFFF"/>
          <w:lang w:val="uk-UA"/>
        </w:rPr>
        <w:t>В</w:t>
      </w:r>
      <w:r w:rsidR="006654BC">
        <w:rPr>
          <w:sz w:val="28"/>
          <w:szCs w:val="28"/>
          <w:shd w:val="clear" w:color="auto" w:fill="FFFFFF"/>
          <w:lang w:val="uk-UA"/>
        </w:rPr>
        <w:t>.</w:t>
      </w:r>
      <w:r w:rsidRPr="006654BC">
        <w:rPr>
          <w:sz w:val="28"/>
          <w:szCs w:val="28"/>
          <w:shd w:val="clear" w:color="auto" w:fill="FFFFFF"/>
          <w:lang w:val="uk-UA"/>
        </w:rPr>
        <w:t>П</w:t>
      </w:r>
      <w:r w:rsidR="006654BC">
        <w:rPr>
          <w:sz w:val="28"/>
          <w:szCs w:val="28"/>
          <w:shd w:val="clear" w:color="auto" w:fill="FFFFFF"/>
          <w:lang w:val="uk-UA"/>
        </w:rPr>
        <w:t>.</w:t>
      </w:r>
      <w:r w:rsidRPr="006654BC">
        <w:rPr>
          <w:sz w:val="28"/>
          <w:szCs w:val="28"/>
          <w:shd w:val="clear" w:color="auto" w:fill="FFFFFF"/>
          <w:lang w:val="uk-UA"/>
        </w:rPr>
        <w:t>, який працював на виборній посаді першого заступника голови обласної ради на постійній основі</w:t>
      </w:r>
      <w:r w:rsidR="00281E07">
        <w:rPr>
          <w:sz w:val="28"/>
          <w:szCs w:val="28"/>
          <w:shd w:val="clear" w:color="auto" w:fill="FFFFFF"/>
          <w:lang w:val="uk-UA"/>
        </w:rPr>
        <w:t>,</w:t>
      </w:r>
      <w:r w:rsidRPr="006654BC">
        <w:rPr>
          <w:sz w:val="28"/>
          <w:szCs w:val="28"/>
          <w:shd w:val="clear" w:color="auto" w:fill="FFFFFF"/>
          <w:lang w:val="uk-UA"/>
        </w:rPr>
        <w:t xml:space="preserve"> враховуючи довідку ТОВ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Pr="006654BC">
        <w:rPr>
          <w:sz w:val="28"/>
          <w:szCs w:val="28"/>
          <w:shd w:val="clear" w:color="auto" w:fill="FFFFFF"/>
          <w:lang w:val="uk-UA"/>
        </w:rPr>
        <w:t>"НВФ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Pr="006654BC">
        <w:rPr>
          <w:sz w:val="28"/>
          <w:szCs w:val="28"/>
          <w:shd w:val="clear" w:color="auto" w:fill="FFFFFF"/>
          <w:lang w:val="uk-UA"/>
        </w:rPr>
        <w:t>Урожай" від 08.12.2020 №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Pr="006654BC">
        <w:rPr>
          <w:sz w:val="28"/>
          <w:szCs w:val="28"/>
          <w:shd w:val="clear" w:color="auto" w:fill="FFFFFF"/>
          <w:lang w:val="uk-UA"/>
        </w:rPr>
        <w:t>08/12-1</w:t>
      </w:r>
      <w:r w:rsidR="00281E07">
        <w:rPr>
          <w:sz w:val="28"/>
          <w:szCs w:val="28"/>
          <w:shd w:val="clear" w:color="auto" w:fill="FFFFFF"/>
          <w:lang w:val="uk-UA"/>
        </w:rPr>
        <w:t xml:space="preserve"> </w:t>
      </w:r>
      <w:r w:rsidRPr="006654BC">
        <w:rPr>
          <w:sz w:val="28"/>
          <w:szCs w:val="28"/>
          <w:shd w:val="clear" w:color="auto" w:fill="FFFFFF"/>
          <w:lang w:val="uk-UA"/>
        </w:rPr>
        <w:t xml:space="preserve">про </w:t>
      </w:r>
      <w:r w:rsidRPr="006654BC">
        <w:rPr>
          <w:sz w:val="28"/>
          <w:szCs w:val="28"/>
          <w:lang w:val="uk-UA"/>
        </w:rPr>
        <w:t>неможливість його працевлаштування на попередній посаді та ненадання рівноцінної посади</w:t>
      </w:r>
      <w:r w:rsidR="00281E07">
        <w:rPr>
          <w:sz w:val="28"/>
          <w:szCs w:val="28"/>
          <w:lang w:val="uk-UA"/>
        </w:rPr>
        <w:br/>
      </w:r>
      <w:r w:rsidRPr="006654BC">
        <w:rPr>
          <w:sz w:val="28"/>
          <w:szCs w:val="28"/>
          <w:lang w:val="uk-UA"/>
        </w:rPr>
        <w:t xml:space="preserve">за попереднім місцем роботи, </w:t>
      </w:r>
      <w:r w:rsidR="005B0D05" w:rsidRPr="006654BC">
        <w:rPr>
          <w:sz w:val="28"/>
          <w:szCs w:val="28"/>
          <w:lang w:val="uk-UA"/>
        </w:rPr>
        <w:t xml:space="preserve">заяву </w:t>
      </w:r>
      <w:r w:rsidR="006654BC" w:rsidRPr="006654BC">
        <w:rPr>
          <w:sz w:val="28"/>
          <w:szCs w:val="28"/>
          <w:lang w:val="uk-UA"/>
        </w:rPr>
        <w:t>ТАРАСЕНКА</w:t>
      </w:r>
      <w:r w:rsidR="005B0D05" w:rsidRPr="006654BC">
        <w:rPr>
          <w:sz w:val="28"/>
          <w:szCs w:val="28"/>
          <w:lang w:val="uk-UA"/>
        </w:rPr>
        <w:t xml:space="preserve"> В.П.</w:t>
      </w:r>
      <w:r w:rsidR="00281E07">
        <w:rPr>
          <w:sz w:val="28"/>
          <w:szCs w:val="28"/>
          <w:lang w:val="uk-UA"/>
        </w:rPr>
        <w:t xml:space="preserve"> </w:t>
      </w:r>
      <w:r w:rsidR="005B0D05" w:rsidRPr="006654BC">
        <w:rPr>
          <w:sz w:val="28"/>
          <w:szCs w:val="28"/>
          <w:lang w:val="uk-UA"/>
        </w:rPr>
        <w:t>від 08.12.2020,</w:t>
      </w:r>
      <w:r w:rsidRPr="006654BC">
        <w:rPr>
          <w:sz w:val="28"/>
          <w:szCs w:val="28"/>
          <w:lang w:val="uk-UA"/>
        </w:rPr>
        <w:t xml:space="preserve"> обласна рада в и р і ш и л а:</w:t>
      </w:r>
    </w:p>
    <w:p w:rsidR="00777BCE" w:rsidRPr="006654BC" w:rsidRDefault="00777BCE" w:rsidP="006654B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654BC" w:rsidRDefault="00777BCE" w:rsidP="00665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54BC">
        <w:rPr>
          <w:sz w:val="28"/>
          <w:szCs w:val="28"/>
          <w:shd w:val="clear" w:color="auto" w:fill="FFFFFF"/>
        </w:rPr>
        <w:t>1.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6654BC">
        <w:rPr>
          <w:sz w:val="28"/>
          <w:szCs w:val="28"/>
          <w:shd w:val="clear" w:color="auto" w:fill="FFFFFF"/>
        </w:rPr>
        <w:t>Зберегти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за </w:t>
      </w:r>
      <w:r w:rsidRPr="006654BC">
        <w:rPr>
          <w:sz w:val="28"/>
          <w:szCs w:val="28"/>
          <w:shd w:val="clear" w:color="auto" w:fill="FFFFFF"/>
          <w:lang w:val="uk-UA"/>
        </w:rPr>
        <w:t>Т</w:t>
      </w:r>
      <w:r w:rsidR="005B0D05" w:rsidRPr="006654BC">
        <w:rPr>
          <w:sz w:val="28"/>
          <w:szCs w:val="28"/>
          <w:shd w:val="clear" w:color="auto" w:fill="FFFFFF"/>
          <w:lang w:val="uk-UA"/>
        </w:rPr>
        <w:t>АРАСЕНКОМ</w:t>
      </w:r>
      <w:r w:rsidRPr="006654BC">
        <w:rPr>
          <w:sz w:val="28"/>
          <w:szCs w:val="28"/>
          <w:shd w:val="clear" w:color="auto" w:fill="FFFFFF"/>
          <w:lang w:val="uk-UA"/>
        </w:rPr>
        <w:t xml:space="preserve"> Валентином Петровичем </w:t>
      </w:r>
      <w:r w:rsidR="006654BC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Pr="006654BC">
        <w:rPr>
          <w:sz w:val="28"/>
          <w:szCs w:val="28"/>
          <w:shd w:val="clear" w:color="auto" w:fill="FFFFFF"/>
        </w:rPr>
        <w:t>з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</w:t>
      </w:r>
      <w:r w:rsidRPr="006654BC">
        <w:rPr>
          <w:sz w:val="28"/>
          <w:szCs w:val="28"/>
          <w:shd w:val="clear" w:color="auto" w:fill="FFFFFF"/>
          <w:lang w:val="uk-UA"/>
        </w:rPr>
        <w:t>04 грудня</w:t>
      </w:r>
      <w:r w:rsidR="006654BC">
        <w:rPr>
          <w:sz w:val="28"/>
          <w:szCs w:val="28"/>
          <w:shd w:val="clear" w:color="auto" w:fill="FFFFFF"/>
          <w:lang w:val="uk-UA"/>
        </w:rPr>
        <w:br/>
      </w:r>
      <w:r w:rsidRPr="006654BC">
        <w:rPr>
          <w:sz w:val="28"/>
          <w:szCs w:val="28"/>
          <w:shd w:val="clear" w:color="auto" w:fill="FFFFFF"/>
        </w:rPr>
        <w:t>20</w:t>
      </w:r>
      <w:proofErr w:type="spellStart"/>
      <w:r w:rsidRPr="006654BC">
        <w:rPr>
          <w:sz w:val="28"/>
          <w:szCs w:val="28"/>
          <w:shd w:val="clear" w:color="auto" w:fill="FFFFFF"/>
          <w:lang w:val="uk-UA"/>
        </w:rPr>
        <w:t>20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року </w:t>
      </w:r>
      <w:proofErr w:type="gramStart"/>
      <w:r w:rsidRPr="006654BC">
        <w:rPr>
          <w:sz w:val="28"/>
          <w:szCs w:val="28"/>
          <w:shd w:val="clear" w:color="auto" w:fill="FFFFFF"/>
        </w:rPr>
        <w:t>на</w:t>
      </w:r>
      <w:proofErr w:type="gramEnd"/>
      <w:r w:rsidRPr="006654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54BC">
        <w:rPr>
          <w:sz w:val="28"/>
          <w:szCs w:val="28"/>
          <w:shd w:val="clear" w:color="auto" w:fill="FFFFFF"/>
        </w:rPr>
        <w:t>пері</w:t>
      </w:r>
      <w:proofErr w:type="gramStart"/>
      <w:r w:rsidRPr="006654BC">
        <w:rPr>
          <w:sz w:val="28"/>
          <w:szCs w:val="28"/>
          <w:shd w:val="clear" w:color="auto" w:fill="FFFFFF"/>
        </w:rPr>
        <w:t>од</w:t>
      </w:r>
      <w:proofErr w:type="spellEnd"/>
      <w:proofErr w:type="gramEnd"/>
      <w:r w:rsidRPr="006654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54BC">
        <w:rPr>
          <w:sz w:val="28"/>
          <w:szCs w:val="28"/>
          <w:shd w:val="clear" w:color="auto" w:fill="FFFFFF"/>
        </w:rPr>
        <w:t>працевлаштування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654BC">
        <w:rPr>
          <w:sz w:val="28"/>
          <w:szCs w:val="28"/>
          <w:shd w:val="clear" w:color="auto" w:fill="FFFFFF"/>
        </w:rPr>
        <w:t>але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6654BC">
        <w:rPr>
          <w:sz w:val="28"/>
          <w:szCs w:val="28"/>
          <w:shd w:val="clear" w:color="auto" w:fill="FFFFFF"/>
        </w:rPr>
        <w:t>більше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шести </w:t>
      </w:r>
      <w:proofErr w:type="spellStart"/>
      <w:r w:rsidRPr="006654BC">
        <w:rPr>
          <w:sz w:val="28"/>
          <w:szCs w:val="28"/>
          <w:shd w:val="clear" w:color="auto" w:fill="FFFFFF"/>
        </w:rPr>
        <w:t>місяців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</w:t>
      </w:r>
      <w:r w:rsidR="006654BC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Pr="006654BC">
        <w:rPr>
          <w:sz w:val="28"/>
          <w:szCs w:val="28"/>
          <w:shd w:val="clear" w:color="auto" w:fill="FFFFFF"/>
        </w:rPr>
        <w:t>з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моменту </w:t>
      </w:r>
      <w:proofErr w:type="spellStart"/>
      <w:r w:rsidRPr="006654BC">
        <w:rPr>
          <w:sz w:val="28"/>
          <w:szCs w:val="28"/>
          <w:shd w:val="clear" w:color="auto" w:fill="FFFFFF"/>
        </w:rPr>
        <w:t>припинення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54BC">
        <w:rPr>
          <w:sz w:val="28"/>
          <w:szCs w:val="28"/>
          <w:shd w:val="clear" w:color="auto" w:fill="FFFFFF"/>
        </w:rPr>
        <w:t>повноважень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654BC">
        <w:rPr>
          <w:sz w:val="28"/>
          <w:szCs w:val="28"/>
          <w:shd w:val="clear" w:color="auto" w:fill="FFFFFF"/>
        </w:rPr>
        <w:t>середню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54BC">
        <w:rPr>
          <w:sz w:val="28"/>
          <w:szCs w:val="28"/>
          <w:shd w:val="clear" w:color="auto" w:fill="FFFFFF"/>
        </w:rPr>
        <w:t>заробітну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плату в порядку, </w:t>
      </w:r>
      <w:proofErr w:type="spellStart"/>
      <w:r w:rsidRPr="006654BC">
        <w:rPr>
          <w:sz w:val="28"/>
          <w:szCs w:val="28"/>
          <w:shd w:val="clear" w:color="auto" w:fill="FFFFFF"/>
        </w:rPr>
        <w:t>передбаченому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пунктом 2 </w:t>
      </w:r>
      <w:r w:rsidR="001E4B62" w:rsidRPr="006654BC">
        <w:rPr>
          <w:sz w:val="28"/>
          <w:szCs w:val="28"/>
          <w:shd w:val="clear" w:color="auto" w:fill="FFFFFF"/>
          <w:lang w:val="uk-UA"/>
        </w:rPr>
        <w:t xml:space="preserve">частини другої </w:t>
      </w:r>
      <w:proofErr w:type="spellStart"/>
      <w:r w:rsidRPr="006654BC">
        <w:rPr>
          <w:sz w:val="28"/>
          <w:szCs w:val="28"/>
          <w:shd w:val="clear" w:color="auto" w:fill="FFFFFF"/>
        </w:rPr>
        <w:t>статті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33 Закону </w:t>
      </w:r>
      <w:proofErr w:type="spellStart"/>
      <w:r w:rsidRPr="006654BC">
        <w:rPr>
          <w:sz w:val="28"/>
          <w:szCs w:val="28"/>
          <w:shd w:val="clear" w:color="auto" w:fill="FFFFFF"/>
        </w:rPr>
        <w:t>України</w:t>
      </w:r>
      <w:proofErr w:type="spellEnd"/>
      <w:r w:rsidRPr="006654BC">
        <w:rPr>
          <w:sz w:val="28"/>
          <w:szCs w:val="28"/>
          <w:shd w:val="clear" w:color="auto" w:fill="FFFFFF"/>
          <w:lang w:val="uk-UA"/>
        </w:rPr>
        <w:t xml:space="preserve"> </w:t>
      </w:r>
      <w:r w:rsidR="006654BC" w:rsidRPr="006654BC">
        <w:rPr>
          <w:sz w:val="28"/>
          <w:szCs w:val="28"/>
          <w:lang w:val="uk-UA"/>
        </w:rPr>
        <w:t>"</w:t>
      </w:r>
      <w:r w:rsidRPr="006654BC">
        <w:rPr>
          <w:sz w:val="28"/>
          <w:szCs w:val="28"/>
          <w:shd w:val="clear" w:color="auto" w:fill="FFFFFF"/>
        </w:rPr>
        <w:t xml:space="preserve">Про статус </w:t>
      </w:r>
      <w:proofErr w:type="spellStart"/>
      <w:r w:rsidRPr="006654BC">
        <w:rPr>
          <w:sz w:val="28"/>
          <w:szCs w:val="28"/>
          <w:shd w:val="clear" w:color="auto" w:fill="FFFFFF"/>
        </w:rPr>
        <w:t>депутатів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54BC">
        <w:rPr>
          <w:sz w:val="28"/>
          <w:szCs w:val="28"/>
          <w:shd w:val="clear" w:color="auto" w:fill="FFFFFF"/>
        </w:rPr>
        <w:t>місцевих</w:t>
      </w:r>
      <w:proofErr w:type="spellEnd"/>
      <w:r w:rsidRPr="006654BC">
        <w:rPr>
          <w:sz w:val="28"/>
          <w:szCs w:val="28"/>
          <w:shd w:val="clear" w:color="auto" w:fill="FFFFFF"/>
        </w:rPr>
        <w:t xml:space="preserve"> рад</w:t>
      </w:r>
      <w:r w:rsidR="006654BC" w:rsidRPr="006654BC">
        <w:rPr>
          <w:sz w:val="28"/>
          <w:szCs w:val="28"/>
          <w:lang w:val="uk-UA"/>
        </w:rPr>
        <w:t>"</w:t>
      </w:r>
      <w:r w:rsidRPr="006654BC">
        <w:rPr>
          <w:sz w:val="28"/>
          <w:szCs w:val="28"/>
          <w:shd w:val="clear" w:color="auto" w:fill="FFFFFF"/>
        </w:rPr>
        <w:t>.</w:t>
      </w:r>
    </w:p>
    <w:p w:rsidR="00777BCE" w:rsidRPr="006654BC" w:rsidRDefault="006654BC" w:rsidP="006654B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54BC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777BCE" w:rsidRPr="006654BC">
        <w:rPr>
          <w:sz w:val="28"/>
          <w:szCs w:val="28"/>
          <w:shd w:val="clear" w:color="auto" w:fill="FFFFFF"/>
          <w:lang w:val="uk-UA"/>
        </w:rPr>
        <w:t xml:space="preserve">Виплату </w:t>
      </w:r>
      <w:r w:rsidR="005B0D05" w:rsidRPr="006654BC">
        <w:rPr>
          <w:sz w:val="28"/>
          <w:szCs w:val="28"/>
          <w:shd w:val="clear" w:color="auto" w:fill="FFFFFF"/>
          <w:lang w:val="uk-UA"/>
        </w:rPr>
        <w:t>ТАРАСЕНКУ</w:t>
      </w:r>
      <w:r w:rsidR="00281E07">
        <w:rPr>
          <w:sz w:val="28"/>
          <w:szCs w:val="28"/>
          <w:shd w:val="clear" w:color="auto" w:fill="FFFFFF"/>
          <w:lang w:val="uk-UA"/>
        </w:rPr>
        <w:t> </w:t>
      </w:r>
      <w:r w:rsidR="005B0D05" w:rsidRPr="006654BC">
        <w:rPr>
          <w:sz w:val="28"/>
          <w:szCs w:val="28"/>
          <w:shd w:val="clear" w:color="auto" w:fill="FFFFFF"/>
          <w:lang w:val="uk-UA"/>
        </w:rPr>
        <w:t xml:space="preserve">В.П. </w:t>
      </w:r>
      <w:r w:rsidR="00777BCE" w:rsidRPr="006654BC">
        <w:rPr>
          <w:sz w:val="28"/>
          <w:szCs w:val="28"/>
          <w:shd w:val="clear" w:color="auto" w:fill="FFFFFF"/>
          <w:lang w:val="uk-UA"/>
        </w:rPr>
        <w:t>середньої заробітної плати проводити</w:t>
      </w:r>
      <w:r>
        <w:rPr>
          <w:sz w:val="28"/>
          <w:szCs w:val="28"/>
          <w:shd w:val="clear" w:color="auto" w:fill="FFFFFF"/>
          <w:lang w:val="uk-UA"/>
        </w:rPr>
        <w:br/>
      </w:r>
      <w:r w:rsidR="00777BCE" w:rsidRPr="006654BC">
        <w:rPr>
          <w:sz w:val="28"/>
          <w:szCs w:val="28"/>
          <w:shd w:val="clear" w:color="auto" w:fill="FFFFFF"/>
          <w:lang w:val="uk-UA"/>
        </w:rPr>
        <w:t>з обласного бюджету</w:t>
      </w:r>
      <w:r>
        <w:rPr>
          <w:sz w:val="28"/>
          <w:szCs w:val="28"/>
          <w:shd w:val="clear" w:color="auto" w:fill="FFFFFF"/>
          <w:lang w:val="uk-UA"/>
        </w:rPr>
        <w:t>,</w:t>
      </w:r>
      <w:r w:rsidR="00777BCE" w:rsidRPr="006654BC">
        <w:rPr>
          <w:sz w:val="28"/>
          <w:szCs w:val="28"/>
          <w:shd w:val="clear" w:color="auto" w:fill="FFFFFF"/>
          <w:lang w:val="uk-UA"/>
        </w:rPr>
        <w:t xml:space="preserve"> за рахунок коштів на утримання виконавчого апарату обласної ради, за умови підтвердження факту </w:t>
      </w:r>
      <w:proofErr w:type="spellStart"/>
      <w:r w:rsidR="00777BCE" w:rsidRPr="006654BC">
        <w:rPr>
          <w:sz w:val="28"/>
          <w:szCs w:val="28"/>
          <w:shd w:val="clear" w:color="auto" w:fill="FFFFFF"/>
          <w:lang w:val="uk-UA"/>
        </w:rPr>
        <w:t>непрацевлаштування</w:t>
      </w:r>
      <w:proofErr w:type="spellEnd"/>
      <w:r w:rsidR="00777BCE" w:rsidRPr="006654BC">
        <w:rPr>
          <w:sz w:val="28"/>
          <w:szCs w:val="28"/>
          <w:shd w:val="clear" w:color="auto" w:fill="FFFFFF"/>
          <w:lang w:val="uk-UA"/>
        </w:rPr>
        <w:t xml:space="preserve"> шляхом </w:t>
      </w:r>
      <w:r w:rsidR="005B0D05" w:rsidRPr="006654BC">
        <w:rPr>
          <w:sz w:val="28"/>
          <w:szCs w:val="28"/>
          <w:shd w:val="clear" w:color="auto" w:fill="FFFFFF"/>
          <w:lang w:val="uk-UA"/>
        </w:rPr>
        <w:t xml:space="preserve">щомісячного </w:t>
      </w:r>
      <w:r w:rsidR="00777BCE" w:rsidRPr="006654BC">
        <w:rPr>
          <w:sz w:val="28"/>
          <w:szCs w:val="28"/>
          <w:shd w:val="clear" w:color="auto" w:fill="FFFFFF"/>
          <w:lang w:val="uk-UA"/>
        </w:rPr>
        <w:t xml:space="preserve">подання </w:t>
      </w:r>
      <w:r w:rsidR="005B0D05" w:rsidRPr="006654BC">
        <w:rPr>
          <w:sz w:val="28"/>
          <w:szCs w:val="28"/>
          <w:shd w:val="clear" w:color="auto" w:fill="FFFFFF"/>
          <w:lang w:val="uk-UA"/>
        </w:rPr>
        <w:t xml:space="preserve">ним </w:t>
      </w:r>
      <w:r w:rsidR="00777BCE" w:rsidRPr="006654BC">
        <w:rPr>
          <w:sz w:val="28"/>
          <w:szCs w:val="28"/>
          <w:shd w:val="clear" w:color="auto" w:fill="FFFFFF"/>
          <w:lang w:val="uk-UA"/>
        </w:rPr>
        <w:t>до виконавчого апарату обласної ради заяв</w:t>
      </w:r>
      <w:r>
        <w:rPr>
          <w:sz w:val="28"/>
          <w:szCs w:val="28"/>
          <w:shd w:val="clear" w:color="auto" w:fill="FFFFFF"/>
          <w:lang w:val="uk-UA"/>
        </w:rPr>
        <w:br/>
        <w:t>і</w:t>
      </w:r>
      <w:r w:rsidR="00777BCE" w:rsidRPr="006654BC">
        <w:rPr>
          <w:sz w:val="28"/>
          <w:szCs w:val="28"/>
          <w:shd w:val="clear" w:color="auto" w:fill="FFFFFF"/>
          <w:lang w:val="uk-UA"/>
        </w:rPr>
        <w:t xml:space="preserve"> трудової книжки.</w:t>
      </w:r>
    </w:p>
    <w:p w:rsidR="00777BCE" w:rsidRPr="006654BC" w:rsidRDefault="00777BCE" w:rsidP="006654BC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54BC">
        <w:rPr>
          <w:sz w:val="28"/>
          <w:szCs w:val="28"/>
          <w:shd w:val="clear" w:color="auto" w:fill="FFFFFF"/>
          <w:lang w:val="uk-UA"/>
        </w:rPr>
        <w:t>3</w:t>
      </w:r>
      <w:r w:rsidR="006654BC">
        <w:rPr>
          <w:sz w:val="28"/>
          <w:szCs w:val="28"/>
          <w:shd w:val="clear" w:color="auto" w:fill="FFFFFF"/>
        </w:rPr>
        <w:t>.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Pr="006654BC">
        <w:rPr>
          <w:sz w:val="28"/>
          <w:szCs w:val="28"/>
          <w:shd w:val="clear" w:color="auto" w:fill="FFFFFF"/>
          <w:lang w:val="uk-UA"/>
        </w:rPr>
        <w:t>Доручити голові обласної ради П</w:t>
      </w:r>
      <w:r w:rsidR="00D1005E" w:rsidRPr="006654BC">
        <w:rPr>
          <w:sz w:val="28"/>
          <w:szCs w:val="28"/>
          <w:shd w:val="clear" w:color="auto" w:fill="FFFFFF"/>
          <w:lang w:val="uk-UA"/>
        </w:rPr>
        <w:t>ІДГОРНОМУ</w:t>
      </w:r>
      <w:r w:rsidR="006654BC">
        <w:rPr>
          <w:sz w:val="28"/>
          <w:szCs w:val="28"/>
          <w:shd w:val="clear" w:color="auto" w:fill="FFFFFF"/>
          <w:lang w:val="uk-UA"/>
        </w:rPr>
        <w:t> А</w:t>
      </w:r>
      <w:r w:rsidRPr="006654BC">
        <w:rPr>
          <w:sz w:val="28"/>
          <w:szCs w:val="28"/>
          <w:shd w:val="clear" w:color="auto" w:fill="FFFFFF"/>
          <w:lang w:val="uk-UA"/>
        </w:rPr>
        <w:t>.</w:t>
      </w:r>
      <w:r w:rsidR="006654BC">
        <w:rPr>
          <w:sz w:val="28"/>
          <w:szCs w:val="28"/>
          <w:shd w:val="clear" w:color="auto" w:fill="FFFFFF"/>
          <w:lang w:val="uk-UA"/>
        </w:rPr>
        <w:t>В</w:t>
      </w:r>
      <w:r w:rsidRPr="006654BC">
        <w:rPr>
          <w:sz w:val="28"/>
          <w:szCs w:val="28"/>
          <w:shd w:val="clear" w:color="auto" w:fill="FFFFFF"/>
          <w:lang w:val="uk-UA"/>
        </w:rPr>
        <w:t xml:space="preserve">. видавати розпорядження про виплату </w:t>
      </w:r>
      <w:r w:rsidR="005B0D05" w:rsidRPr="006654BC">
        <w:rPr>
          <w:sz w:val="28"/>
          <w:szCs w:val="28"/>
          <w:shd w:val="clear" w:color="auto" w:fill="FFFFFF"/>
          <w:lang w:val="uk-UA"/>
        </w:rPr>
        <w:t>Т</w:t>
      </w:r>
      <w:r w:rsidR="00D1005E" w:rsidRPr="006654BC">
        <w:rPr>
          <w:sz w:val="28"/>
          <w:szCs w:val="28"/>
          <w:shd w:val="clear" w:color="auto" w:fill="FFFFFF"/>
          <w:lang w:val="uk-UA"/>
        </w:rPr>
        <w:t>АРАСЕНКУ</w:t>
      </w:r>
      <w:r w:rsidR="006654BC">
        <w:rPr>
          <w:sz w:val="28"/>
          <w:szCs w:val="28"/>
          <w:shd w:val="clear" w:color="auto" w:fill="FFFFFF"/>
          <w:lang w:val="uk-UA"/>
        </w:rPr>
        <w:t> </w:t>
      </w:r>
      <w:r w:rsidR="005B0D05" w:rsidRPr="006654BC">
        <w:rPr>
          <w:sz w:val="28"/>
          <w:szCs w:val="28"/>
          <w:shd w:val="clear" w:color="auto" w:fill="FFFFFF"/>
          <w:lang w:val="uk-UA"/>
        </w:rPr>
        <w:t xml:space="preserve">В.П. </w:t>
      </w:r>
      <w:r w:rsidRPr="006654BC">
        <w:rPr>
          <w:sz w:val="28"/>
          <w:szCs w:val="28"/>
          <w:shd w:val="clear" w:color="auto" w:fill="FFFFFF"/>
          <w:lang w:val="uk-UA"/>
        </w:rPr>
        <w:t>середньої заробітної плати</w:t>
      </w:r>
      <w:r w:rsidR="00D1005E" w:rsidRPr="006654BC">
        <w:rPr>
          <w:sz w:val="28"/>
          <w:szCs w:val="28"/>
          <w:shd w:val="clear" w:color="auto" w:fill="FFFFFF"/>
          <w:lang w:val="uk-UA"/>
        </w:rPr>
        <w:t>.</w:t>
      </w:r>
    </w:p>
    <w:p w:rsidR="00777BCE" w:rsidRPr="009535B8" w:rsidRDefault="00777BCE" w:rsidP="006654BC">
      <w:pPr>
        <w:jc w:val="both"/>
        <w:rPr>
          <w:sz w:val="32"/>
          <w:szCs w:val="32"/>
          <w:lang w:val="uk-UA"/>
        </w:rPr>
      </w:pPr>
    </w:p>
    <w:p w:rsidR="009535B8" w:rsidRPr="009535B8" w:rsidRDefault="009535B8" w:rsidP="006654BC">
      <w:pPr>
        <w:jc w:val="both"/>
        <w:rPr>
          <w:sz w:val="32"/>
          <w:szCs w:val="32"/>
          <w:lang w:val="uk-UA"/>
        </w:rPr>
      </w:pPr>
    </w:p>
    <w:p w:rsidR="00E52304" w:rsidRPr="009535B8" w:rsidRDefault="00E52304" w:rsidP="006654BC">
      <w:pPr>
        <w:jc w:val="both"/>
        <w:rPr>
          <w:sz w:val="36"/>
          <w:szCs w:val="36"/>
          <w:lang w:val="uk-UA"/>
        </w:rPr>
      </w:pPr>
    </w:p>
    <w:p w:rsidR="00777BCE" w:rsidRPr="006654BC" w:rsidRDefault="00777BCE" w:rsidP="0066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6654BC">
        <w:rPr>
          <w:sz w:val="28"/>
          <w:szCs w:val="28"/>
          <w:lang w:val="uk-UA" w:eastAsia="uk-UA"/>
        </w:rPr>
        <w:t>Голова</w:t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</w:r>
      <w:r w:rsidRPr="006654BC">
        <w:rPr>
          <w:sz w:val="28"/>
          <w:szCs w:val="28"/>
          <w:lang w:val="uk-UA" w:eastAsia="uk-UA"/>
        </w:rPr>
        <w:tab/>
        <w:t>А.</w:t>
      </w:r>
      <w:r w:rsidR="006654BC">
        <w:rPr>
          <w:sz w:val="28"/>
          <w:szCs w:val="28"/>
          <w:lang w:val="uk-UA" w:eastAsia="uk-UA"/>
        </w:rPr>
        <w:t xml:space="preserve"> </w:t>
      </w:r>
      <w:r w:rsidRPr="006654BC">
        <w:rPr>
          <w:sz w:val="28"/>
          <w:szCs w:val="28"/>
          <w:lang w:val="uk-UA" w:eastAsia="uk-UA"/>
        </w:rPr>
        <w:t>ПІДГОРНИЙ</w:t>
      </w:r>
    </w:p>
    <w:sectPr w:rsidR="00777BCE" w:rsidRPr="006654BC" w:rsidSect="009535B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E4B62"/>
    <w:rsid w:val="00211C25"/>
    <w:rsid w:val="00281E07"/>
    <w:rsid w:val="002E3B24"/>
    <w:rsid w:val="0030133B"/>
    <w:rsid w:val="00397915"/>
    <w:rsid w:val="00497490"/>
    <w:rsid w:val="005B0D05"/>
    <w:rsid w:val="005B338B"/>
    <w:rsid w:val="005D5B8D"/>
    <w:rsid w:val="006654BC"/>
    <w:rsid w:val="0075081E"/>
    <w:rsid w:val="00766EC8"/>
    <w:rsid w:val="00777BCE"/>
    <w:rsid w:val="007A1FBA"/>
    <w:rsid w:val="0093691C"/>
    <w:rsid w:val="00953390"/>
    <w:rsid w:val="009535B8"/>
    <w:rsid w:val="00B470B2"/>
    <w:rsid w:val="00B56F3D"/>
    <w:rsid w:val="00C70331"/>
    <w:rsid w:val="00CA5172"/>
    <w:rsid w:val="00D1005E"/>
    <w:rsid w:val="00D401B8"/>
    <w:rsid w:val="00D92C5F"/>
    <w:rsid w:val="00E52304"/>
    <w:rsid w:val="00FC58F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2020-12-28T07:53:00Z</cp:lastPrinted>
  <dcterms:created xsi:type="dcterms:W3CDTF">2020-12-28T07:53:00Z</dcterms:created>
  <dcterms:modified xsi:type="dcterms:W3CDTF">2020-12-28T07:53:00Z</dcterms:modified>
</cp:coreProperties>
</file>