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2090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D4BCA" w:rsidRDefault="00CD4BC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D4BCA">
        <w:rPr>
          <w:sz w:val="28"/>
          <w:u w:val="single"/>
          <w:lang w:val="uk-UA"/>
        </w:rPr>
        <w:t>10.09.2021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CD4BCA">
        <w:rPr>
          <w:sz w:val="28"/>
          <w:u w:val="single"/>
        </w:rPr>
        <w:t xml:space="preserve">№ </w:t>
      </w:r>
      <w:r w:rsidRPr="00CD4BCA">
        <w:rPr>
          <w:sz w:val="28"/>
          <w:u w:val="single"/>
          <w:lang w:val="uk-UA"/>
        </w:rPr>
        <w:t>8-13/VIII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до кодів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видів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економічної діяльності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суб’єктів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територіальних громад</w:t>
      </w: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</w:p>
    <w:p w:rsidR="001E09D5" w:rsidRDefault="001E09D5" w:rsidP="001E09D5">
      <w:pPr>
        <w:rPr>
          <w:sz w:val="28"/>
          <w:szCs w:val="28"/>
          <w:lang w:val="uk-UA"/>
        </w:rPr>
      </w:pPr>
    </w:p>
    <w:p w:rsidR="001E09D5" w:rsidRPr="00B72F3D" w:rsidRDefault="001E09D5" w:rsidP="001E09D5">
      <w:pPr>
        <w:rPr>
          <w:sz w:val="28"/>
          <w:szCs w:val="28"/>
          <w:lang w:val="uk-UA"/>
        </w:rPr>
      </w:pPr>
    </w:p>
    <w:p w:rsidR="001E09D5" w:rsidRDefault="001E09D5" w:rsidP="002F09AD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Відповідно до пункту 20 частини першої статті 43, частини четвертої</w:t>
      </w:r>
      <w:r>
        <w:rPr>
          <w:sz w:val="28"/>
          <w:szCs w:val="28"/>
          <w:lang w:val="uk-UA"/>
        </w:rPr>
        <w:t xml:space="preserve">     </w:t>
      </w:r>
      <w:r w:rsidRPr="00B72F3D">
        <w:rPr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Закону України "</w:t>
      </w:r>
      <w:r w:rsidRPr="00B72F3D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B72F3D">
        <w:rPr>
          <w:sz w:val="28"/>
          <w:szCs w:val="28"/>
          <w:lang w:val="uk-UA"/>
        </w:rPr>
        <w:t xml:space="preserve">", </w:t>
      </w:r>
      <w:r w:rsidRPr="00B72F3D">
        <w:rPr>
          <w:sz w:val="28"/>
          <w:szCs w:val="28"/>
          <w:shd w:val="clear" w:color="auto" w:fill="FFFFFF"/>
          <w:lang w:val="uk-UA"/>
        </w:rPr>
        <w:t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B72F3D">
        <w:rPr>
          <w:sz w:val="28"/>
          <w:szCs w:val="28"/>
          <w:shd w:val="clear" w:color="auto" w:fill="FFFFFF"/>
          <w:lang w:val="uk-UA"/>
        </w:rPr>
        <w:t xml:space="preserve">457 (із змінами), </w:t>
      </w:r>
      <w:r w:rsidRPr="00B72F3D">
        <w:rPr>
          <w:sz w:val="28"/>
          <w:szCs w:val="28"/>
          <w:lang w:val="uk-UA"/>
        </w:rPr>
        <w:t>рішень обласної ради від 16.12.2016 № 10-18/</w:t>
      </w:r>
      <w:r w:rsidRPr="00B72F3D">
        <w:rPr>
          <w:sz w:val="28"/>
          <w:szCs w:val="28"/>
          <w:lang w:val="en-US"/>
        </w:rPr>
        <w:t>VII</w:t>
      </w:r>
      <w:r w:rsidRPr="00B72F3D">
        <w:rPr>
          <w:sz w:val="28"/>
          <w:szCs w:val="28"/>
          <w:lang w:val="uk-UA"/>
        </w:rPr>
        <w:t xml:space="preserve"> "Про управління суб’єктами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від 12.06.2020 №</w:t>
      </w:r>
      <w:r w:rsidRPr="00B72F3D">
        <w:rPr>
          <w:sz w:val="28"/>
          <w:szCs w:val="28"/>
        </w:rPr>
        <w:t> </w:t>
      </w:r>
      <w:r w:rsidRPr="00B72F3D">
        <w:rPr>
          <w:sz w:val="28"/>
          <w:szCs w:val="28"/>
          <w:lang w:val="uk-UA"/>
        </w:rPr>
        <w:t>37-11/</w:t>
      </w:r>
      <w:r w:rsidRPr="00B72F3D">
        <w:rPr>
          <w:sz w:val="28"/>
          <w:szCs w:val="28"/>
        </w:rPr>
        <w:t>VII</w:t>
      </w:r>
      <w:r w:rsidRPr="00B72F3D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</w:t>
      </w:r>
      <w:r>
        <w:rPr>
          <w:sz w:val="28"/>
          <w:szCs w:val="28"/>
          <w:lang w:val="uk-UA"/>
        </w:rPr>
        <w:t xml:space="preserve">а </w:t>
      </w:r>
      <w:r w:rsidRPr="00B72F3D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а</w:t>
      </w:r>
      <w:r w:rsidRPr="00B7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</w:t>
      </w:r>
      <w:r w:rsidRPr="00B72F3D">
        <w:rPr>
          <w:sz w:val="28"/>
          <w:szCs w:val="28"/>
          <w:lang w:val="uk-UA"/>
        </w:rPr>
        <w:t xml:space="preserve">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21.05.2021 № 01-30/1030, від 16.06.2021 № 01.1-30/1196;</w:t>
      </w:r>
      <w:r w:rsidRPr="00B72F3D">
        <w:rPr>
          <w:sz w:val="28"/>
          <w:szCs w:val="28"/>
          <w:lang w:val="uk-UA"/>
        </w:rPr>
        <w:t xml:space="preserve"> комунального навчального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"Корсунь-Шевченківський педагогічний фаховий коледж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</w:t>
      </w:r>
      <w:r w:rsidR="00054868"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25.05.</w:t>
      </w:r>
      <w:r w:rsidRPr="00B72F3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72F3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191</w:t>
      </w:r>
      <w:r w:rsidRPr="00B72F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Черкаського музичного коледжу </w:t>
      </w:r>
      <w:r w:rsidR="0005486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ім. С.С. Гулака-Артемовського від 11.06.2021 № 146, комунальної установи 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</w:t>
      </w:r>
      <w:r w:rsidRPr="00B72F3D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ий</w:t>
      </w:r>
      <w:r w:rsidRPr="00B7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 народної творчості та культурно-освітньої роботи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від 02.07.2021 № 94, обласна рада   </w:t>
      </w:r>
      <w:r w:rsidRPr="00B72F3D">
        <w:rPr>
          <w:sz w:val="28"/>
          <w:szCs w:val="28"/>
          <w:lang w:val="uk-UA"/>
        </w:rPr>
        <w:t>в и р і ш и л а:</w:t>
      </w: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у частині доповнення видів діяльності новими КВЕД: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1) комунального некомерційного підприємства "Черкаськ</w:t>
      </w:r>
      <w:r>
        <w:rPr>
          <w:sz w:val="28"/>
          <w:szCs w:val="28"/>
          <w:lang w:val="uk-UA"/>
        </w:rPr>
        <w:t xml:space="preserve">а </w:t>
      </w:r>
      <w:r w:rsidRPr="00B72F3D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а</w:t>
      </w:r>
      <w:r w:rsidRPr="00B7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</w:t>
      </w:r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1E09D5" w:rsidRPr="00B72F3D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F6FE3">
        <w:rPr>
          <w:sz w:val="28"/>
          <w:szCs w:val="28"/>
          <w:lang w:val="uk-UA"/>
        </w:rPr>
        <w:t xml:space="preserve">КВЕД 86.22 </w:t>
      </w:r>
      <w:r w:rsidRPr="00B72F3D">
        <w:rPr>
          <w:sz w:val="28"/>
          <w:szCs w:val="28"/>
          <w:lang w:val="uk-UA"/>
        </w:rPr>
        <w:t>"</w:t>
      </w:r>
      <w:r w:rsidRPr="003F6FE3">
        <w:rPr>
          <w:sz w:val="28"/>
          <w:szCs w:val="28"/>
          <w:lang w:val="uk-UA"/>
        </w:rPr>
        <w:t>Спеціалізована медична практика</w:t>
      </w:r>
      <w:r w:rsidRPr="00B72F3D">
        <w:rPr>
          <w:sz w:val="28"/>
          <w:szCs w:val="28"/>
          <w:lang w:val="uk-UA"/>
        </w:rPr>
        <w:t>"</w:t>
      </w:r>
      <w:r w:rsidRPr="003F6FE3">
        <w:rPr>
          <w:sz w:val="28"/>
          <w:szCs w:val="28"/>
          <w:lang w:val="uk-UA"/>
        </w:rPr>
        <w:t>;</w:t>
      </w: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B72F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B72F3D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B72F3D">
        <w:rPr>
          <w:sz w:val="28"/>
          <w:szCs w:val="28"/>
          <w:lang w:val="uk-UA"/>
        </w:rPr>
        <w:t xml:space="preserve">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ради":</w:t>
      </w:r>
    </w:p>
    <w:p w:rsidR="001E09D5" w:rsidRPr="00E40ECB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0ECB">
        <w:rPr>
          <w:sz w:val="28"/>
          <w:szCs w:val="28"/>
          <w:lang w:val="uk-UA"/>
        </w:rPr>
        <w:t xml:space="preserve">КВЕД 56.10 "Діяльність ресторанів, надання </w:t>
      </w:r>
      <w:r>
        <w:rPr>
          <w:sz w:val="28"/>
          <w:szCs w:val="28"/>
          <w:lang w:val="uk-UA"/>
        </w:rPr>
        <w:t xml:space="preserve">послуг мобільного </w:t>
      </w:r>
      <w:r w:rsidRPr="00E40ECB">
        <w:rPr>
          <w:sz w:val="28"/>
          <w:szCs w:val="28"/>
          <w:lang w:val="uk-UA"/>
        </w:rPr>
        <w:t>харчування";</w:t>
      </w:r>
    </w:p>
    <w:p w:rsidR="001E09D5" w:rsidRPr="00E40ECB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0ECB">
        <w:rPr>
          <w:sz w:val="28"/>
          <w:szCs w:val="28"/>
          <w:lang w:val="uk-UA"/>
        </w:rPr>
        <w:t xml:space="preserve">КВЕД  10.85 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Виробництво готової їжі та страв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;</w:t>
      </w:r>
    </w:p>
    <w:p w:rsidR="001E09D5" w:rsidRPr="00B72F3D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0ECB">
        <w:rPr>
          <w:sz w:val="28"/>
          <w:szCs w:val="28"/>
          <w:lang w:val="uk-UA"/>
        </w:rPr>
        <w:t xml:space="preserve">КВЕД 47.11 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Роздрібна торгівля в неспеціалізованих магазинах переважно продуктами харчування, напоями та тютюновими виробами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;</w:t>
      </w: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B72F3D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B72F3D">
        <w:rPr>
          <w:sz w:val="28"/>
          <w:szCs w:val="28"/>
          <w:lang w:val="uk-UA"/>
        </w:rPr>
        <w:t xml:space="preserve">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</w:t>
      </w:r>
      <w:r>
        <w:rPr>
          <w:sz w:val="28"/>
          <w:szCs w:val="28"/>
          <w:lang w:val="uk-UA"/>
        </w:rPr>
        <w:t xml:space="preserve">Черкаський музичний </w:t>
      </w:r>
      <w:r w:rsidRPr="00B72F3D">
        <w:rPr>
          <w:sz w:val="28"/>
          <w:szCs w:val="28"/>
          <w:lang w:val="uk-UA"/>
        </w:rPr>
        <w:t xml:space="preserve">фаховий коледж ім. </w:t>
      </w:r>
      <w:r>
        <w:rPr>
          <w:sz w:val="28"/>
          <w:szCs w:val="28"/>
          <w:lang w:val="uk-UA"/>
        </w:rPr>
        <w:t>С.С. Гулака-Артемовського</w:t>
      </w:r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 xml:space="preserve">5.41 "Фахова </w:t>
      </w:r>
      <w:proofErr w:type="spellStart"/>
      <w:r w:rsidRPr="00B72F3D">
        <w:rPr>
          <w:sz w:val="28"/>
          <w:szCs w:val="28"/>
          <w:lang w:val="uk-UA"/>
        </w:rPr>
        <w:t>передвища</w:t>
      </w:r>
      <w:proofErr w:type="spellEnd"/>
      <w:r w:rsidRPr="00B72F3D">
        <w:rPr>
          <w:sz w:val="28"/>
          <w:szCs w:val="28"/>
          <w:lang w:val="uk-UA"/>
        </w:rPr>
        <w:t xml:space="preserve"> освіта"</w:t>
      </w:r>
      <w:r>
        <w:rPr>
          <w:sz w:val="28"/>
          <w:szCs w:val="28"/>
          <w:lang w:val="uk-UA"/>
        </w:rPr>
        <w:t>;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комунальної установи 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Обласний центр народної творчості та культурно-освітньої роботи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Черкаської обласної ради: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18.20 "</w:t>
      </w:r>
      <w:r w:rsidRPr="008D3729">
        <w:rPr>
          <w:bCs/>
          <w:sz w:val="28"/>
          <w:szCs w:val="28"/>
          <w:shd w:val="clear" w:color="auto" w:fill="FFFFFF" w:themeFill="background1"/>
          <w:lang w:val="uk-UA"/>
        </w:rPr>
        <w:t>Т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иражування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звуко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-,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відеозаписів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і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програмного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забезпечення</w:t>
      </w:r>
      <w:proofErr w:type="spellEnd"/>
      <w:r w:rsidRPr="008D3729">
        <w:rPr>
          <w:sz w:val="28"/>
          <w:szCs w:val="28"/>
          <w:shd w:val="clear" w:color="auto" w:fill="FFFFFF" w:themeFill="background1"/>
          <w:lang w:val="uk-UA"/>
        </w:rPr>
        <w:t>"</w:t>
      </w:r>
      <w:r w:rsidRPr="008D3729">
        <w:rPr>
          <w:sz w:val="28"/>
          <w:szCs w:val="28"/>
          <w:lang w:val="uk-UA"/>
        </w:rPr>
        <w:t>;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 xml:space="preserve">КВЕД 59.11 </w:t>
      </w:r>
      <w:r w:rsidRPr="008D3729">
        <w:rPr>
          <w:sz w:val="28"/>
          <w:szCs w:val="28"/>
          <w:lang w:val="uk-UA"/>
        </w:rPr>
        <w:t>"</w:t>
      </w:r>
      <w:proofErr w:type="spellStart"/>
      <w:r w:rsidRPr="008D3729">
        <w:rPr>
          <w:bCs/>
          <w:sz w:val="28"/>
          <w:szCs w:val="28"/>
        </w:rPr>
        <w:t>Виробництво</w:t>
      </w:r>
      <w:proofErr w:type="spellEnd"/>
      <w:r w:rsidRPr="008D3729">
        <w:rPr>
          <w:bCs/>
          <w:sz w:val="28"/>
          <w:szCs w:val="28"/>
        </w:rPr>
        <w:t xml:space="preserve"> </w:t>
      </w:r>
      <w:proofErr w:type="spellStart"/>
      <w:r w:rsidRPr="008D3729">
        <w:rPr>
          <w:bCs/>
          <w:sz w:val="28"/>
          <w:szCs w:val="28"/>
        </w:rPr>
        <w:t>кіно</w:t>
      </w:r>
      <w:proofErr w:type="spellEnd"/>
      <w:r w:rsidRPr="008D3729">
        <w:rPr>
          <w:bCs/>
          <w:sz w:val="28"/>
          <w:szCs w:val="28"/>
        </w:rPr>
        <w:t xml:space="preserve">- та </w:t>
      </w:r>
      <w:proofErr w:type="spellStart"/>
      <w:r w:rsidRPr="008D3729">
        <w:rPr>
          <w:bCs/>
          <w:sz w:val="28"/>
          <w:szCs w:val="28"/>
        </w:rPr>
        <w:t>відеофільмів</w:t>
      </w:r>
      <w:proofErr w:type="spellEnd"/>
      <w:r w:rsidRPr="008D3729">
        <w:rPr>
          <w:bCs/>
          <w:sz w:val="28"/>
          <w:szCs w:val="28"/>
        </w:rPr>
        <w:t xml:space="preserve">, </w:t>
      </w:r>
      <w:proofErr w:type="spellStart"/>
      <w:r w:rsidRPr="008D3729">
        <w:rPr>
          <w:bCs/>
          <w:sz w:val="28"/>
          <w:szCs w:val="28"/>
        </w:rPr>
        <w:t>телевізійних</w:t>
      </w:r>
      <w:proofErr w:type="spellEnd"/>
      <w:r w:rsidRPr="008D3729">
        <w:rPr>
          <w:bCs/>
          <w:sz w:val="28"/>
          <w:szCs w:val="28"/>
        </w:rPr>
        <w:t xml:space="preserve"> </w:t>
      </w:r>
      <w:proofErr w:type="spellStart"/>
      <w:r w:rsidRPr="008D3729">
        <w:rPr>
          <w:bCs/>
          <w:sz w:val="28"/>
          <w:szCs w:val="28"/>
        </w:rPr>
        <w:t>програм</w:t>
      </w:r>
      <w:proofErr w:type="spellEnd"/>
      <w:r w:rsidRPr="008D3729">
        <w:rPr>
          <w:sz w:val="28"/>
          <w:szCs w:val="28"/>
          <w:lang w:val="uk-UA"/>
        </w:rPr>
        <w:t>";</w:t>
      </w:r>
    </w:p>
    <w:p w:rsidR="001E09D5" w:rsidRDefault="001E09D5" w:rsidP="001E09D5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59.1</w:t>
      </w:r>
      <w:r>
        <w:rPr>
          <w:sz w:val="28"/>
          <w:szCs w:val="28"/>
          <w:shd w:val="clear" w:color="auto" w:fill="FFFFFF" w:themeFill="background1"/>
          <w:lang w:val="uk-UA"/>
        </w:rPr>
        <w:t>2</w:t>
      </w:r>
      <w:r w:rsidRPr="008D3729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B77B84">
        <w:rPr>
          <w:sz w:val="28"/>
          <w:szCs w:val="28"/>
          <w:lang w:val="uk-UA"/>
        </w:rPr>
        <w:t>"</w:t>
      </w:r>
      <w:proofErr w:type="spellStart"/>
      <w:r w:rsidRPr="00B77B84">
        <w:rPr>
          <w:bCs/>
          <w:sz w:val="28"/>
          <w:szCs w:val="28"/>
        </w:rPr>
        <w:t>Компонування</w:t>
      </w:r>
      <w:proofErr w:type="spellEnd"/>
      <w:r w:rsidRPr="00B77B84">
        <w:rPr>
          <w:bCs/>
          <w:sz w:val="28"/>
          <w:szCs w:val="28"/>
        </w:rPr>
        <w:t xml:space="preserve"> </w:t>
      </w:r>
      <w:proofErr w:type="spellStart"/>
      <w:r w:rsidRPr="00B77B84">
        <w:rPr>
          <w:bCs/>
          <w:sz w:val="28"/>
          <w:szCs w:val="28"/>
        </w:rPr>
        <w:t>кіно</w:t>
      </w:r>
      <w:proofErr w:type="spellEnd"/>
      <w:r w:rsidRPr="00B77B84">
        <w:rPr>
          <w:bCs/>
          <w:sz w:val="28"/>
          <w:szCs w:val="28"/>
        </w:rPr>
        <w:t xml:space="preserve">- та </w:t>
      </w:r>
      <w:proofErr w:type="spellStart"/>
      <w:r w:rsidRPr="00B77B84">
        <w:rPr>
          <w:bCs/>
          <w:sz w:val="28"/>
          <w:szCs w:val="28"/>
        </w:rPr>
        <w:t>відеофільмів</w:t>
      </w:r>
      <w:proofErr w:type="spellEnd"/>
      <w:r w:rsidRPr="00B77B84">
        <w:rPr>
          <w:bCs/>
          <w:sz w:val="28"/>
          <w:szCs w:val="28"/>
        </w:rPr>
        <w:t xml:space="preserve">, </w:t>
      </w:r>
      <w:proofErr w:type="spellStart"/>
      <w:r w:rsidRPr="00B77B84">
        <w:rPr>
          <w:bCs/>
          <w:sz w:val="28"/>
          <w:szCs w:val="28"/>
        </w:rPr>
        <w:t>телевізійних</w:t>
      </w:r>
      <w:proofErr w:type="spellEnd"/>
      <w:r w:rsidRPr="00B77B84">
        <w:rPr>
          <w:bCs/>
          <w:sz w:val="28"/>
          <w:szCs w:val="28"/>
        </w:rPr>
        <w:t xml:space="preserve"> </w:t>
      </w:r>
      <w:proofErr w:type="spellStart"/>
      <w:r w:rsidRPr="00B77B84">
        <w:rPr>
          <w:bCs/>
          <w:sz w:val="28"/>
          <w:szCs w:val="28"/>
        </w:rPr>
        <w:t>прог</w:t>
      </w:r>
      <w:r w:rsidRPr="00B77B84">
        <w:rPr>
          <w:bCs/>
          <w:sz w:val="28"/>
          <w:szCs w:val="28"/>
          <w:shd w:val="clear" w:color="auto" w:fill="FFFAF0"/>
        </w:rPr>
        <w:t>рам</w:t>
      </w:r>
      <w:proofErr w:type="spellEnd"/>
      <w:r w:rsidRPr="008D3729">
        <w:rPr>
          <w:sz w:val="28"/>
          <w:szCs w:val="28"/>
          <w:lang w:val="uk-UA"/>
        </w:rPr>
        <w:t>";</w:t>
      </w:r>
    </w:p>
    <w:p w:rsidR="001E09D5" w:rsidRPr="004724EA" w:rsidRDefault="001E09D5" w:rsidP="001E09D5">
      <w:pPr>
        <w:ind w:firstLine="709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59.1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3 </w:t>
      </w:r>
      <w:r w:rsidRPr="00B77B84">
        <w:rPr>
          <w:sz w:val="28"/>
          <w:szCs w:val="28"/>
          <w:lang w:val="uk-UA"/>
        </w:rPr>
        <w:t>"</w:t>
      </w:r>
      <w:proofErr w:type="spellStart"/>
      <w:r w:rsidRPr="004724EA">
        <w:rPr>
          <w:bCs/>
          <w:sz w:val="28"/>
          <w:szCs w:val="28"/>
        </w:rPr>
        <w:t>Розповсюдження</w:t>
      </w:r>
      <w:proofErr w:type="spellEnd"/>
      <w:r w:rsidRPr="004724EA">
        <w:rPr>
          <w:bCs/>
          <w:sz w:val="28"/>
          <w:szCs w:val="28"/>
        </w:rPr>
        <w:t xml:space="preserve"> </w:t>
      </w:r>
      <w:proofErr w:type="spellStart"/>
      <w:r w:rsidRPr="004724EA">
        <w:rPr>
          <w:bCs/>
          <w:sz w:val="28"/>
          <w:szCs w:val="28"/>
        </w:rPr>
        <w:t>кіно</w:t>
      </w:r>
      <w:proofErr w:type="spellEnd"/>
      <w:r w:rsidRPr="004724EA">
        <w:rPr>
          <w:bCs/>
          <w:sz w:val="28"/>
          <w:szCs w:val="28"/>
        </w:rPr>
        <w:t xml:space="preserve">- та </w:t>
      </w:r>
      <w:proofErr w:type="spellStart"/>
      <w:r w:rsidRPr="004724EA">
        <w:rPr>
          <w:bCs/>
          <w:sz w:val="28"/>
          <w:szCs w:val="28"/>
        </w:rPr>
        <w:t>відеофільмів</w:t>
      </w:r>
      <w:proofErr w:type="spellEnd"/>
      <w:r w:rsidRPr="004724EA">
        <w:rPr>
          <w:bCs/>
          <w:sz w:val="28"/>
          <w:szCs w:val="28"/>
        </w:rPr>
        <w:t xml:space="preserve">, </w:t>
      </w:r>
      <w:proofErr w:type="spellStart"/>
      <w:r w:rsidRPr="004724EA">
        <w:rPr>
          <w:bCs/>
          <w:sz w:val="28"/>
          <w:szCs w:val="28"/>
        </w:rPr>
        <w:t>телевізійних</w:t>
      </w:r>
      <w:proofErr w:type="spellEnd"/>
      <w:r w:rsidRPr="004724EA">
        <w:rPr>
          <w:bCs/>
          <w:sz w:val="28"/>
          <w:szCs w:val="28"/>
        </w:rPr>
        <w:t xml:space="preserve"> </w:t>
      </w:r>
      <w:proofErr w:type="spellStart"/>
      <w:r w:rsidRPr="004724EA">
        <w:rPr>
          <w:bCs/>
          <w:sz w:val="28"/>
          <w:szCs w:val="28"/>
        </w:rPr>
        <w:t>програ</w:t>
      </w:r>
      <w:r w:rsidRPr="004724EA">
        <w:rPr>
          <w:bCs/>
          <w:sz w:val="28"/>
          <w:szCs w:val="28"/>
          <w:shd w:val="clear" w:color="auto" w:fill="FFFAF0"/>
        </w:rPr>
        <w:t>м</w:t>
      </w:r>
      <w:proofErr w:type="spellEnd"/>
      <w:r w:rsidRPr="00B77B8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</w:p>
    <w:p w:rsidR="001E09D5" w:rsidRDefault="001E09D5" w:rsidP="001E09D5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59.1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4 </w:t>
      </w:r>
      <w:r w:rsidRPr="00B77B84"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>Демонстрація</w:t>
      </w:r>
      <w:r w:rsidRPr="004724EA">
        <w:rPr>
          <w:bCs/>
          <w:sz w:val="28"/>
          <w:szCs w:val="28"/>
        </w:rPr>
        <w:t xml:space="preserve"> </w:t>
      </w:r>
      <w:proofErr w:type="spellStart"/>
      <w:r w:rsidRPr="004724EA">
        <w:rPr>
          <w:bCs/>
          <w:sz w:val="28"/>
          <w:szCs w:val="28"/>
        </w:rPr>
        <w:t>кіно</w:t>
      </w:r>
      <w:proofErr w:type="spellEnd"/>
      <w:r>
        <w:rPr>
          <w:bCs/>
          <w:sz w:val="28"/>
          <w:szCs w:val="28"/>
          <w:lang w:val="uk-UA"/>
        </w:rPr>
        <w:t>фільмів</w:t>
      </w:r>
      <w:r w:rsidRPr="00080F5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Голова</w:t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  <w:t>А. ПІДГОРНИЙ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</w:rPr>
      </w:pPr>
    </w:p>
    <w:sectPr w:rsidR="001E09D5" w:rsidRPr="00B72F3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4868"/>
    <w:rsid w:val="00093A0D"/>
    <w:rsid w:val="001B2EF6"/>
    <w:rsid w:val="001E09D5"/>
    <w:rsid w:val="00211C25"/>
    <w:rsid w:val="002E3B24"/>
    <w:rsid w:val="002F09AD"/>
    <w:rsid w:val="0030133B"/>
    <w:rsid w:val="00397915"/>
    <w:rsid w:val="00497490"/>
    <w:rsid w:val="005D5B8D"/>
    <w:rsid w:val="0075081E"/>
    <w:rsid w:val="00766EC8"/>
    <w:rsid w:val="007A1FBA"/>
    <w:rsid w:val="0093691C"/>
    <w:rsid w:val="00A4080F"/>
    <w:rsid w:val="00B21B07"/>
    <w:rsid w:val="00B56F3D"/>
    <w:rsid w:val="00CA5172"/>
    <w:rsid w:val="00CD4BCA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1E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2112</Words>
  <Characters>1204</Characters>
  <Application>Microsoft Office Word</Application>
  <DocSecurity>0</DocSecurity>
  <Lines>10</Lines>
  <Paragraphs>6</Paragraphs>
  <ScaleCrop>false</ScaleCrop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2018-10-08T13:46:00Z</dcterms:created>
  <dcterms:modified xsi:type="dcterms:W3CDTF">2021-09-15T08:04:00Z</dcterms:modified>
</cp:coreProperties>
</file>