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01274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84E66" w:rsidRDefault="00284E6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84E66">
        <w:rPr>
          <w:sz w:val="28"/>
          <w:szCs w:val="28"/>
          <w:u w:val="single"/>
          <w:lang w:val="uk-UA"/>
        </w:rPr>
        <w:t>23.05.2019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 w:rsidR="008B2299" w:rsidRPr="00284E66">
        <w:rPr>
          <w:sz w:val="28"/>
          <w:szCs w:val="28"/>
          <w:u w:val="single"/>
        </w:rPr>
        <w:t>№</w:t>
      </w:r>
      <w:r w:rsidRPr="00284E66">
        <w:rPr>
          <w:sz w:val="28"/>
          <w:szCs w:val="28"/>
          <w:u w:val="single"/>
          <w:lang w:val="uk-UA"/>
        </w:rPr>
        <w:t xml:space="preserve"> 220-р</w:t>
      </w:r>
    </w:p>
    <w:p w:rsidR="008B2299" w:rsidRPr="00D07F0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D07F0C" w:rsidRPr="00D07F0C" w:rsidRDefault="00D07F0C" w:rsidP="00D07F0C">
      <w:pPr>
        <w:rPr>
          <w:rFonts w:eastAsia="Calibri"/>
          <w:sz w:val="28"/>
          <w:szCs w:val="28"/>
          <w:lang w:val="uk-UA" w:eastAsia="en-US"/>
        </w:rPr>
      </w:pPr>
      <w:r w:rsidRPr="00D07F0C">
        <w:rPr>
          <w:rFonts w:eastAsia="Calibri"/>
          <w:sz w:val="28"/>
          <w:szCs w:val="28"/>
          <w:lang w:val="uk-UA" w:eastAsia="en-US"/>
        </w:rPr>
        <w:t>Про надання відпустки</w:t>
      </w:r>
    </w:p>
    <w:p w:rsidR="00D07F0C" w:rsidRPr="00D07F0C" w:rsidRDefault="00D07F0C" w:rsidP="00D07F0C">
      <w:pPr>
        <w:rPr>
          <w:rFonts w:eastAsia="Calibri"/>
          <w:sz w:val="28"/>
          <w:szCs w:val="28"/>
          <w:lang w:val="uk-UA" w:eastAsia="en-US"/>
        </w:rPr>
      </w:pPr>
      <w:r w:rsidRPr="00D07F0C">
        <w:rPr>
          <w:rFonts w:eastAsia="Calibri"/>
          <w:sz w:val="28"/>
          <w:szCs w:val="28"/>
          <w:lang w:val="uk-UA" w:eastAsia="en-US"/>
        </w:rPr>
        <w:t>Ільїній Н.М.</w:t>
      </w:r>
    </w:p>
    <w:p w:rsidR="00D07F0C" w:rsidRPr="00D07F0C" w:rsidRDefault="00D07F0C" w:rsidP="00D07F0C">
      <w:pPr>
        <w:ind w:firstLine="567"/>
        <w:rPr>
          <w:rFonts w:eastAsia="Calibri"/>
          <w:sz w:val="28"/>
          <w:szCs w:val="28"/>
          <w:lang w:val="uk-UA" w:eastAsia="en-US"/>
        </w:rPr>
      </w:pPr>
    </w:p>
    <w:p w:rsidR="00D07F0C" w:rsidRPr="00D07F0C" w:rsidRDefault="00D07F0C" w:rsidP="00D07F0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07F0C">
        <w:rPr>
          <w:rFonts w:eastAsia="Calibri"/>
          <w:sz w:val="28"/>
          <w:szCs w:val="28"/>
          <w:lang w:val="uk-UA" w:eastAsia="en-US"/>
        </w:rPr>
        <w:t>Відповідно до статті 56 Закону України «Про місцеве самоврядування                  в Україні», статей 6, 10, 12 Закону України «Про відпустки», враховуючи рішення обласної ради від 16.12.2016 №10-18/</w:t>
      </w:r>
      <w:r w:rsidRPr="00D07F0C">
        <w:rPr>
          <w:rFonts w:eastAsia="Calibri"/>
          <w:sz w:val="28"/>
          <w:szCs w:val="28"/>
          <w:lang w:val="en-US" w:eastAsia="en-US"/>
        </w:rPr>
        <w:t>VII</w:t>
      </w:r>
      <w:r w:rsidRPr="00D07F0C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13.09.2018, укладений з Ільїною Н.М., зі змінами, внесеними додатковою угодою від 02.01.2019</w:t>
      </w:r>
      <w:r w:rsidR="007467B8">
        <w:rPr>
          <w:rFonts w:eastAsia="Calibri"/>
          <w:sz w:val="28"/>
          <w:szCs w:val="28"/>
          <w:lang w:val="uk-UA" w:eastAsia="en-US"/>
        </w:rPr>
        <w:t>:</w:t>
      </w:r>
    </w:p>
    <w:p w:rsidR="00D07F0C" w:rsidRPr="00D07F0C" w:rsidRDefault="00D07F0C" w:rsidP="00D07F0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D07F0C" w:rsidRPr="00D07F0C" w:rsidRDefault="00D07F0C" w:rsidP="00D07F0C">
      <w:pPr>
        <w:ind w:firstLine="567"/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 w:rsidRPr="00D07F0C">
        <w:rPr>
          <w:rFonts w:eastAsia="Calibri"/>
          <w:sz w:val="28"/>
          <w:szCs w:val="28"/>
          <w:lang w:val="uk-UA" w:eastAsia="en-US"/>
        </w:rPr>
        <w:t xml:space="preserve">1. НАДАТИ ІЛЬЇНІЙ Надії Миколаївні, директору комунального підприємства "Аптека № 182" Черкаської обласної ради, частину щорічної основної відпустки за робочий рік із 01 березня 2019 року до 28 лютого </w:t>
      </w:r>
      <w:r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Pr="00D07F0C">
        <w:rPr>
          <w:rFonts w:eastAsia="Calibri"/>
          <w:sz w:val="28"/>
          <w:szCs w:val="28"/>
          <w:lang w:val="uk-UA" w:eastAsia="en-US"/>
        </w:rPr>
        <w:t>2020 року тривалістю 17 календарних днів, з 03 червня 2019 року до  20 червня 2019 року включно</w:t>
      </w:r>
      <w:r w:rsidRPr="00D07F0C">
        <w:rPr>
          <w:rFonts w:eastAsia="Calibri"/>
          <w:color w:val="FF0000"/>
          <w:sz w:val="28"/>
          <w:szCs w:val="28"/>
          <w:lang w:val="uk-UA" w:eastAsia="en-US"/>
        </w:rPr>
        <w:t>.</w:t>
      </w:r>
    </w:p>
    <w:p w:rsidR="00D07F0C" w:rsidRPr="00D07F0C" w:rsidRDefault="00D07F0C" w:rsidP="00D07F0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7467B8">
        <w:rPr>
          <w:rFonts w:eastAsia="Calibri"/>
          <w:sz w:val="28"/>
          <w:szCs w:val="28"/>
          <w:lang w:val="uk-UA" w:eastAsia="en-US"/>
        </w:rPr>
        <w:t>2.</w:t>
      </w:r>
      <w:r w:rsidRPr="00D07F0C">
        <w:rPr>
          <w:rFonts w:eastAsia="Calibri"/>
          <w:sz w:val="22"/>
          <w:szCs w:val="22"/>
          <w:lang w:val="uk-UA" w:eastAsia="en-US"/>
        </w:rPr>
        <w:t> </w:t>
      </w:r>
      <w:r w:rsidRPr="00D07F0C">
        <w:rPr>
          <w:rFonts w:eastAsia="Calibri"/>
          <w:sz w:val="28"/>
          <w:szCs w:val="28"/>
          <w:lang w:val="uk-UA" w:eastAsia="en-US"/>
        </w:rPr>
        <w:t>ПОКЛАСТИ на ПАШКУЛЬСЬКОГО Анатолія Васильовича, заступника директора комунального підприємства «Аптека №182» Черкаської обласної ради, виконання обов’язків директора цього підприємства на  період відпустки Ільїної Надії Миколаївни, з 03 червня 2019 року до  20 червня 2019 року включно.</w:t>
      </w:r>
    </w:p>
    <w:p w:rsidR="00D07F0C" w:rsidRPr="00D07F0C" w:rsidRDefault="00D07F0C" w:rsidP="00D07F0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07F0C">
        <w:rPr>
          <w:rFonts w:eastAsia="Calibri"/>
          <w:sz w:val="28"/>
          <w:szCs w:val="28"/>
          <w:lang w:val="uk-UA" w:eastAsia="en-US"/>
        </w:rPr>
        <w:t>3. Контроль за виконанням розпорядження покласти на юридичний відділ виконавчого апарату обласної ради.</w:t>
      </w:r>
    </w:p>
    <w:p w:rsidR="00D07F0C" w:rsidRPr="00D07F0C" w:rsidRDefault="00D07F0C" w:rsidP="00D07F0C">
      <w:pPr>
        <w:ind w:left="720"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D07F0C" w:rsidRPr="00D07F0C" w:rsidRDefault="00D07F0C" w:rsidP="007467B8">
      <w:pPr>
        <w:jc w:val="both"/>
        <w:rPr>
          <w:rFonts w:eastAsia="Calibri"/>
          <w:sz w:val="28"/>
          <w:szCs w:val="28"/>
          <w:lang w:val="uk-UA" w:eastAsia="en-US"/>
        </w:rPr>
      </w:pPr>
      <w:r w:rsidRPr="00D07F0C">
        <w:rPr>
          <w:rFonts w:eastAsia="Calibri"/>
          <w:sz w:val="28"/>
          <w:szCs w:val="28"/>
          <w:lang w:val="uk-UA" w:eastAsia="en-US"/>
        </w:rPr>
        <w:t>Підстава: за</w:t>
      </w:r>
      <w:r w:rsidR="007467B8">
        <w:rPr>
          <w:rFonts w:eastAsia="Calibri"/>
          <w:sz w:val="28"/>
          <w:szCs w:val="28"/>
          <w:lang w:val="uk-UA" w:eastAsia="en-US"/>
        </w:rPr>
        <w:t xml:space="preserve">ява Ільїної Н.М. від 14.05.2019, заява </w:t>
      </w:r>
      <w:proofErr w:type="spellStart"/>
      <w:r w:rsidR="007467B8">
        <w:rPr>
          <w:rFonts w:eastAsia="Calibri"/>
          <w:sz w:val="28"/>
          <w:szCs w:val="28"/>
          <w:lang w:val="uk-UA" w:eastAsia="en-US"/>
        </w:rPr>
        <w:t>Пашкульського</w:t>
      </w:r>
      <w:proofErr w:type="spellEnd"/>
      <w:r w:rsidR="007467B8">
        <w:rPr>
          <w:rFonts w:eastAsia="Calibri"/>
          <w:sz w:val="28"/>
          <w:szCs w:val="28"/>
          <w:lang w:val="uk-UA" w:eastAsia="en-US"/>
        </w:rPr>
        <w:t xml:space="preserve"> А.В. </w:t>
      </w:r>
      <w:r w:rsidR="00050CE4">
        <w:rPr>
          <w:rFonts w:eastAsia="Calibri"/>
          <w:sz w:val="28"/>
          <w:szCs w:val="28"/>
          <w:lang w:val="uk-UA" w:eastAsia="en-US"/>
        </w:rPr>
        <w:t xml:space="preserve">                      </w:t>
      </w:r>
      <w:bookmarkStart w:id="0" w:name="_GoBack"/>
      <w:bookmarkEnd w:id="0"/>
      <w:r w:rsidR="007467B8">
        <w:rPr>
          <w:rFonts w:eastAsia="Calibri"/>
          <w:sz w:val="28"/>
          <w:szCs w:val="28"/>
          <w:lang w:val="uk-UA" w:eastAsia="en-US"/>
        </w:rPr>
        <w:t>від 14.05.2019.</w:t>
      </w:r>
    </w:p>
    <w:p w:rsidR="00D07F0C" w:rsidRPr="00D07F0C" w:rsidRDefault="00D07F0C" w:rsidP="00D07F0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007441" w:rsidRDefault="00D07F0C" w:rsidP="00D07F0C">
      <w:pPr>
        <w:jc w:val="both"/>
      </w:pPr>
      <w:r w:rsidRPr="00D07F0C">
        <w:rPr>
          <w:rFonts w:eastAsia="Calibri"/>
          <w:sz w:val="28"/>
          <w:szCs w:val="28"/>
          <w:lang w:val="uk-UA" w:eastAsia="en-US"/>
        </w:rPr>
        <w:t>Перший заступник голови</w:t>
      </w:r>
      <w:r w:rsidRPr="00D07F0C">
        <w:rPr>
          <w:rFonts w:eastAsia="Calibri"/>
          <w:sz w:val="28"/>
          <w:szCs w:val="28"/>
          <w:lang w:val="uk-UA" w:eastAsia="en-US"/>
        </w:rPr>
        <w:tab/>
      </w:r>
      <w:r w:rsidRPr="00D07F0C">
        <w:rPr>
          <w:rFonts w:eastAsia="Calibri"/>
          <w:sz w:val="28"/>
          <w:szCs w:val="28"/>
          <w:lang w:val="uk-UA" w:eastAsia="en-US"/>
        </w:rPr>
        <w:tab/>
      </w:r>
      <w:r w:rsidRPr="00D07F0C">
        <w:rPr>
          <w:rFonts w:eastAsia="Calibri"/>
          <w:sz w:val="28"/>
          <w:szCs w:val="28"/>
          <w:lang w:val="uk-UA" w:eastAsia="en-US"/>
        </w:rPr>
        <w:tab/>
      </w:r>
      <w:r w:rsidRPr="00D07F0C">
        <w:rPr>
          <w:rFonts w:eastAsia="Calibri"/>
          <w:sz w:val="28"/>
          <w:szCs w:val="28"/>
          <w:lang w:val="uk-UA" w:eastAsia="en-US"/>
        </w:rPr>
        <w:tab/>
      </w:r>
      <w:r w:rsidRPr="00D07F0C">
        <w:rPr>
          <w:rFonts w:eastAsia="Calibri"/>
          <w:sz w:val="28"/>
          <w:szCs w:val="28"/>
          <w:lang w:val="uk-UA" w:eastAsia="en-US"/>
        </w:rPr>
        <w:tab/>
      </w:r>
      <w:r w:rsidRPr="00D07F0C">
        <w:rPr>
          <w:rFonts w:eastAsia="Calibri"/>
          <w:sz w:val="28"/>
          <w:szCs w:val="28"/>
          <w:lang w:val="uk-UA" w:eastAsia="en-US"/>
        </w:rPr>
        <w:tab/>
        <w:t>В. Тарасенко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50CE4"/>
    <w:rsid w:val="00093A0D"/>
    <w:rsid w:val="00211C25"/>
    <w:rsid w:val="00284E66"/>
    <w:rsid w:val="0030133B"/>
    <w:rsid w:val="00397915"/>
    <w:rsid w:val="00411344"/>
    <w:rsid w:val="007467B8"/>
    <w:rsid w:val="0075081E"/>
    <w:rsid w:val="007A1FBA"/>
    <w:rsid w:val="008B2299"/>
    <w:rsid w:val="0093691C"/>
    <w:rsid w:val="00B56F3D"/>
    <w:rsid w:val="00BB6A5E"/>
    <w:rsid w:val="00C733B0"/>
    <w:rsid w:val="00CA5172"/>
    <w:rsid w:val="00D07F0C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1075</Words>
  <Characters>613</Characters>
  <Application>Microsoft Office Word</Application>
  <DocSecurity>0</DocSecurity>
  <Lines>5</Lines>
  <Paragraphs>3</Paragraphs>
  <ScaleCrop>false</ScaleCrop>
  <Company>Grizli777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6</cp:revision>
  <dcterms:created xsi:type="dcterms:W3CDTF">2018-10-09T07:10:00Z</dcterms:created>
  <dcterms:modified xsi:type="dcterms:W3CDTF">2019-05-23T11:37:00Z</dcterms:modified>
</cp:coreProperties>
</file>