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56159759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959BA" w:rsidRDefault="005959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959BA">
        <w:rPr>
          <w:sz w:val="28"/>
          <w:szCs w:val="28"/>
          <w:u w:val="single"/>
          <w:lang w:val="uk-UA"/>
        </w:rPr>
        <w:t>13.07.2020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959BA">
        <w:rPr>
          <w:sz w:val="28"/>
          <w:szCs w:val="28"/>
          <w:u w:val="single"/>
          <w:lang w:val="uk-UA"/>
        </w:rPr>
        <w:t>304-р</w:t>
      </w:r>
    </w:p>
    <w:p w:rsidR="00043DD1" w:rsidRDefault="00043DD1" w:rsidP="00CE1B7D">
      <w:pPr>
        <w:rPr>
          <w:sz w:val="28"/>
          <w:szCs w:val="28"/>
          <w:lang w:val="uk-UA"/>
        </w:rPr>
      </w:pPr>
    </w:p>
    <w:p w:rsidR="00CE1B7D" w:rsidRPr="00CE1B7D" w:rsidRDefault="00CE1B7D" w:rsidP="00CE1B7D">
      <w:pPr>
        <w:rPr>
          <w:sz w:val="28"/>
          <w:szCs w:val="28"/>
          <w:lang w:val="uk-UA"/>
        </w:rPr>
      </w:pPr>
    </w:p>
    <w:p w:rsidR="00043DD1" w:rsidRPr="00CE1B7D" w:rsidRDefault="00043DD1" w:rsidP="00CE1B7D">
      <w:pPr>
        <w:rPr>
          <w:sz w:val="28"/>
          <w:szCs w:val="28"/>
          <w:lang w:val="uk-UA"/>
        </w:rPr>
      </w:pPr>
      <w:r w:rsidRPr="00CE1B7D">
        <w:rPr>
          <w:sz w:val="28"/>
          <w:szCs w:val="28"/>
          <w:lang w:val="uk-UA"/>
        </w:rPr>
        <w:t>Про проведення виплат</w:t>
      </w:r>
    </w:p>
    <w:p w:rsidR="00043DD1" w:rsidRDefault="00043DD1" w:rsidP="00CE1B7D">
      <w:pPr>
        <w:rPr>
          <w:sz w:val="28"/>
          <w:szCs w:val="28"/>
          <w:lang w:val="uk-UA"/>
        </w:rPr>
      </w:pPr>
    </w:p>
    <w:p w:rsidR="00CE1B7D" w:rsidRPr="00CE1B7D" w:rsidRDefault="00CE1B7D" w:rsidP="00CE1B7D">
      <w:pPr>
        <w:rPr>
          <w:sz w:val="28"/>
          <w:szCs w:val="28"/>
          <w:lang w:val="uk-UA"/>
        </w:rPr>
      </w:pPr>
    </w:p>
    <w:p w:rsidR="00043DD1" w:rsidRPr="00CE1B7D" w:rsidRDefault="00043DD1" w:rsidP="00CE1B7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CE1B7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CE1B7D">
        <w:rPr>
          <w:sz w:val="28"/>
          <w:szCs w:val="28"/>
          <w:lang w:val="uk-UA"/>
        </w:rPr>
        <w:br/>
      </w:r>
      <w:r w:rsidRPr="00CE1B7D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CE1B7D">
        <w:rPr>
          <w:sz w:val="28"/>
          <w:szCs w:val="28"/>
          <w:lang w:val="uk-UA"/>
        </w:rPr>
        <w:br/>
      </w:r>
      <w:r w:rsidRPr="00CE1B7D">
        <w:rPr>
          <w:sz w:val="28"/>
          <w:szCs w:val="28"/>
          <w:lang w:val="uk-UA"/>
        </w:rPr>
        <w:t>від 17.12.2003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14-13, зі змінами, внесеними рішеннями обласної ради</w:t>
      </w:r>
      <w:r w:rsidR="00CE1B7D">
        <w:rPr>
          <w:sz w:val="28"/>
          <w:szCs w:val="28"/>
          <w:lang w:val="uk-UA"/>
        </w:rPr>
        <w:br/>
      </w:r>
      <w:r w:rsidRPr="00CE1B7D">
        <w:rPr>
          <w:sz w:val="28"/>
          <w:szCs w:val="28"/>
          <w:lang w:val="uk-UA"/>
        </w:rPr>
        <w:t>від 27.04.2007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10-43/</w:t>
      </w:r>
      <w:r w:rsidRPr="00CE1B7D">
        <w:rPr>
          <w:sz w:val="28"/>
          <w:szCs w:val="28"/>
          <w:lang w:val="en-US"/>
        </w:rPr>
        <w:t>V</w:t>
      </w:r>
      <w:r w:rsidRPr="00CE1B7D">
        <w:rPr>
          <w:sz w:val="28"/>
          <w:szCs w:val="28"/>
          <w:lang w:val="uk-UA"/>
        </w:rPr>
        <w:t>, від 16.10.2012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18-15/</w:t>
      </w:r>
      <w:r w:rsidRPr="00CE1B7D">
        <w:rPr>
          <w:sz w:val="28"/>
          <w:szCs w:val="28"/>
          <w:lang w:val="en-US"/>
        </w:rPr>
        <w:t>VI</w:t>
      </w:r>
      <w:r w:rsidRPr="00CE1B7D">
        <w:rPr>
          <w:sz w:val="28"/>
          <w:szCs w:val="28"/>
          <w:lang w:val="uk-UA"/>
        </w:rPr>
        <w:t>, від 28.12.2012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19-21/</w:t>
      </w:r>
      <w:r w:rsidRPr="00CE1B7D">
        <w:rPr>
          <w:sz w:val="28"/>
          <w:szCs w:val="28"/>
          <w:lang w:val="en-US"/>
        </w:rPr>
        <w:t>VI</w:t>
      </w:r>
      <w:r w:rsidRPr="00CE1B7D">
        <w:rPr>
          <w:sz w:val="28"/>
          <w:szCs w:val="28"/>
          <w:lang w:val="uk-UA"/>
        </w:rPr>
        <w:t>, від 19.09.2014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34-19/</w:t>
      </w:r>
      <w:r w:rsidRPr="00CE1B7D">
        <w:rPr>
          <w:sz w:val="28"/>
          <w:szCs w:val="28"/>
          <w:lang w:val="en-US"/>
        </w:rPr>
        <w:t>VI</w:t>
      </w:r>
      <w:r w:rsidRPr="00CE1B7D">
        <w:rPr>
          <w:sz w:val="28"/>
          <w:szCs w:val="28"/>
          <w:lang w:val="uk-UA"/>
        </w:rPr>
        <w:t>, від 08.02.2017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12-29/VII, враховуючи рішення обласної ради від 20.12.2019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34-47/</w:t>
      </w:r>
      <w:r w:rsidRPr="00CE1B7D">
        <w:rPr>
          <w:sz w:val="28"/>
          <w:szCs w:val="28"/>
          <w:lang w:val="en-US"/>
        </w:rPr>
        <w:t>VI</w:t>
      </w:r>
      <w:r w:rsidRPr="00CE1B7D">
        <w:rPr>
          <w:sz w:val="28"/>
          <w:szCs w:val="28"/>
          <w:lang w:val="uk-UA"/>
        </w:rPr>
        <w:t>І «Про обласний бюджет Черкаської області на 2020 рік», розпорядження голови обласної державної адміністрації</w:t>
      </w:r>
      <w:r w:rsidR="00CE1B7D">
        <w:rPr>
          <w:sz w:val="28"/>
          <w:szCs w:val="28"/>
          <w:lang w:val="uk-UA"/>
        </w:rPr>
        <w:br/>
      </w:r>
      <w:r w:rsidRPr="00CE1B7D">
        <w:rPr>
          <w:sz w:val="28"/>
          <w:szCs w:val="28"/>
          <w:lang w:val="uk-UA"/>
        </w:rPr>
        <w:t>та обласної ради від 24.06.2020 №</w:t>
      </w:r>
      <w:r w:rsidR="00CE1B7D">
        <w:rPr>
          <w:sz w:val="28"/>
          <w:szCs w:val="28"/>
          <w:lang w:val="uk-UA"/>
        </w:rPr>
        <w:t>№ </w:t>
      </w:r>
      <w:r w:rsidRPr="00CE1B7D">
        <w:rPr>
          <w:sz w:val="28"/>
          <w:szCs w:val="28"/>
          <w:lang w:val="uk-UA"/>
        </w:rPr>
        <w:t>385/258-р, 386/259-р та від 03.07.2020 №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417/285-р:</w:t>
      </w:r>
    </w:p>
    <w:p w:rsidR="00043DD1" w:rsidRPr="00CE1B7D" w:rsidRDefault="00043DD1" w:rsidP="00CE1B7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043DD1" w:rsidRPr="00CE1B7D" w:rsidRDefault="00043DD1" w:rsidP="00CE1B7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CE1B7D">
        <w:rPr>
          <w:sz w:val="28"/>
          <w:szCs w:val="28"/>
          <w:lang w:val="uk-UA"/>
        </w:rPr>
        <w:t>1.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26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364 гривні та виплатити одноразову грошову винагороду</w:t>
      </w:r>
      <w:r w:rsidR="00CE1B7D">
        <w:rPr>
          <w:sz w:val="28"/>
          <w:szCs w:val="28"/>
          <w:lang w:val="uk-UA"/>
        </w:rPr>
        <w:br/>
      </w:r>
      <w:r w:rsidRPr="00CE1B7D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591 гривн</w:t>
      </w:r>
      <w:r w:rsidR="00CE1B7D">
        <w:rPr>
          <w:sz w:val="28"/>
          <w:szCs w:val="28"/>
          <w:lang w:val="uk-UA"/>
        </w:rPr>
        <w:t>я</w:t>
      </w:r>
      <w:r w:rsidRPr="00CE1B7D">
        <w:rPr>
          <w:sz w:val="28"/>
          <w:szCs w:val="28"/>
          <w:lang w:val="uk-UA"/>
        </w:rPr>
        <w:t xml:space="preserve">) громадянам, нагородженим Почесною грамотою Черкаської обласної державної адміністрації </w:t>
      </w:r>
      <w:r w:rsidR="00CE1B7D">
        <w:rPr>
          <w:sz w:val="28"/>
          <w:szCs w:val="28"/>
          <w:lang w:val="uk-UA"/>
        </w:rPr>
        <w:t>і</w:t>
      </w:r>
      <w:r w:rsidRPr="00CE1B7D">
        <w:rPr>
          <w:sz w:val="28"/>
          <w:szCs w:val="28"/>
          <w:lang w:val="uk-UA"/>
        </w:rPr>
        <w:t xml:space="preserve"> обласної ради:</w:t>
      </w:r>
    </w:p>
    <w:p w:rsidR="00043DD1" w:rsidRDefault="00043DD1" w:rsidP="00CE1B7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CE1B7D" w:rsidTr="00CE1B7D">
        <w:tc>
          <w:tcPr>
            <w:tcW w:w="3284" w:type="dxa"/>
          </w:tcPr>
          <w:p w:rsidR="00CE1B7D" w:rsidRP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БІЛОЙВАНЕНКО</w:t>
            </w:r>
          </w:p>
          <w:p w:rsid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Оксані Іванівні</w:t>
            </w:r>
          </w:p>
        </w:tc>
        <w:tc>
          <w:tcPr>
            <w:tcW w:w="368" w:type="dxa"/>
          </w:tcPr>
          <w:p w:rsid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CE1B7D" w:rsidRDefault="00CE1B7D" w:rsidP="00CE1B7D">
            <w:pPr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 xml:space="preserve">головному спеціалісту відділу державного нагляду за дотриманням санітарного законодавства </w:t>
            </w:r>
            <w:proofErr w:type="spellStart"/>
            <w:r w:rsidRPr="00CE1B7D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CE1B7D">
              <w:rPr>
                <w:sz w:val="28"/>
                <w:szCs w:val="28"/>
                <w:lang w:val="uk-UA"/>
              </w:rPr>
              <w:t xml:space="preserve"> районного управління Головного управління </w:t>
            </w:r>
            <w:proofErr w:type="spellStart"/>
            <w:r w:rsidRPr="00CE1B7D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CE1B7D">
              <w:rPr>
                <w:sz w:val="28"/>
                <w:szCs w:val="28"/>
                <w:lang w:val="uk-UA"/>
              </w:rPr>
              <w:t xml:space="preserve"> в Черкаській області;</w:t>
            </w:r>
          </w:p>
          <w:p w:rsidR="00CE1B7D" w:rsidRPr="00CE1B7D" w:rsidRDefault="00CE1B7D" w:rsidP="00CE1B7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1B7D" w:rsidTr="00CE1B7D">
        <w:tc>
          <w:tcPr>
            <w:tcW w:w="3284" w:type="dxa"/>
          </w:tcPr>
          <w:p w:rsidR="00CE1B7D" w:rsidRP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УЛІТІНІЙ</w:t>
            </w:r>
          </w:p>
          <w:p w:rsid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Наталії Миколаївні</w:t>
            </w:r>
          </w:p>
        </w:tc>
        <w:tc>
          <w:tcPr>
            <w:tcW w:w="368" w:type="dxa"/>
          </w:tcPr>
          <w:p w:rsid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CE1B7D" w:rsidRDefault="00CE1B7D" w:rsidP="00CE1B7D">
            <w:pPr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 xml:space="preserve">головному спеціалісту відділу державного нагляду за дотриманням санітарного законодавства Смілянського міжрайонного управління Головного управління </w:t>
            </w:r>
            <w:proofErr w:type="spellStart"/>
            <w:r w:rsidRPr="00CE1B7D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CE1B7D">
              <w:rPr>
                <w:sz w:val="28"/>
                <w:szCs w:val="28"/>
                <w:lang w:val="uk-UA"/>
              </w:rPr>
              <w:t xml:space="preserve"> в Черкаській області;</w:t>
            </w:r>
          </w:p>
        </w:tc>
      </w:tr>
      <w:tr w:rsidR="00CE1B7D" w:rsidTr="00CE1B7D">
        <w:tc>
          <w:tcPr>
            <w:tcW w:w="3284" w:type="dxa"/>
          </w:tcPr>
          <w:p w:rsidR="00CE1B7D" w:rsidRP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lastRenderedPageBreak/>
              <w:t>ВЄТРОВУ</w:t>
            </w:r>
          </w:p>
          <w:p w:rsid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Олександру Васильовичу</w:t>
            </w:r>
          </w:p>
        </w:tc>
        <w:tc>
          <w:tcPr>
            <w:tcW w:w="368" w:type="dxa"/>
          </w:tcPr>
          <w:p w:rsid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CE1B7D" w:rsidRDefault="00CE1B7D" w:rsidP="00CE1B7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члену Національної спілки краєзнавців України, почесному краєзнавцю України;</w:t>
            </w:r>
          </w:p>
          <w:p w:rsidR="00CE1B7D" w:rsidRPr="00CE1B7D" w:rsidRDefault="00CE1B7D" w:rsidP="00CE1B7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1B7D" w:rsidTr="00CE1B7D">
        <w:tc>
          <w:tcPr>
            <w:tcW w:w="3284" w:type="dxa"/>
          </w:tcPr>
          <w:p w:rsidR="00CE1B7D" w:rsidRP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САМОЙЛЕНКО</w:t>
            </w:r>
          </w:p>
          <w:p w:rsidR="00CE1B7D" w:rsidRP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>Світлані Михайлівні</w:t>
            </w:r>
          </w:p>
        </w:tc>
        <w:tc>
          <w:tcPr>
            <w:tcW w:w="368" w:type="dxa"/>
          </w:tcPr>
          <w:p w:rsidR="00CE1B7D" w:rsidRDefault="00CE1B7D" w:rsidP="00CE1B7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CE1B7D" w:rsidRPr="00CE1B7D" w:rsidRDefault="00CE1B7D" w:rsidP="00CE1B7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CE1B7D">
              <w:rPr>
                <w:sz w:val="28"/>
                <w:szCs w:val="28"/>
                <w:lang w:val="uk-UA"/>
              </w:rPr>
              <w:t xml:space="preserve">начальнику фінансового управління </w:t>
            </w:r>
            <w:proofErr w:type="spellStart"/>
            <w:r w:rsidRPr="00CE1B7D">
              <w:rPr>
                <w:sz w:val="28"/>
                <w:szCs w:val="28"/>
                <w:lang w:val="uk-UA"/>
              </w:rPr>
              <w:t>Маньківської</w:t>
            </w:r>
            <w:proofErr w:type="spellEnd"/>
            <w:r w:rsidRPr="00CE1B7D"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CE1B7D" w:rsidRDefault="00CE1B7D" w:rsidP="00CE1B7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043DD1" w:rsidRPr="00CE1B7D" w:rsidRDefault="00043DD1" w:rsidP="00CE1B7D">
      <w:pPr>
        <w:ind w:firstLine="709"/>
        <w:jc w:val="both"/>
        <w:rPr>
          <w:sz w:val="28"/>
          <w:szCs w:val="28"/>
          <w:lang w:val="uk-UA"/>
        </w:rPr>
      </w:pPr>
      <w:r w:rsidRPr="00CE1B7D">
        <w:rPr>
          <w:sz w:val="28"/>
          <w:szCs w:val="28"/>
          <w:lang w:val="uk-UA"/>
        </w:rPr>
        <w:t>2.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CE1B7D">
        <w:rPr>
          <w:sz w:val="28"/>
          <w:szCs w:val="28"/>
          <w:lang w:val="uk-UA"/>
        </w:rPr>
        <w:t>і</w:t>
      </w:r>
      <w:r w:rsidRPr="00CE1B7D">
        <w:rPr>
          <w:sz w:val="28"/>
          <w:szCs w:val="28"/>
          <w:lang w:val="uk-UA"/>
        </w:rPr>
        <w:t xml:space="preserve"> виплат</w:t>
      </w:r>
      <w:r w:rsidR="00CE1B7D">
        <w:rPr>
          <w:sz w:val="28"/>
          <w:szCs w:val="28"/>
          <w:lang w:val="uk-UA"/>
        </w:rPr>
        <w:t>и</w:t>
      </w:r>
      <w:r w:rsidRPr="00CE1B7D">
        <w:rPr>
          <w:sz w:val="28"/>
          <w:szCs w:val="28"/>
          <w:lang w:val="uk-UA"/>
        </w:rPr>
        <w:t>.</w:t>
      </w:r>
    </w:p>
    <w:p w:rsidR="00043DD1" w:rsidRPr="00CE1B7D" w:rsidRDefault="00043DD1" w:rsidP="00CE1B7D">
      <w:pPr>
        <w:ind w:firstLine="709"/>
        <w:jc w:val="both"/>
        <w:rPr>
          <w:sz w:val="28"/>
          <w:szCs w:val="28"/>
          <w:lang w:val="uk-UA"/>
        </w:rPr>
      </w:pPr>
      <w:r w:rsidRPr="00CE1B7D">
        <w:rPr>
          <w:sz w:val="28"/>
          <w:szCs w:val="28"/>
          <w:lang w:val="uk-UA"/>
        </w:rPr>
        <w:t>3.</w:t>
      </w:r>
      <w:r w:rsidR="00CE1B7D">
        <w:rPr>
          <w:sz w:val="28"/>
          <w:szCs w:val="28"/>
          <w:lang w:val="uk-UA"/>
        </w:rPr>
        <w:t> </w:t>
      </w:r>
      <w:r w:rsidRPr="00CE1B7D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043DD1" w:rsidRPr="00CE1B7D" w:rsidRDefault="00043DD1" w:rsidP="00CE1B7D">
      <w:pPr>
        <w:jc w:val="both"/>
        <w:rPr>
          <w:sz w:val="28"/>
          <w:szCs w:val="28"/>
          <w:lang w:val="uk-UA"/>
        </w:rPr>
      </w:pPr>
    </w:p>
    <w:p w:rsidR="00043DD1" w:rsidRPr="00CE1B7D" w:rsidRDefault="00043DD1" w:rsidP="00CE1B7D">
      <w:pPr>
        <w:jc w:val="both"/>
        <w:rPr>
          <w:sz w:val="28"/>
          <w:szCs w:val="28"/>
          <w:lang w:val="uk-UA"/>
        </w:rPr>
      </w:pPr>
    </w:p>
    <w:p w:rsidR="00043DD1" w:rsidRPr="00CE1B7D" w:rsidRDefault="00043DD1" w:rsidP="00CE1B7D">
      <w:pPr>
        <w:jc w:val="both"/>
        <w:rPr>
          <w:sz w:val="28"/>
          <w:szCs w:val="28"/>
          <w:lang w:val="uk-UA"/>
        </w:rPr>
      </w:pPr>
    </w:p>
    <w:p w:rsidR="00043DD1" w:rsidRPr="00CE1B7D" w:rsidRDefault="00043DD1" w:rsidP="00CE1B7D">
      <w:pPr>
        <w:jc w:val="both"/>
        <w:rPr>
          <w:sz w:val="28"/>
          <w:szCs w:val="28"/>
          <w:lang w:val="uk-UA"/>
        </w:rPr>
      </w:pPr>
    </w:p>
    <w:p w:rsidR="00CE1B7D" w:rsidRDefault="00CE1B7D" w:rsidP="00CE1B7D">
      <w:pPr>
        <w:outlineLvl w:val="0"/>
        <w:rPr>
          <w:sz w:val="28"/>
          <w:szCs w:val="28"/>
          <w:lang w:val="uk-UA"/>
        </w:rPr>
      </w:pPr>
    </w:p>
    <w:p w:rsidR="008B2299" w:rsidRPr="00CE1B7D" w:rsidRDefault="00043DD1" w:rsidP="00CE1B7D">
      <w:pPr>
        <w:outlineLvl w:val="0"/>
        <w:rPr>
          <w:sz w:val="28"/>
          <w:szCs w:val="28"/>
          <w:lang w:val="en-US"/>
        </w:rPr>
      </w:pPr>
      <w:r w:rsidRPr="00CE1B7D">
        <w:rPr>
          <w:sz w:val="28"/>
          <w:szCs w:val="28"/>
          <w:lang w:val="uk-UA"/>
        </w:rPr>
        <w:t>Голова</w:t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</w:r>
      <w:r w:rsidRPr="00CE1B7D">
        <w:rPr>
          <w:sz w:val="28"/>
          <w:szCs w:val="28"/>
          <w:lang w:val="uk-UA"/>
        </w:rPr>
        <w:tab/>
        <w:t>А.</w:t>
      </w:r>
      <w:r w:rsidR="00CE1B7D">
        <w:rPr>
          <w:sz w:val="28"/>
          <w:szCs w:val="28"/>
          <w:lang w:val="uk-UA"/>
        </w:rPr>
        <w:t xml:space="preserve"> </w:t>
      </w:r>
      <w:r w:rsidRPr="00CE1B7D">
        <w:rPr>
          <w:sz w:val="28"/>
          <w:szCs w:val="28"/>
          <w:lang w:val="uk-UA"/>
        </w:rPr>
        <w:t>ПІДГОРНИЙ</w:t>
      </w:r>
    </w:p>
    <w:sectPr w:rsidR="008B2299" w:rsidRPr="00CE1B7D" w:rsidSect="00CE1B7D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62" w:rsidRDefault="00891B62" w:rsidP="00CE1B7D">
      <w:r>
        <w:separator/>
      </w:r>
    </w:p>
  </w:endnote>
  <w:endnote w:type="continuationSeparator" w:id="0">
    <w:p w:rsidR="00891B62" w:rsidRDefault="00891B62" w:rsidP="00C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62" w:rsidRDefault="00891B62" w:rsidP="00CE1B7D">
      <w:r>
        <w:separator/>
      </w:r>
    </w:p>
  </w:footnote>
  <w:footnote w:type="continuationSeparator" w:id="0">
    <w:p w:rsidR="00891B62" w:rsidRDefault="00891B62" w:rsidP="00CE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620"/>
      <w:docPartObj>
        <w:docPartGallery w:val="Page Numbers (Top of Page)"/>
        <w:docPartUnique/>
      </w:docPartObj>
    </w:sdtPr>
    <w:sdtEndPr/>
    <w:sdtContent>
      <w:p w:rsidR="00CE1B7D" w:rsidRDefault="00891B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B7D" w:rsidRDefault="00CE1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43DD1"/>
    <w:rsid w:val="00093A0D"/>
    <w:rsid w:val="00211C25"/>
    <w:rsid w:val="0030133B"/>
    <w:rsid w:val="00397915"/>
    <w:rsid w:val="003A0482"/>
    <w:rsid w:val="00411344"/>
    <w:rsid w:val="005959BA"/>
    <w:rsid w:val="006C7B67"/>
    <w:rsid w:val="0075081E"/>
    <w:rsid w:val="007A1FBA"/>
    <w:rsid w:val="00891B62"/>
    <w:rsid w:val="008B2299"/>
    <w:rsid w:val="0093691C"/>
    <w:rsid w:val="00B56F3D"/>
    <w:rsid w:val="00BB6A5E"/>
    <w:rsid w:val="00CA5172"/>
    <w:rsid w:val="00CE1B7D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E1B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1B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E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2020-07-13T07:19:00Z</cp:lastPrinted>
  <dcterms:created xsi:type="dcterms:W3CDTF">2020-07-13T07:19:00Z</dcterms:created>
  <dcterms:modified xsi:type="dcterms:W3CDTF">2020-07-13T12:36:00Z</dcterms:modified>
</cp:coreProperties>
</file>