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62468417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6F1B" w:rsidRDefault="00CE6F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E6F1B">
        <w:rPr>
          <w:sz w:val="28"/>
          <w:szCs w:val="28"/>
          <w:u w:val="single"/>
          <w:lang w:val="uk-UA"/>
        </w:rPr>
        <w:t>24.09.2020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E6F1B">
        <w:rPr>
          <w:sz w:val="28"/>
          <w:szCs w:val="28"/>
          <w:u w:val="single"/>
          <w:lang w:val="uk-UA"/>
        </w:rPr>
        <w:t>399-р</w:t>
      </w:r>
    </w:p>
    <w:p w:rsidR="004940DB" w:rsidRPr="00CE6F1B" w:rsidRDefault="004940DB" w:rsidP="00E31CE3">
      <w:pPr>
        <w:rPr>
          <w:sz w:val="28"/>
          <w:szCs w:val="28"/>
        </w:rPr>
      </w:pPr>
    </w:p>
    <w:p w:rsidR="00E31CE3" w:rsidRPr="00CE6F1B" w:rsidRDefault="00E31CE3" w:rsidP="00E31CE3">
      <w:pPr>
        <w:rPr>
          <w:sz w:val="28"/>
          <w:szCs w:val="28"/>
        </w:rPr>
      </w:pPr>
    </w:p>
    <w:p w:rsidR="004940DB" w:rsidRPr="00E31CE3" w:rsidRDefault="004940DB" w:rsidP="00E31CE3">
      <w:pPr>
        <w:rPr>
          <w:sz w:val="28"/>
          <w:szCs w:val="28"/>
          <w:lang w:val="uk-UA"/>
        </w:rPr>
      </w:pPr>
      <w:r w:rsidRPr="00E31CE3">
        <w:rPr>
          <w:sz w:val="28"/>
          <w:szCs w:val="28"/>
          <w:lang w:val="uk-UA"/>
        </w:rPr>
        <w:t>Про проведення виплат</w:t>
      </w:r>
    </w:p>
    <w:p w:rsidR="004940DB" w:rsidRPr="00CE6F1B" w:rsidRDefault="004940DB" w:rsidP="00E31CE3">
      <w:pPr>
        <w:rPr>
          <w:sz w:val="28"/>
          <w:szCs w:val="28"/>
        </w:rPr>
      </w:pPr>
    </w:p>
    <w:p w:rsidR="00E31CE3" w:rsidRPr="00CE6F1B" w:rsidRDefault="00E31CE3" w:rsidP="00E31CE3">
      <w:pPr>
        <w:rPr>
          <w:sz w:val="28"/>
          <w:szCs w:val="28"/>
        </w:rPr>
      </w:pPr>
    </w:p>
    <w:p w:rsidR="004940DB" w:rsidRPr="00E31CE3" w:rsidRDefault="004940DB" w:rsidP="00E31CE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31CE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E31CE3" w:rsidRPr="00CE6F1B">
        <w:rPr>
          <w:sz w:val="28"/>
          <w:szCs w:val="28"/>
        </w:rPr>
        <w:br/>
      </w:r>
      <w:r w:rsidRPr="00E31CE3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E31CE3" w:rsidRPr="00CE6F1B">
        <w:rPr>
          <w:sz w:val="28"/>
          <w:szCs w:val="28"/>
        </w:rPr>
        <w:br/>
      </w:r>
      <w:r w:rsidRPr="00E31CE3">
        <w:rPr>
          <w:sz w:val="28"/>
          <w:szCs w:val="28"/>
          <w:lang w:val="uk-UA"/>
        </w:rPr>
        <w:t>від 17.12.2003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14-13, зі змінами, внесеними рішеннями обласної ради</w:t>
      </w:r>
      <w:r w:rsidR="00E31CE3" w:rsidRPr="00CE6F1B">
        <w:rPr>
          <w:sz w:val="28"/>
          <w:szCs w:val="28"/>
        </w:rPr>
        <w:br/>
      </w:r>
      <w:r w:rsidRPr="00E31CE3">
        <w:rPr>
          <w:sz w:val="28"/>
          <w:szCs w:val="28"/>
          <w:lang w:val="uk-UA"/>
        </w:rPr>
        <w:t>від 27.04.2007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10-43/</w:t>
      </w:r>
      <w:r w:rsidRPr="00E31CE3">
        <w:rPr>
          <w:sz w:val="28"/>
          <w:szCs w:val="28"/>
          <w:lang w:val="en-US"/>
        </w:rPr>
        <w:t>V</w:t>
      </w:r>
      <w:r w:rsidRPr="00E31CE3">
        <w:rPr>
          <w:sz w:val="28"/>
          <w:szCs w:val="28"/>
          <w:lang w:val="uk-UA"/>
        </w:rPr>
        <w:t>, від 16.10.2012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18-15/</w:t>
      </w:r>
      <w:r w:rsidRPr="00E31CE3">
        <w:rPr>
          <w:sz w:val="28"/>
          <w:szCs w:val="28"/>
          <w:lang w:val="en-US"/>
        </w:rPr>
        <w:t>VI</w:t>
      </w:r>
      <w:r w:rsidRPr="00E31CE3">
        <w:rPr>
          <w:sz w:val="28"/>
          <w:szCs w:val="28"/>
          <w:lang w:val="uk-UA"/>
        </w:rPr>
        <w:t>, від 28.12.2012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19-21/</w:t>
      </w:r>
      <w:r w:rsidRPr="00E31CE3">
        <w:rPr>
          <w:sz w:val="28"/>
          <w:szCs w:val="28"/>
          <w:lang w:val="en-US"/>
        </w:rPr>
        <w:t>VI</w:t>
      </w:r>
      <w:r w:rsidRPr="00E31CE3">
        <w:rPr>
          <w:sz w:val="28"/>
          <w:szCs w:val="28"/>
          <w:lang w:val="uk-UA"/>
        </w:rPr>
        <w:t>, від 19.09.2014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34-19/</w:t>
      </w:r>
      <w:r w:rsidRPr="00E31CE3">
        <w:rPr>
          <w:sz w:val="28"/>
          <w:szCs w:val="28"/>
          <w:lang w:val="en-US"/>
        </w:rPr>
        <w:t>VI</w:t>
      </w:r>
      <w:r w:rsidRPr="00E31CE3">
        <w:rPr>
          <w:sz w:val="28"/>
          <w:szCs w:val="28"/>
          <w:lang w:val="uk-UA"/>
        </w:rPr>
        <w:t>, від 08.02.2017</w:t>
      </w:r>
      <w:r w:rsidR="00E31CE3" w:rsidRPr="00CE6F1B">
        <w:rPr>
          <w:sz w:val="28"/>
          <w:szCs w:val="28"/>
        </w:rPr>
        <w:t xml:space="preserve"> </w:t>
      </w:r>
      <w:r w:rsidRPr="00E31CE3">
        <w:rPr>
          <w:sz w:val="28"/>
          <w:szCs w:val="28"/>
          <w:lang w:val="uk-UA"/>
        </w:rPr>
        <w:t>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12-29/VII, враховуючи рішення обласної ради від 20.12.2019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34-47/</w:t>
      </w:r>
      <w:r w:rsidRPr="00E31CE3">
        <w:rPr>
          <w:sz w:val="28"/>
          <w:szCs w:val="28"/>
          <w:lang w:val="en-US"/>
        </w:rPr>
        <w:t>VI</w:t>
      </w:r>
      <w:r w:rsidRPr="00E31CE3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FA4639" w:rsidRPr="00E31CE3">
        <w:rPr>
          <w:sz w:val="28"/>
          <w:szCs w:val="28"/>
          <w:lang w:val="uk-UA"/>
        </w:rPr>
        <w:t>ня</w:t>
      </w:r>
      <w:r w:rsidRPr="00E31CE3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E31CE3" w:rsidRPr="00CE6F1B">
        <w:rPr>
          <w:sz w:val="28"/>
          <w:szCs w:val="28"/>
        </w:rPr>
        <w:br/>
      </w:r>
      <w:r w:rsidRPr="00E31CE3">
        <w:rPr>
          <w:sz w:val="28"/>
          <w:szCs w:val="28"/>
          <w:lang w:val="uk-UA"/>
        </w:rPr>
        <w:t>та обласної ради від 15.09.2020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594/371-р та від 16.09.2020 №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596/385-р:</w:t>
      </w:r>
    </w:p>
    <w:p w:rsidR="004940DB" w:rsidRPr="00CE6F1B" w:rsidRDefault="004940DB" w:rsidP="00E31CE3">
      <w:pPr>
        <w:tabs>
          <w:tab w:val="left" w:pos="2835"/>
        </w:tabs>
        <w:jc w:val="both"/>
        <w:rPr>
          <w:sz w:val="28"/>
          <w:szCs w:val="28"/>
        </w:rPr>
      </w:pPr>
    </w:p>
    <w:p w:rsidR="004940DB" w:rsidRPr="00E31CE3" w:rsidRDefault="004940DB" w:rsidP="00E31CE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31CE3">
        <w:rPr>
          <w:sz w:val="28"/>
          <w:szCs w:val="28"/>
          <w:lang w:val="uk-UA"/>
        </w:rPr>
        <w:t>1.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26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364 гривні та виплатити одноразову грошову винагороду</w:t>
      </w:r>
      <w:r w:rsidR="00E31CE3" w:rsidRPr="00CE6F1B">
        <w:rPr>
          <w:sz w:val="28"/>
          <w:szCs w:val="28"/>
        </w:rPr>
        <w:br/>
      </w:r>
      <w:r w:rsidRPr="00E31CE3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E31CE3">
        <w:rPr>
          <w:sz w:val="28"/>
          <w:szCs w:val="28"/>
          <w:lang w:val="en-US"/>
        </w:rPr>
        <w:t> </w:t>
      </w:r>
      <w:r w:rsidRPr="00E31CE3">
        <w:rPr>
          <w:sz w:val="28"/>
          <w:szCs w:val="28"/>
          <w:lang w:val="uk-UA"/>
        </w:rPr>
        <w:t>591 гривн</w:t>
      </w:r>
      <w:r w:rsidR="00E31CE3">
        <w:rPr>
          <w:sz w:val="28"/>
          <w:szCs w:val="28"/>
          <w:lang w:val="uk-UA"/>
        </w:rPr>
        <w:t>я</w:t>
      </w:r>
      <w:r w:rsidRPr="00E31CE3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E31CE3">
        <w:rPr>
          <w:sz w:val="28"/>
          <w:szCs w:val="28"/>
          <w:lang w:val="uk-UA"/>
        </w:rPr>
        <w:t>і</w:t>
      </w:r>
      <w:r w:rsidRPr="00E31CE3">
        <w:rPr>
          <w:sz w:val="28"/>
          <w:szCs w:val="28"/>
          <w:lang w:val="uk-UA"/>
        </w:rPr>
        <w:t xml:space="preserve"> обласної ради:</w:t>
      </w:r>
    </w:p>
    <w:p w:rsidR="004940DB" w:rsidRPr="00E31CE3" w:rsidRDefault="004940DB" w:rsidP="00E31CE3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442"/>
        <w:gridCol w:w="6201"/>
      </w:tblGrid>
      <w:tr w:rsidR="00E31CE3" w:rsidRPr="00CE6F1B" w:rsidTr="001A2EAD">
        <w:trPr>
          <w:trHeight w:val="1650"/>
        </w:trPr>
        <w:tc>
          <w:tcPr>
            <w:tcW w:w="3210" w:type="dxa"/>
          </w:tcPr>
          <w:p w:rsid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</w:rPr>
              <w:t>ХАРЧЕНКУ</w:t>
            </w:r>
          </w:p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31CE3">
              <w:rPr>
                <w:sz w:val="28"/>
                <w:szCs w:val="28"/>
                <w:lang w:val="uk-UA"/>
              </w:rPr>
              <w:t>горю Івановичу</w:t>
            </w:r>
          </w:p>
        </w:tc>
        <w:tc>
          <w:tcPr>
            <w:tcW w:w="442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E31CE3" w:rsidRDefault="00E31CE3" w:rsidP="001A2EAD">
            <w:pPr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 xml:space="preserve">поліцейському Батальйону поліції особливого призначення Головного управління Національної поліції в Черкаській області, срібному призеру чемпіонату світу з військово-спортивних </w:t>
            </w:r>
            <w:proofErr w:type="spellStart"/>
            <w:r w:rsidRPr="00E31CE3">
              <w:rPr>
                <w:sz w:val="28"/>
                <w:szCs w:val="28"/>
                <w:lang w:val="uk-UA"/>
              </w:rPr>
              <w:t>багатоборств</w:t>
            </w:r>
            <w:proofErr w:type="spellEnd"/>
            <w:r w:rsidRPr="00E31CE3">
              <w:rPr>
                <w:sz w:val="28"/>
                <w:szCs w:val="28"/>
                <w:lang w:val="uk-UA"/>
              </w:rPr>
              <w:t>;</w:t>
            </w:r>
          </w:p>
          <w:p w:rsidR="001A2EAD" w:rsidRPr="00E31CE3" w:rsidRDefault="001A2EAD" w:rsidP="001A2E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CE3" w:rsidRPr="00E31CE3" w:rsidTr="001A2EAD">
        <w:trPr>
          <w:trHeight w:val="1267"/>
        </w:trPr>
        <w:tc>
          <w:tcPr>
            <w:tcW w:w="3210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КОЛЕСНИКУ</w:t>
            </w:r>
          </w:p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E31CE3">
              <w:rPr>
                <w:sz w:val="28"/>
                <w:szCs w:val="28"/>
                <w:lang w:val="uk-UA"/>
              </w:rPr>
              <w:t>Олексію Михайловичу</w:t>
            </w:r>
          </w:p>
        </w:tc>
        <w:tc>
          <w:tcPr>
            <w:tcW w:w="442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E31CE3" w:rsidRDefault="00E31CE3" w:rsidP="001A2EAD">
            <w:pPr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керівнику оркестру Черкаського академічного заслуженого українського народного хору</w:t>
            </w:r>
            <w:r w:rsidR="001A2EAD">
              <w:rPr>
                <w:sz w:val="28"/>
                <w:szCs w:val="28"/>
                <w:lang w:val="uk-UA"/>
              </w:rPr>
              <w:br/>
            </w:r>
            <w:r w:rsidRPr="00E31CE3">
              <w:rPr>
                <w:sz w:val="28"/>
                <w:szCs w:val="28"/>
                <w:lang w:val="uk-UA"/>
              </w:rPr>
              <w:t>КЗ «Черкаська обласна філармонія Черкаської обласної ради</w:t>
            </w:r>
            <w:r w:rsidR="001A2EAD">
              <w:rPr>
                <w:sz w:val="28"/>
                <w:szCs w:val="28"/>
                <w:lang w:val="uk-UA"/>
              </w:rPr>
              <w:t>»</w:t>
            </w:r>
            <w:r w:rsidRPr="00E31CE3">
              <w:rPr>
                <w:sz w:val="28"/>
                <w:szCs w:val="28"/>
                <w:lang w:val="uk-UA"/>
              </w:rPr>
              <w:t>;</w:t>
            </w:r>
          </w:p>
          <w:p w:rsidR="001A2EAD" w:rsidRPr="00E31CE3" w:rsidRDefault="001A2EAD" w:rsidP="001A2E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CE3" w:rsidRPr="00E31CE3" w:rsidTr="001A2EAD">
        <w:trPr>
          <w:trHeight w:val="714"/>
        </w:trPr>
        <w:tc>
          <w:tcPr>
            <w:tcW w:w="3210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lastRenderedPageBreak/>
              <w:t>С</w:t>
            </w:r>
            <w:r w:rsidR="001A2EAD">
              <w:rPr>
                <w:sz w:val="28"/>
                <w:szCs w:val="28"/>
                <w:lang w:val="uk-UA"/>
              </w:rPr>
              <w:t>И</w:t>
            </w:r>
            <w:r w:rsidRPr="00E31CE3">
              <w:rPr>
                <w:sz w:val="28"/>
                <w:szCs w:val="28"/>
                <w:lang w:val="uk-UA"/>
              </w:rPr>
              <w:t>НЯВСЬКІЙ</w:t>
            </w:r>
          </w:p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Вірі Михайлівні</w:t>
            </w:r>
          </w:p>
        </w:tc>
        <w:tc>
          <w:tcPr>
            <w:tcW w:w="442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E31CE3" w:rsidRDefault="00E31CE3" w:rsidP="00E31CE3">
            <w:pPr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головному адміністратору КЗ «Черкаська обласна філармонія Черкаської обласної ради</w:t>
            </w:r>
            <w:r w:rsidR="001A2EAD">
              <w:rPr>
                <w:sz w:val="28"/>
                <w:szCs w:val="28"/>
                <w:lang w:val="uk-UA"/>
              </w:rPr>
              <w:t>»</w:t>
            </w:r>
            <w:r w:rsidRPr="00E31CE3">
              <w:rPr>
                <w:sz w:val="28"/>
                <w:szCs w:val="28"/>
                <w:lang w:val="uk-UA"/>
              </w:rPr>
              <w:t>;</w:t>
            </w:r>
          </w:p>
          <w:p w:rsidR="001A2EAD" w:rsidRPr="00E31CE3" w:rsidRDefault="001A2EAD" w:rsidP="00E31C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CE3" w:rsidRPr="00E31CE3" w:rsidTr="001A2EAD">
        <w:trPr>
          <w:trHeight w:val="572"/>
        </w:trPr>
        <w:tc>
          <w:tcPr>
            <w:tcW w:w="3210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СТЕПАНЕНКУ</w:t>
            </w:r>
          </w:p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Михайлу Івановичу</w:t>
            </w:r>
          </w:p>
        </w:tc>
        <w:tc>
          <w:tcPr>
            <w:tcW w:w="442" w:type="dxa"/>
          </w:tcPr>
          <w:p w:rsidR="00E31CE3" w:rsidRPr="00E31CE3" w:rsidRDefault="00E31CE3" w:rsidP="00E31CE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E31CE3" w:rsidRPr="00E31CE3" w:rsidRDefault="00E31CE3" w:rsidP="00E31CE3">
            <w:pPr>
              <w:jc w:val="both"/>
              <w:rPr>
                <w:sz w:val="28"/>
                <w:szCs w:val="28"/>
                <w:lang w:val="uk-UA"/>
              </w:rPr>
            </w:pPr>
            <w:r w:rsidRPr="00E31CE3">
              <w:rPr>
                <w:sz w:val="28"/>
                <w:szCs w:val="28"/>
                <w:lang w:val="uk-UA"/>
              </w:rPr>
              <w:t>механіку КЗ «Черкаська обласна філармонія Черкаської обласної ради».</w:t>
            </w:r>
          </w:p>
        </w:tc>
      </w:tr>
    </w:tbl>
    <w:p w:rsidR="001A2EAD" w:rsidRDefault="001A2EAD" w:rsidP="001A2EAD">
      <w:pPr>
        <w:jc w:val="both"/>
        <w:rPr>
          <w:sz w:val="28"/>
          <w:szCs w:val="28"/>
          <w:lang w:val="uk-UA"/>
        </w:rPr>
      </w:pPr>
    </w:p>
    <w:p w:rsidR="004940DB" w:rsidRPr="00E31CE3" w:rsidRDefault="001A2EAD" w:rsidP="00E31C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940DB" w:rsidRPr="00E31CE3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4940DB" w:rsidRPr="00E31CE3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4940DB" w:rsidRPr="00E31CE3">
        <w:rPr>
          <w:sz w:val="28"/>
          <w:szCs w:val="28"/>
          <w:lang w:val="uk-UA"/>
        </w:rPr>
        <w:t>.</w:t>
      </w:r>
    </w:p>
    <w:p w:rsidR="004940DB" w:rsidRPr="00E31CE3" w:rsidRDefault="004940DB" w:rsidP="00E31CE3">
      <w:pPr>
        <w:ind w:firstLine="709"/>
        <w:jc w:val="both"/>
        <w:rPr>
          <w:sz w:val="28"/>
          <w:szCs w:val="28"/>
          <w:lang w:val="uk-UA"/>
        </w:rPr>
      </w:pPr>
      <w:r w:rsidRPr="00E31CE3">
        <w:rPr>
          <w:sz w:val="28"/>
          <w:szCs w:val="28"/>
          <w:lang w:val="uk-UA"/>
        </w:rPr>
        <w:t>3.</w:t>
      </w:r>
      <w:r w:rsidR="001A2EAD">
        <w:rPr>
          <w:sz w:val="28"/>
          <w:szCs w:val="28"/>
          <w:lang w:val="uk-UA"/>
        </w:rPr>
        <w:t> </w:t>
      </w:r>
      <w:r w:rsidRPr="00E31CE3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4940DB" w:rsidRPr="00E31CE3" w:rsidRDefault="004940DB" w:rsidP="001A2EAD">
      <w:pPr>
        <w:jc w:val="both"/>
        <w:rPr>
          <w:sz w:val="28"/>
          <w:szCs w:val="28"/>
          <w:lang w:val="uk-UA"/>
        </w:rPr>
      </w:pPr>
    </w:p>
    <w:p w:rsidR="004940DB" w:rsidRPr="00E31CE3" w:rsidRDefault="004940DB" w:rsidP="001A2EAD">
      <w:pPr>
        <w:jc w:val="both"/>
        <w:rPr>
          <w:sz w:val="28"/>
          <w:szCs w:val="28"/>
          <w:lang w:val="uk-UA"/>
        </w:rPr>
      </w:pPr>
    </w:p>
    <w:p w:rsidR="004940DB" w:rsidRPr="00E31CE3" w:rsidRDefault="004940DB" w:rsidP="001A2EAD">
      <w:pPr>
        <w:jc w:val="both"/>
        <w:rPr>
          <w:sz w:val="28"/>
          <w:szCs w:val="28"/>
          <w:lang w:val="uk-UA"/>
        </w:rPr>
      </w:pPr>
    </w:p>
    <w:p w:rsidR="004940DB" w:rsidRPr="00E31CE3" w:rsidRDefault="004940DB" w:rsidP="001A2EAD">
      <w:pPr>
        <w:jc w:val="both"/>
        <w:rPr>
          <w:sz w:val="28"/>
          <w:szCs w:val="28"/>
          <w:lang w:val="uk-UA"/>
        </w:rPr>
      </w:pPr>
    </w:p>
    <w:p w:rsidR="001A2EAD" w:rsidRDefault="001A2EAD" w:rsidP="001A2EAD">
      <w:pPr>
        <w:rPr>
          <w:sz w:val="28"/>
          <w:szCs w:val="28"/>
          <w:lang w:val="uk-UA"/>
        </w:rPr>
      </w:pPr>
    </w:p>
    <w:p w:rsidR="004940DB" w:rsidRPr="00E31CE3" w:rsidRDefault="004940DB" w:rsidP="001A2EAD">
      <w:pPr>
        <w:rPr>
          <w:sz w:val="28"/>
          <w:szCs w:val="28"/>
          <w:lang w:val="uk-UA"/>
        </w:rPr>
      </w:pPr>
      <w:r w:rsidRPr="00E31CE3">
        <w:rPr>
          <w:sz w:val="28"/>
          <w:szCs w:val="28"/>
          <w:lang w:val="uk-UA"/>
        </w:rPr>
        <w:t>Перший заступник голови</w:t>
      </w:r>
      <w:r w:rsidRPr="00E31CE3">
        <w:rPr>
          <w:sz w:val="28"/>
          <w:szCs w:val="28"/>
          <w:lang w:val="uk-UA"/>
        </w:rPr>
        <w:tab/>
      </w:r>
      <w:r w:rsidRPr="00E31CE3">
        <w:rPr>
          <w:sz w:val="28"/>
          <w:szCs w:val="28"/>
          <w:lang w:val="uk-UA"/>
        </w:rPr>
        <w:tab/>
      </w:r>
      <w:r w:rsidRPr="00E31CE3">
        <w:rPr>
          <w:sz w:val="28"/>
          <w:szCs w:val="28"/>
          <w:lang w:val="uk-UA"/>
        </w:rPr>
        <w:tab/>
      </w:r>
      <w:r w:rsidRPr="00E31CE3">
        <w:rPr>
          <w:sz w:val="28"/>
          <w:szCs w:val="28"/>
          <w:lang w:val="uk-UA"/>
        </w:rPr>
        <w:tab/>
      </w:r>
      <w:r w:rsidRPr="00E31CE3">
        <w:rPr>
          <w:sz w:val="28"/>
          <w:szCs w:val="28"/>
          <w:lang w:val="uk-UA"/>
        </w:rPr>
        <w:tab/>
      </w:r>
      <w:r w:rsidRPr="00E31CE3">
        <w:rPr>
          <w:sz w:val="28"/>
          <w:szCs w:val="28"/>
          <w:lang w:val="uk-UA"/>
        </w:rPr>
        <w:tab/>
        <w:t>В.</w:t>
      </w:r>
      <w:r w:rsidR="001A2EAD">
        <w:rPr>
          <w:sz w:val="28"/>
          <w:szCs w:val="28"/>
          <w:lang w:val="uk-UA"/>
        </w:rPr>
        <w:t xml:space="preserve"> </w:t>
      </w:r>
      <w:r w:rsidRPr="00E31CE3">
        <w:rPr>
          <w:sz w:val="28"/>
          <w:szCs w:val="28"/>
          <w:lang w:val="uk-UA"/>
        </w:rPr>
        <w:t>ТАРАСЕНКО</w:t>
      </w:r>
    </w:p>
    <w:sectPr w:rsidR="004940DB" w:rsidRPr="00E31CE3" w:rsidSect="00E31CE3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7E" w:rsidRDefault="00784E7E" w:rsidP="00E31CE3">
      <w:r>
        <w:separator/>
      </w:r>
    </w:p>
  </w:endnote>
  <w:endnote w:type="continuationSeparator" w:id="0">
    <w:p w:rsidR="00784E7E" w:rsidRDefault="00784E7E" w:rsidP="00E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7E" w:rsidRDefault="00784E7E" w:rsidP="00E31CE3">
      <w:r>
        <w:separator/>
      </w:r>
    </w:p>
  </w:footnote>
  <w:footnote w:type="continuationSeparator" w:id="0">
    <w:p w:rsidR="00784E7E" w:rsidRDefault="00784E7E" w:rsidP="00E3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9657"/>
      <w:docPartObj>
        <w:docPartGallery w:val="Page Numbers (Top of Page)"/>
        <w:docPartUnique/>
      </w:docPartObj>
    </w:sdtPr>
    <w:sdtEndPr/>
    <w:sdtContent>
      <w:p w:rsidR="00E31CE3" w:rsidRDefault="00784E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CE3" w:rsidRDefault="00E31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2EAD"/>
    <w:rsid w:val="00211C25"/>
    <w:rsid w:val="0030133B"/>
    <w:rsid w:val="00397915"/>
    <w:rsid w:val="00411344"/>
    <w:rsid w:val="004940DB"/>
    <w:rsid w:val="0075081E"/>
    <w:rsid w:val="00784E7E"/>
    <w:rsid w:val="007A1FBA"/>
    <w:rsid w:val="008B2299"/>
    <w:rsid w:val="0093691C"/>
    <w:rsid w:val="009614B7"/>
    <w:rsid w:val="00B56F3D"/>
    <w:rsid w:val="00BB6A5E"/>
    <w:rsid w:val="00CA5172"/>
    <w:rsid w:val="00CE6F1B"/>
    <w:rsid w:val="00D401B8"/>
    <w:rsid w:val="00E31CE3"/>
    <w:rsid w:val="00FA463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31CE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1CE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2020-09-24T06:14:00Z</cp:lastPrinted>
  <dcterms:created xsi:type="dcterms:W3CDTF">2020-09-24T06:14:00Z</dcterms:created>
  <dcterms:modified xsi:type="dcterms:W3CDTF">2020-09-24T13:01:00Z</dcterms:modified>
</cp:coreProperties>
</file>