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09325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C2BFA" w:rsidRDefault="00EC2BF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C2BFA"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C2BFA">
        <w:rPr>
          <w:sz w:val="28"/>
          <w:szCs w:val="28"/>
          <w:u w:val="single"/>
          <w:lang w:val="uk-UA"/>
        </w:rPr>
        <w:t>266-р</w:t>
      </w:r>
    </w:p>
    <w:p w:rsidR="008B2299" w:rsidRPr="00EC2BF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8193D" w:rsidRDefault="008B2299" w:rsidP="005819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</w:p>
    <w:p w:rsidR="0058193D" w:rsidRDefault="0058193D" w:rsidP="005819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8193D" w:rsidRPr="00B002BE" w:rsidRDefault="0058193D" w:rsidP="005819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8193D" w:rsidRPr="00B002BE" w:rsidRDefault="0058193D" w:rsidP="0058193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8193D" w:rsidRPr="00B002BE" w:rsidRDefault="0058193D" w:rsidP="005819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193D" w:rsidRPr="00B002BE" w:rsidRDefault="0058193D" w:rsidP="005819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193D" w:rsidRPr="00B002BE" w:rsidRDefault="0058193D" w:rsidP="005819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8193D" w:rsidRPr="00780D54" w:rsidRDefault="0058193D" w:rsidP="0058193D">
      <w:pPr>
        <w:jc w:val="both"/>
        <w:rPr>
          <w:lang w:val="uk-UA"/>
        </w:rPr>
      </w:pPr>
    </w:p>
    <w:p w:rsidR="0058193D" w:rsidRPr="00AA726B" w:rsidRDefault="0058193D" w:rsidP="0058193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8193D" w:rsidRPr="00841FE8" w:rsidRDefault="0058193D" w:rsidP="0058193D">
      <w:pPr>
        <w:jc w:val="both"/>
        <w:rPr>
          <w:highlight w:val="yellow"/>
          <w:lang w:val="uk-UA"/>
        </w:rPr>
      </w:pPr>
    </w:p>
    <w:p w:rsidR="0058193D" w:rsidRPr="00792BA3" w:rsidRDefault="0058193D" w:rsidP="0058193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плідну працю в органах виконавчої влади, активну співпрацю з органами місцевого самоврядування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58193D" w:rsidRPr="00792BA3" w:rsidRDefault="0058193D" w:rsidP="0058193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58193D" w:rsidRPr="00731A43" w:rsidTr="005962AB">
        <w:tc>
          <w:tcPr>
            <w:tcW w:w="3369" w:type="dxa"/>
          </w:tcPr>
          <w:p w:rsidR="0058193D" w:rsidRPr="002D01D7" w:rsidRDefault="0058193D" w:rsidP="005962A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СТАРОДУБ</w:t>
            </w:r>
          </w:p>
          <w:p w:rsidR="0058193D" w:rsidRPr="00792BA3" w:rsidRDefault="0058193D" w:rsidP="005962A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Лілію Віталіївну</w:t>
            </w:r>
          </w:p>
        </w:tc>
        <w:tc>
          <w:tcPr>
            <w:tcW w:w="458" w:type="dxa"/>
          </w:tcPr>
          <w:p w:rsidR="0058193D" w:rsidRPr="00792BA3" w:rsidRDefault="0058193D" w:rsidP="005962A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8193D" w:rsidRDefault="0058193D" w:rsidP="00596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 відділу по плануванню бюджету та фінансуванню установ бюджетної сфери фінансового управління Уманської районної державної адміністрації.</w:t>
            </w:r>
          </w:p>
          <w:p w:rsidR="0058193D" w:rsidRPr="002D01D7" w:rsidRDefault="0058193D" w:rsidP="005962A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58193D" w:rsidRPr="00B002BE" w:rsidRDefault="0058193D" w:rsidP="0058193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8193D" w:rsidRDefault="0058193D" w:rsidP="0058193D">
      <w:pPr>
        <w:outlineLvl w:val="0"/>
        <w:rPr>
          <w:sz w:val="28"/>
          <w:szCs w:val="28"/>
          <w:lang w:val="uk-UA"/>
        </w:rPr>
      </w:pPr>
    </w:p>
    <w:p w:rsidR="0058193D" w:rsidRDefault="0058193D" w:rsidP="0058193D">
      <w:pPr>
        <w:outlineLvl w:val="0"/>
        <w:rPr>
          <w:sz w:val="28"/>
          <w:szCs w:val="28"/>
          <w:lang w:val="uk-UA"/>
        </w:rPr>
      </w:pPr>
    </w:p>
    <w:p w:rsidR="0058193D" w:rsidRDefault="0058193D" w:rsidP="0058193D">
      <w:pPr>
        <w:outlineLvl w:val="0"/>
        <w:rPr>
          <w:sz w:val="28"/>
          <w:szCs w:val="28"/>
          <w:lang w:val="uk-UA"/>
        </w:rPr>
      </w:pPr>
    </w:p>
    <w:p w:rsidR="008B2299" w:rsidRDefault="0058193D" w:rsidP="0058193D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bookmarkStart w:id="0" w:name="_GoBack"/>
      <w:bookmarkEnd w:id="0"/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8193D"/>
    <w:rsid w:val="00731A43"/>
    <w:rsid w:val="0075081E"/>
    <w:rsid w:val="007A1FBA"/>
    <w:rsid w:val="008B2299"/>
    <w:rsid w:val="0093691C"/>
    <w:rsid w:val="00B56F3D"/>
    <w:rsid w:val="00BB6A5E"/>
    <w:rsid w:val="00CA5172"/>
    <w:rsid w:val="00D401B8"/>
    <w:rsid w:val="00EC2BF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9D6B-26E7-4CB4-9803-04FBC79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>Grizli777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2021-08-10T06:34:00Z</dcterms:modified>
</cp:coreProperties>
</file>