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755956324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2A64" w:rsidRDefault="00722A6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2A64">
        <w:rPr>
          <w:sz w:val="28"/>
          <w:szCs w:val="28"/>
          <w:u w:val="single"/>
          <w:lang w:val="uk-UA"/>
        </w:rPr>
        <w:t>11.09.2023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22A64">
        <w:rPr>
          <w:sz w:val="28"/>
          <w:szCs w:val="28"/>
          <w:u w:val="single"/>
          <w:lang w:val="uk-UA"/>
        </w:rPr>
        <w:t>231-р</w:t>
      </w:r>
    </w:p>
    <w:p w:rsidR="008B2299" w:rsidRPr="00A855F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855FD" w:rsidRDefault="00A855FD" w:rsidP="009623FE">
      <w:pPr>
        <w:spacing w:line="0" w:lineRule="atLeast"/>
        <w:ind w:right="5102"/>
        <w:rPr>
          <w:sz w:val="28"/>
          <w:szCs w:val="28"/>
          <w:lang w:val="uk-UA"/>
        </w:rPr>
      </w:pPr>
      <w:r w:rsidRPr="00A855FD">
        <w:rPr>
          <w:sz w:val="28"/>
          <w:szCs w:val="28"/>
        </w:rPr>
        <w:t xml:space="preserve">Про </w:t>
      </w:r>
      <w:r w:rsidRPr="00A855FD">
        <w:rPr>
          <w:sz w:val="28"/>
          <w:szCs w:val="28"/>
          <w:lang w:val="uk-UA"/>
        </w:rPr>
        <w:t xml:space="preserve">внесення змін до </w:t>
      </w:r>
      <w:r w:rsidR="009623FE">
        <w:rPr>
          <w:sz w:val="28"/>
          <w:szCs w:val="28"/>
          <w:lang w:val="uk-UA"/>
        </w:rPr>
        <w:t xml:space="preserve">окремих </w:t>
      </w:r>
      <w:r w:rsidRPr="00A855FD">
        <w:rPr>
          <w:sz w:val="28"/>
          <w:szCs w:val="28"/>
          <w:lang w:val="uk-UA"/>
        </w:rPr>
        <w:t>ро</w:t>
      </w:r>
      <w:r w:rsidR="009623FE">
        <w:rPr>
          <w:sz w:val="28"/>
          <w:szCs w:val="28"/>
          <w:lang w:val="uk-UA"/>
        </w:rPr>
        <w:t>зпоряджень голови обласної ради</w:t>
      </w:r>
    </w:p>
    <w:p w:rsidR="009623FE" w:rsidRPr="00A855FD" w:rsidRDefault="009623FE" w:rsidP="00A855FD">
      <w:pPr>
        <w:spacing w:line="0" w:lineRule="atLeast"/>
        <w:ind w:right="5102"/>
        <w:jc w:val="both"/>
        <w:rPr>
          <w:sz w:val="28"/>
          <w:szCs w:val="28"/>
          <w:lang w:val="uk-UA"/>
        </w:rPr>
      </w:pPr>
    </w:p>
    <w:p w:rsidR="00A855FD" w:rsidRPr="00A855FD" w:rsidRDefault="00A855FD" w:rsidP="00A855FD">
      <w:pPr>
        <w:spacing w:line="0" w:lineRule="atLeast"/>
        <w:rPr>
          <w:sz w:val="16"/>
          <w:szCs w:val="16"/>
          <w:lang w:val="uk-UA"/>
        </w:rPr>
      </w:pPr>
    </w:p>
    <w:p w:rsidR="00A855FD" w:rsidRPr="00326C51" w:rsidRDefault="00A855FD" w:rsidP="00A855FD">
      <w:pPr>
        <w:spacing w:line="0" w:lineRule="atLeast"/>
        <w:jc w:val="both"/>
        <w:rPr>
          <w:color w:val="000000"/>
          <w:sz w:val="28"/>
          <w:szCs w:val="28"/>
          <w:lang w:val="uk-UA"/>
        </w:rPr>
      </w:pPr>
      <w:r w:rsidRPr="00A855FD">
        <w:tab/>
      </w:r>
      <w:r w:rsidRPr="00326C51">
        <w:rPr>
          <w:sz w:val="28"/>
          <w:szCs w:val="28"/>
          <w:lang w:val="uk-UA"/>
        </w:rPr>
        <w:t>Відповідно до статті 55 Закону України  «Про місцеве самоврядування</w:t>
      </w:r>
      <w:r w:rsidRPr="00326C51">
        <w:rPr>
          <w:sz w:val="28"/>
          <w:szCs w:val="28"/>
          <w:lang w:val="uk-UA"/>
        </w:rPr>
        <w:br/>
        <w:t>в Україні»</w:t>
      </w:r>
      <w:r w:rsidRPr="00326C51">
        <w:rPr>
          <w:color w:val="000000"/>
          <w:sz w:val="28"/>
          <w:szCs w:val="28"/>
          <w:lang w:val="uk-UA"/>
        </w:rPr>
        <w:t>:</w:t>
      </w:r>
    </w:p>
    <w:p w:rsidR="00A855FD" w:rsidRPr="00A855FD" w:rsidRDefault="00A855FD" w:rsidP="00A855FD">
      <w:pPr>
        <w:shd w:val="clear" w:color="auto" w:fill="FFFFFF"/>
        <w:spacing w:line="0" w:lineRule="atLeast"/>
        <w:jc w:val="both"/>
        <w:textAlignment w:val="baseline"/>
        <w:outlineLvl w:val="2"/>
        <w:rPr>
          <w:bCs/>
          <w:color w:val="000000"/>
          <w:sz w:val="28"/>
          <w:szCs w:val="28"/>
          <w:lang w:val="uk-UA"/>
        </w:rPr>
      </w:pPr>
    </w:p>
    <w:p w:rsidR="00522798" w:rsidRDefault="00A855FD" w:rsidP="00AB008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>1.</w:t>
      </w:r>
      <w:r w:rsidR="009623FE">
        <w:rPr>
          <w:sz w:val="28"/>
          <w:szCs w:val="28"/>
          <w:lang w:val="uk-UA"/>
        </w:rPr>
        <w:t> </w:t>
      </w:r>
      <w:r w:rsidR="00522798" w:rsidRPr="00A855FD">
        <w:rPr>
          <w:sz w:val="28"/>
          <w:szCs w:val="28"/>
          <w:lang w:val="uk-UA"/>
        </w:rPr>
        <w:t>Внести до розпоряджен</w:t>
      </w:r>
      <w:r w:rsidR="00522798">
        <w:rPr>
          <w:sz w:val="28"/>
          <w:szCs w:val="28"/>
          <w:lang w:val="uk-UA"/>
        </w:rPr>
        <w:t>ня</w:t>
      </w:r>
      <w:r w:rsidR="00522798" w:rsidRPr="00A855FD">
        <w:rPr>
          <w:sz w:val="28"/>
          <w:szCs w:val="28"/>
          <w:lang w:val="uk-UA"/>
        </w:rPr>
        <w:t xml:space="preserve"> голови обласної ради</w:t>
      </w:r>
      <w:r w:rsidR="00522798">
        <w:rPr>
          <w:sz w:val="28"/>
          <w:szCs w:val="28"/>
          <w:lang w:val="uk-UA"/>
        </w:rPr>
        <w:t xml:space="preserve"> від 27.09.2018 №292-р «</w:t>
      </w:r>
      <w:r w:rsidR="00522798" w:rsidRPr="00A855FD">
        <w:rPr>
          <w:sz w:val="28"/>
          <w:szCs w:val="28"/>
          <w:lang w:val="uk-UA"/>
        </w:rPr>
        <w:t>Про затвердження посадових інструкцій</w:t>
      </w:r>
      <w:r w:rsidR="00522798">
        <w:rPr>
          <w:sz w:val="28"/>
          <w:szCs w:val="28"/>
          <w:lang w:val="uk-UA"/>
        </w:rPr>
        <w:t xml:space="preserve"> </w:t>
      </w:r>
      <w:r w:rsidR="00DC3D44">
        <w:rPr>
          <w:sz w:val="28"/>
          <w:szCs w:val="28"/>
          <w:lang w:val="uk-UA"/>
        </w:rPr>
        <w:t>посадових осіб місцевого самоврядування виконавчого апарату обласної ради</w:t>
      </w:r>
      <w:r w:rsidR="00522798">
        <w:rPr>
          <w:sz w:val="28"/>
          <w:szCs w:val="28"/>
          <w:lang w:val="uk-UA"/>
        </w:rPr>
        <w:t>»</w:t>
      </w:r>
      <w:r w:rsidR="0064687D">
        <w:rPr>
          <w:sz w:val="28"/>
          <w:szCs w:val="28"/>
          <w:lang w:val="uk-UA"/>
        </w:rPr>
        <w:t xml:space="preserve"> (із змінами)</w:t>
      </w:r>
      <w:r w:rsidR="00522798">
        <w:rPr>
          <w:sz w:val="28"/>
          <w:szCs w:val="28"/>
          <w:lang w:val="uk-UA"/>
        </w:rPr>
        <w:t xml:space="preserve">, зміни, виклавши </w:t>
      </w:r>
      <w:r w:rsidR="00522798">
        <w:rPr>
          <w:sz w:val="28"/>
          <w:szCs w:val="28"/>
          <w:lang w:val="en-US"/>
        </w:rPr>
        <w:t> </w:t>
      </w:r>
      <w:r w:rsidR="00522798" w:rsidRPr="00A855FD">
        <w:rPr>
          <w:sz w:val="28"/>
          <w:szCs w:val="28"/>
          <w:lang w:val="uk-UA"/>
        </w:rPr>
        <w:t>пункт 1.4</w:t>
      </w:r>
      <w:r w:rsidR="00522798">
        <w:rPr>
          <w:sz w:val="28"/>
          <w:szCs w:val="28"/>
          <w:lang w:val="uk-UA"/>
        </w:rPr>
        <w:t xml:space="preserve"> </w:t>
      </w:r>
      <w:r w:rsidR="00522798" w:rsidRPr="00A855FD">
        <w:rPr>
          <w:sz w:val="28"/>
          <w:szCs w:val="28"/>
          <w:lang w:val="uk-UA"/>
        </w:rPr>
        <w:t>посадов</w:t>
      </w:r>
      <w:r w:rsidR="00522798">
        <w:rPr>
          <w:sz w:val="28"/>
          <w:szCs w:val="28"/>
          <w:lang w:val="uk-UA"/>
        </w:rPr>
        <w:t>ої</w:t>
      </w:r>
      <w:r w:rsidR="00522798" w:rsidRPr="00A855FD">
        <w:rPr>
          <w:sz w:val="28"/>
          <w:szCs w:val="28"/>
          <w:lang w:val="uk-UA"/>
        </w:rPr>
        <w:t xml:space="preserve"> інструкції начальника</w:t>
      </w:r>
      <w:r w:rsidR="00522798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4687D">
        <w:rPr>
          <w:sz w:val="28"/>
          <w:szCs w:val="28"/>
          <w:lang w:val="uk-UA"/>
        </w:rPr>
        <w:t>, затвердженої цим розпорядженням,</w:t>
      </w:r>
      <w:r w:rsidR="00522798">
        <w:rPr>
          <w:sz w:val="28"/>
          <w:szCs w:val="28"/>
          <w:lang w:val="uk-UA"/>
        </w:rPr>
        <w:t xml:space="preserve"> у такій редакції: </w:t>
      </w:r>
    </w:p>
    <w:p w:rsidR="00522798" w:rsidRDefault="00522798" w:rsidP="00AB008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>«1.4.</w:t>
      </w:r>
      <w:r>
        <w:rPr>
          <w:sz w:val="28"/>
          <w:szCs w:val="28"/>
          <w:lang w:val="uk-UA"/>
        </w:rPr>
        <w:t> </w:t>
      </w:r>
      <w:r w:rsidRPr="00A855FD">
        <w:rPr>
          <w:sz w:val="28"/>
          <w:szCs w:val="28"/>
          <w:lang w:val="uk-UA"/>
        </w:rPr>
        <w:t>Начальник управління підпорядковується безпосередньо голові обласної ради; з організаційних та з питань матеріально-технічного забезпечення –</w:t>
      </w:r>
      <w:r w:rsidR="00411424" w:rsidRPr="00411424">
        <w:rPr>
          <w:sz w:val="28"/>
          <w:szCs w:val="28"/>
        </w:rPr>
        <w:t xml:space="preserve"> </w:t>
      </w:r>
      <w:r w:rsidRPr="00A855FD">
        <w:rPr>
          <w:sz w:val="28"/>
          <w:szCs w:val="28"/>
          <w:lang w:val="uk-UA"/>
        </w:rPr>
        <w:t>керуючо</w:t>
      </w:r>
      <w:r w:rsidR="00411424">
        <w:rPr>
          <w:sz w:val="28"/>
          <w:szCs w:val="28"/>
          <w:lang w:val="uk-UA"/>
        </w:rPr>
        <w:t>му</w:t>
      </w:r>
      <w:r w:rsidRPr="00A855FD">
        <w:rPr>
          <w:sz w:val="28"/>
          <w:szCs w:val="28"/>
          <w:lang w:val="uk-UA"/>
        </w:rPr>
        <w:t xml:space="preserve"> справами</w:t>
      </w:r>
      <w:r w:rsidR="00411424">
        <w:rPr>
          <w:sz w:val="28"/>
          <w:szCs w:val="28"/>
          <w:lang w:val="uk-UA"/>
        </w:rPr>
        <w:t xml:space="preserve"> </w:t>
      </w:r>
      <w:r w:rsidRPr="00A855FD">
        <w:rPr>
          <w:sz w:val="28"/>
          <w:szCs w:val="28"/>
          <w:lang w:val="uk-UA"/>
        </w:rPr>
        <w:t>виконавчого апарату обласної ради.»</w:t>
      </w:r>
      <w:r>
        <w:rPr>
          <w:sz w:val="28"/>
          <w:szCs w:val="28"/>
          <w:lang w:val="uk-UA"/>
        </w:rPr>
        <w:t>.</w:t>
      </w:r>
    </w:p>
    <w:p w:rsidR="00522798" w:rsidRDefault="00522798" w:rsidP="00AB008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AB008A" w:rsidRPr="00A855FD" w:rsidRDefault="00522798" w:rsidP="00AB008A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855FD" w:rsidRPr="00A855FD">
        <w:rPr>
          <w:sz w:val="28"/>
          <w:szCs w:val="28"/>
          <w:lang w:val="uk-UA"/>
        </w:rPr>
        <w:t>Внести до розпоряджен</w:t>
      </w:r>
      <w:r w:rsidR="00AB008A">
        <w:rPr>
          <w:sz w:val="28"/>
          <w:szCs w:val="28"/>
          <w:lang w:val="uk-UA"/>
        </w:rPr>
        <w:t>ня</w:t>
      </w:r>
      <w:r w:rsidR="00A855FD" w:rsidRPr="00A855FD">
        <w:rPr>
          <w:sz w:val="28"/>
          <w:szCs w:val="28"/>
          <w:lang w:val="uk-UA"/>
        </w:rPr>
        <w:t xml:space="preserve"> голови обласної ради від 08.04.2021 № 82-р «Про затвердження Положення та посадових інструкцій працівників управління юридичного забезпечення та роботи з персоналом виконавчого апарату обласної ради» (зі змінами</w:t>
      </w:r>
      <w:r w:rsidR="009623FE">
        <w:rPr>
          <w:sz w:val="28"/>
          <w:szCs w:val="28"/>
          <w:lang w:val="uk-UA"/>
        </w:rPr>
        <w:t>),</w:t>
      </w:r>
      <w:r w:rsidR="00AB008A">
        <w:rPr>
          <w:sz w:val="28"/>
          <w:szCs w:val="28"/>
          <w:lang w:val="uk-UA"/>
        </w:rPr>
        <w:t xml:space="preserve"> зміни, виклавши </w:t>
      </w:r>
      <w:r w:rsidR="00AB008A">
        <w:rPr>
          <w:sz w:val="28"/>
          <w:szCs w:val="28"/>
          <w:lang w:val="en-US"/>
        </w:rPr>
        <w:t> </w:t>
      </w:r>
      <w:r w:rsidR="00AB008A" w:rsidRPr="00A855FD">
        <w:rPr>
          <w:sz w:val="28"/>
          <w:szCs w:val="28"/>
          <w:lang w:val="uk-UA"/>
        </w:rPr>
        <w:t>пункт 1.4</w:t>
      </w:r>
      <w:r w:rsidR="00AB008A">
        <w:rPr>
          <w:sz w:val="28"/>
          <w:szCs w:val="28"/>
          <w:lang w:val="uk-UA"/>
        </w:rPr>
        <w:t xml:space="preserve"> </w:t>
      </w:r>
      <w:r w:rsidR="00AB008A" w:rsidRPr="00A855FD">
        <w:rPr>
          <w:sz w:val="28"/>
          <w:szCs w:val="28"/>
          <w:lang w:val="uk-UA"/>
        </w:rPr>
        <w:t>посадов</w:t>
      </w:r>
      <w:r w:rsidR="00AB008A">
        <w:rPr>
          <w:sz w:val="28"/>
          <w:szCs w:val="28"/>
          <w:lang w:val="uk-UA"/>
        </w:rPr>
        <w:t>ої</w:t>
      </w:r>
      <w:r w:rsidR="00AB008A" w:rsidRPr="00A855FD">
        <w:rPr>
          <w:sz w:val="28"/>
          <w:szCs w:val="28"/>
          <w:lang w:val="uk-UA"/>
        </w:rPr>
        <w:t xml:space="preserve"> інструкції начальника управління юридичного забезпечення та роботи з персоналом виконавчого апарату обласної ради, затверджен</w:t>
      </w:r>
      <w:r w:rsidR="00AB008A">
        <w:rPr>
          <w:sz w:val="28"/>
          <w:szCs w:val="28"/>
          <w:lang w:val="uk-UA"/>
        </w:rPr>
        <w:t>ої цим розпорядженням,</w:t>
      </w:r>
      <w:r w:rsidR="00AB008A" w:rsidRPr="00A855FD">
        <w:rPr>
          <w:sz w:val="28"/>
          <w:szCs w:val="28"/>
          <w:lang w:val="uk-UA"/>
        </w:rPr>
        <w:t xml:space="preserve"> у такій редакції:  </w:t>
      </w:r>
    </w:p>
    <w:p w:rsidR="00AB008A" w:rsidRDefault="00AB008A" w:rsidP="00AB008A">
      <w:pPr>
        <w:ind w:firstLine="709"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>«1.4.</w:t>
      </w:r>
      <w:r>
        <w:rPr>
          <w:sz w:val="28"/>
          <w:szCs w:val="28"/>
          <w:lang w:val="uk-UA"/>
        </w:rPr>
        <w:t> </w:t>
      </w:r>
      <w:r w:rsidRPr="00A855FD">
        <w:rPr>
          <w:sz w:val="28"/>
          <w:szCs w:val="28"/>
          <w:lang w:val="uk-UA"/>
        </w:rPr>
        <w:t>Начальник управління підпорядковується безпосередньо голові обласної ради; з організаційних та з питань матеріально-технічного забезпечення –</w:t>
      </w:r>
      <w:r>
        <w:rPr>
          <w:sz w:val="28"/>
          <w:szCs w:val="28"/>
          <w:lang w:val="uk-UA"/>
        </w:rPr>
        <w:t xml:space="preserve"> </w:t>
      </w:r>
      <w:r w:rsidR="00411424" w:rsidRPr="00411424">
        <w:rPr>
          <w:sz w:val="28"/>
          <w:szCs w:val="28"/>
          <w:lang w:val="uk-UA"/>
        </w:rPr>
        <w:t>керуючому справами</w:t>
      </w:r>
      <w:r w:rsidRPr="00A855FD">
        <w:rPr>
          <w:sz w:val="28"/>
          <w:szCs w:val="28"/>
          <w:lang w:val="uk-UA"/>
        </w:rPr>
        <w:t xml:space="preserve"> виконавчого апарату обласної ради.»</w:t>
      </w:r>
      <w:r w:rsidR="00522798">
        <w:rPr>
          <w:sz w:val="28"/>
          <w:szCs w:val="28"/>
          <w:lang w:val="uk-UA"/>
        </w:rPr>
        <w:t>.</w:t>
      </w:r>
    </w:p>
    <w:p w:rsidR="00AB008A" w:rsidRDefault="00AB008A" w:rsidP="009623FE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AB008A" w:rsidRPr="00A855FD" w:rsidRDefault="00522798" w:rsidP="00AB00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08A">
        <w:rPr>
          <w:sz w:val="28"/>
          <w:szCs w:val="28"/>
          <w:lang w:val="uk-UA"/>
        </w:rPr>
        <w:t xml:space="preserve">. </w:t>
      </w:r>
      <w:r w:rsidR="00AB008A" w:rsidRPr="00A855FD">
        <w:rPr>
          <w:sz w:val="28"/>
          <w:szCs w:val="28"/>
          <w:lang w:val="uk-UA"/>
        </w:rPr>
        <w:t>Внести до розпоряджен</w:t>
      </w:r>
      <w:r w:rsidR="00AB008A">
        <w:rPr>
          <w:sz w:val="28"/>
          <w:szCs w:val="28"/>
          <w:lang w:val="uk-UA"/>
        </w:rPr>
        <w:t>ня</w:t>
      </w:r>
      <w:r w:rsidR="00AB008A" w:rsidRPr="00A855FD">
        <w:rPr>
          <w:sz w:val="28"/>
          <w:szCs w:val="28"/>
          <w:lang w:val="uk-UA"/>
        </w:rPr>
        <w:t xml:space="preserve"> голови обласної ради </w:t>
      </w:r>
      <w:r w:rsidR="00A855FD" w:rsidRPr="00A855FD">
        <w:rPr>
          <w:sz w:val="28"/>
          <w:szCs w:val="28"/>
          <w:lang w:val="uk-UA"/>
        </w:rPr>
        <w:t>від 22.09.2021 № 383-р «Про затвердження Положення та посадових інструкцій працівників фінансово-господарського відділу виконавчого апарату обласної ради» (зі змінами</w:t>
      </w:r>
      <w:r w:rsidR="009623FE">
        <w:rPr>
          <w:sz w:val="28"/>
          <w:szCs w:val="28"/>
          <w:lang w:val="uk-UA"/>
        </w:rPr>
        <w:t>)</w:t>
      </w:r>
      <w:r w:rsidR="00A855FD" w:rsidRPr="00A855FD">
        <w:rPr>
          <w:sz w:val="28"/>
          <w:szCs w:val="28"/>
          <w:lang w:val="uk-UA"/>
        </w:rPr>
        <w:t xml:space="preserve">, </w:t>
      </w:r>
      <w:r w:rsidR="00AB008A">
        <w:rPr>
          <w:sz w:val="28"/>
          <w:szCs w:val="28"/>
          <w:lang w:val="uk-UA"/>
        </w:rPr>
        <w:t xml:space="preserve">зміни, виклавши </w:t>
      </w:r>
      <w:r w:rsidR="00AB008A" w:rsidRPr="00A855FD">
        <w:rPr>
          <w:sz w:val="28"/>
          <w:szCs w:val="28"/>
          <w:lang w:val="uk-UA"/>
        </w:rPr>
        <w:t>пункт 1.4 посадов</w:t>
      </w:r>
      <w:r w:rsidR="00AB008A">
        <w:rPr>
          <w:sz w:val="28"/>
          <w:szCs w:val="28"/>
          <w:lang w:val="uk-UA"/>
        </w:rPr>
        <w:t>ої</w:t>
      </w:r>
      <w:r w:rsidR="00AB008A" w:rsidRPr="00A855FD">
        <w:rPr>
          <w:sz w:val="28"/>
          <w:szCs w:val="28"/>
          <w:lang w:val="uk-UA"/>
        </w:rPr>
        <w:t xml:space="preserve"> інструкції начальника</w:t>
      </w:r>
      <w:r w:rsidR="00AB008A" w:rsidRPr="00A855FD">
        <w:rPr>
          <w:lang w:val="uk-UA"/>
        </w:rPr>
        <w:t xml:space="preserve"> </w:t>
      </w:r>
      <w:r w:rsidR="00AB008A" w:rsidRPr="00A855FD">
        <w:rPr>
          <w:sz w:val="28"/>
          <w:szCs w:val="28"/>
          <w:lang w:val="uk-UA"/>
        </w:rPr>
        <w:t xml:space="preserve">фінансово-господарського </w:t>
      </w:r>
      <w:r w:rsidR="00AB008A" w:rsidRPr="00A855FD">
        <w:rPr>
          <w:sz w:val="28"/>
          <w:szCs w:val="28"/>
          <w:lang w:val="uk-UA"/>
        </w:rPr>
        <w:lastRenderedPageBreak/>
        <w:t>відділу, головного бухгалтера виконавчого апарату обласної ради, затверджен</w:t>
      </w:r>
      <w:r w:rsidR="00AB008A">
        <w:rPr>
          <w:sz w:val="28"/>
          <w:szCs w:val="28"/>
          <w:lang w:val="uk-UA"/>
        </w:rPr>
        <w:t xml:space="preserve">ої цим </w:t>
      </w:r>
      <w:r w:rsidR="00AB008A" w:rsidRPr="00A855FD">
        <w:rPr>
          <w:sz w:val="28"/>
          <w:szCs w:val="28"/>
          <w:lang w:val="uk-UA"/>
        </w:rPr>
        <w:t>розпорядженням</w:t>
      </w:r>
      <w:r w:rsidR="00AB008A">
        <w:rPr>
          <w:sz w:val="28"/>
          <w:szCs w:val="28"/>
          <w:lang w:val="uk-UA"/>
        </w:rPr>
        <w:t>,</w:t>
      </w:r>
      <w:r w:rsidR="00AB008A" w:rsidRPr="00A855FD">
        <w:rPr>
          <w:sz w:val="28"/>
          <w:szCs w:val="28"/>
          <w:lang w:val="uk-UA"/>
        </w:rPr>
        <w:t xml:space="preserve"> у такій редакції:  </w:t>
      </w:r>
    </w:p>
    <w:p w:rsidR="00AB008A" w:rsidRPr="00A855FD" w:rsidRDefault="00AB008A" w:rsidP="00AB008A">
      <w:pPr>
        <w:ind w:firstLine="709"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>«1.4. Начальник відділу підпорядковується безпосередньо голові обласної ради; з організаційних та з питань матеріально-технічного забезпечення –</w:t>
      </w:r>
      <w:r w:rsidR="00411424" w:rsidRPr="00411424">
        <w:t xml:space="preserve"> </w:t>
      </w:r>
      <w:r w:rsidR="00411424" w:rsidRPr="00411424">
        <w:rPr>
          <w:sz w:val="28"/>
          <w:szCs w:val="28"/>
          <w:lang w:val="uk-UA"/>
        </w:rPr>
        <w:t>керуючому справами</w:t>
      </w:r>
      <w:r w:rsidRPr="00A855FD">
        <w:rPr>
          <w:sz w:val="28"/>
          <w:szCs w:val="28"/>
          <w:lang w:val="uk-UA"/>
        </w:rPr>
        <w:t xml:space="preserve"> виконавчого апарату обласної ради.»</w:t>
      </w:r>
      <w:r w:rsidR="00522798">
        <w:rPr>
          <w:sz w:val="28"/>
          <w:szCs w:val="28"/>
          <w:lang w:val="uk-UA"/>
        </w:rPr>
        <w:t>.</w:t>
      </w:r>
    </w:p>
    <w:p w:rsidR="00AB008A" w:rsidRDefault="00AB008A" w:rsidP="009623FE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AB008A" w:rsidRPr="00A855FD" w:rsidRDefault="00522798" w:rsidP="00AB00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08A">
        <w:rPr>
          <w:sz w:val="28"/>
          <w:szCs w:val="28"/>
          <w:lang w:val="uk-UA"/>
        </w:rPr>
        <w:t xml:space="preserve">. </w:t>
      </w:r>
      <w:r w:rsidR="00AB008A" w:rsidRPr="00A855FD">
        <w:rPr>
          <w:sz w:val="28"/>
          <w:szCs w:val="28"/>
          <w:lang w:val="uk-UA"/>
        </w:rPr>
        <w:t>Внести до розпоряджен</w:t>
      </w:r>
      <w:r w:rsidR="00AB008A">
        <w:rPr>
          <w:sz w:val="28"/>
          <w:szCs w:val="28"/>
          <w:lang w:val="uk-UA"/>
        </w:rPr>
        <w:t>ня</w:t>
      </w:r>
      <w:r w:rsidR="00AB008A" w:rsidRPr="00A855FD">
        <w:rPr>
          <w:sz w:val="28"/>
          <w:szCs w:val="28"/>
          <w:lang w:val="uk-UA"/>
        </w:rPr>
        <w:t xml:space="preserve"> голови обласної ради від 08.07.2021 </w:t>
      </w:r>
      <w:r w:rsidR="00AB008A">
        <w:rPr>
          <w:sz w:val="28"/>
          <w:szCs w:val="28"/>
          <w:lang w:val="uk-UA"/>
        </w:rPr>
        <w:t xml:space="preserve">                   </w:t>
      </w:r>
      <w:r w:rsidR="00AB008A" w:rsidRPr="00A855FD">
        <w:rPr>
          <w:sz w:val="28"/>
          <w:szCs w:val="28"/>
          <w:lang w:val="uk-UA"/>
        </w:rPr>
        <w:t>№ 230-р «Про затвердження Положення та посадових інструкцій працівників відділу організаційного</w:t>
      </w:r>
      <w:r w:rsidR="00AB008A">
        <w:rPr>
          <w:sz w:val="28"/>
          <w:szCs w:val="28"/>
          <w:lang w:val="uk-UA"/>
        </w:rPr>
        <w:t xml:space="preserve"> забезпечення ради та взаємодії </w:t>
      </w:r>
      <w:r w:rsidR="00AB008A" w:rsidRPr="00A855FD">
        <w:rPr>
          <w:sz w:val="28"/>
          <w:szCs w:val="28"/>
          <w:lang w:val="uk-UA"/>
        </w:rPr>
        <w:t>з депутатами виконавчого апарату обласної ради» (зі змінами), зміни</w:t>
      </w:r>
      <w:r w:rsidR="00AB008A">
        <w:rPr>
          <w:sz w:val="28"/>
          <w:szCs w:val="28"/>
          <w:lang w:val="uk-UA"/>
        </w:rPr>
        <w:t>,  </w:t>
      </w:r>
      <w:r w:rsidR="00AB008A" w:rsidRPr="00A855FD">
        <w:rPr>
          <w:sz w:val="28"/>
          <w:szCs w:val="28"/>
          <w:lang w:val="uk-UA"/>
        </w:rPr>
        <w:t xml:space="preserve"> викла</w:t>
      </w:r>
      <w:r w:rsidR="00AB008A">
        <w:rPr>
          <w:sz w:val="28"/>
          <w:szCs w:val="28"/>
          <w:lang w:val="uk-UA"/>
        </w:rPr>
        <w:t>вши</w:t>
      </w:r>
      <w:r w:rsidR="00AB008A" w:rsidRPr="00A855FD">
        <w:rPr>
          <w:sz w:val="28"/>
          <w:szCs w:val="28"/>
          <w:lang w:val="uk-UA"/>
        </w:rPr>
        <w:t xml:space="preserve"> пункт 1.4. посадов</w:t>
      </w:r>
      <w:r w:rsidR="00AB008A">
        <w:rPr>
          <w:sz w:val="28"/>
          <w:szCs w:val="28"/>
          <w:lang w:val="uk-UA"/>
        </w:rPr>
        <w:t>ої</w:t>
      </w:r>
      <w:r w:rsidR="00AB008A" w:rsidRPr="00A855FD">
        <w:rPr>
          <w:sz w:val="28"/>
          <w:szCs w:val="28"/>
          <w:lang w:val="uk-UA"/>
        </w:rPr>
        <w:t xml:space="preserve"> інструкції начальника відділу організаційного забезпечення ради та взаємодії з депутатами виконавчого апарату обласної ради, затверджен</w:t>
      </w:r>
      <w:r w:rsidR="00AB008A">
        <w:rPr>
          <w:sz w:val="28"/>
          <w:szCs w:val="28"/>
          <w:lang w:val="uk-UA"/>
        </w:rPr>
        <w:t>ої</w:t>
      </w:r>
      <w:r w:rsidR="00AB008A" w:rsidRPr="00A855FD">
        <w:rPr>
          <w:sz w:val="28"/>
          <w:szCs w:val="28"/>
          <w:lang w:val="uk-UA"/>
        </w:rPr>
        <w:t xml:space="preserve"> </w:t>
      </w:r>
      <w:r w:rsidR="00AB008A">
        <w:rPr>
          <w:sz w:val="28"/>
          <w:szCs w:val="28"/>
          <w:lang w:val="uk-UA"/>
        </w:rPr>
        <w:t xml:space="preserve">цим </w:t>
      </w:r>
      <w:r w:rsidR="00AB008A" w:rsidRPr="00A855FD">
        <w:rPr>
          <w:sz w:val="28"/>
          <w:szCs w:val="28"/>
          <w:lang w:val="uk-UA"/>
        </w:rPr>
        <w:t>розпорядженням, у такій редакції:</w:t>
      </w:r>
    </w:p>
    <w:p w:rsidR="00AB008A" w:rsidRPr="00A855FD" w:rsidRDefault="00AB008A" w:rsidP="00AB008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 xml:space="preserve">«1.4. Начальник відділу безпосередньо підпорядковується </w:t>
      </w:r>
      <w:r w:rsidR="000C5C62" w:rsidRPr="000C5C62">
        <w:rPr>
          <w:sz w:val="28"/>
          <w:szCs w:val="28"/>
          <w:lang w:val="uk-UA"/>
        </w:rPr>
        <w:t xml:space="preserve">керуючому справами </w:t>
      </w:r>
      <w:r w:rsidRPr="00A855FD">
        <w:rPr>
          <w:sz w:val="28"/>
          <w:szCs w:val="28"/>
          <w:lang w:val="uk-UA"/>
        </w:rPr>
        <w:t>виконавчого апарату обласної ради.»</w:t>
      </w:r>
      <w:r w:rsidR="00522798">
        <w:rPr>
          <w:sz w:val="28"/>
          <w:szCs w:val="28"/>
          <w:lang w:val="uk-UA"/>
        </w:rPr>
        <w:t>.</w:t>
      </w:r>
    </w:p>
    <w:p w:rsidR="00AB008A" w:rsidRDefault="00AB008A" w:rsidP="009623FE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A855FD" w:rsidRPr="00A855FD" w:rsidRDefault="00522798" w:rsidP="00522798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855FD">
        <w:rPr>
          <w:sz w:val="28"/>
          <w:szCs w:val="28"/>
          <w:lang w:val="uk-UA"/>
        </w:rPr>
        <w:t>Внести до розпоряджен</w:t>
      </w:r>
      <w:r>
        <w:rPr>
          <w:sz w:val="28"/>
          <w:szCs w:val="28"/>
          <w:lang w:val="uk-UA"/>
        </w:rPr>
        <w:t>ня</w:t>
      </w:r>
      <w:r w:rsidRPr="00A855FD">
        <w:rPr>
          <w:sz w:val="28"/>
          <w:szCs w:val="28"/>
          <w:lang w:val="uk-UA"/>
        </w:rPr>
        <w:t xml:space="preserve"> голови обласної ради від </w:t>
      </w:r>
      <w:r w:rsidR="00A855FD" w:rsidRPr="00A855FD">
        <w:rPr>
          <w:sz w:val="28"/>
          <w:szCs w:val="28"/>
          <w:lang w:val="uk-UA"/>
        </w:rPr>
        <w:t xml:space="preserve">20.07.2021 </w:t>
      </w:r>
      <w:r w:rsidR="009623FE">
        <w:rPr>
          <w:sz w:val="28"/>
          <w:szCs w:val="28"/>
          <w:lang w:val="uk-UA"/>
        </w:rPr>
        <w:t xml:space="preserve">                      </w:t>
      </w:r>
      <w:r w:rsidR="00A855FD" w:rsidRPr="00A855FD">
        <w:rPr>
          <w:sz w:val="28"/>
          <w:szCs w:val="28"/>
          <w:lang w:val="uk-UA"/>
        </w:rPr>
        <w:t xml:space="preserve">№ 236-р «Про затвердження Положення та посадових інструкцій працівників </w:t>
      </w:r>
      <w:r w:rsidR="009623FE">
        <w:rPr>
          <w:sz w:val="28"/>
          <w:szCs w:val="28"/>
          <w:lang w:val="uk-UA"/>
        </w:rPr>
        <w:t xml:space="preserve">сектору з питань інформатизації </w:t>
      </w:r>
      <w:r w:rsidR="00A855FD" w:rsidRPr="00A855FD">
        <w:rPr>
          <w:sz w:val="28"/>
          <w:szCs w:val="28"/>
          <w:lang w:val="uk-UA"/>
        </w:rPr>
        <w:t>та цифрового розвитку виконавчого апарату обласної ради» (зі змінами</w:t>
      </w:r>
      <w:r w:rsidR="009623FE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зміни, виклавши </w:t>
      </w:r>
      <w:r w:rsidR="009623FE">
        <w:rPr>
          <w:sz w:val="28"/>
          <w:szCs w:val="28"/>
          <w:lang w:val="uk-UA"/>
        </w:rPr>
        <w:t xml:space="preserve"> </w:t>
      </w:r>
      <w:r w:rsidRPr="00A855FD">
        <w:rPr>
          <w:sz w:val="28"/>
          <w:szCs w:val="28"/>
          <w:lang w:val="uk-UA"/>
        </w:rPr>
        <w:t>пункт 1.4</w:t>
      </w:r>
      <w:r>
        <w:rPr>
          <w:sz w:val="28"/>
          <w:szCs w:val="28"/>
          <w:lang w:val="uk-UA"/>
        </w:rPr>
        <w:t xml:space="preserve"> </w:t>
      </w:r>
      <w:r w:rsidR="00A855FD" w:rsidRPr="00A855FD">
        <w:rPr>
          <w:sz w:val="28"/>
          <w:szCs w:val="28"/>
          <w:lang w:val="uk-UA"/>
        </w:rPr>
        <w:t>посадов</w:t>
      </w:r>
      <w:r>
        <w:rPr>
          <w:sz w:val="28"/>
          <w:szCs w:val="28"/>
          <w:lang w:val="uk-UA"/>
        </w:rPr>
        <w:t>ої</w:t>
      </w:r>
      <w:r w:rsidR="00A855FD" w:rsidRPr="00A855FD">
        <w:rPr>
          <w:sz w:val="28"/>
          <w:szCs w:val="28"/>
          <w:lang w:val="uk-UA"/>
        </w:rPr>
        <w:t xml:space="preserve"> інструкції завідувача </w:t>
      </w:r>
      <w:r w:rsidR="00A855FD">
        <w:rPr>
          <w:sz w:val="28"/>
          <w:szCs w:val="28"/>
          <w:lang w:val="uk-UA"/>
        </w:rPr>
        <w:t>сектору з питань інформатизації</w:t>
      </w:r>
      <w:r>
        <w:rPr>
          <w:sz w:val="28"/>
          <w:szCs w:val="28"/>
          <w:lang w:val="uk-UA"/>
        </w:rPr>
        <w:t xml:space="preserve"> </w:t>
      </w:r>
      <w:r w:rsidR="00A855FD" w:rsidRPr="00A855FD">
        <w:rPr>
          <w:sz w:val="28"/>
          <w:szCs w:val="28"/>
          <w:lang w:val="uk-UA"/>
        </w:rPr>
        <w:t>та цифрового розвитку виконавчого апарату обласної ради, затверджен</w:t>
      </w:r>
      <w:r>
        <w:rPr>
          <w:sz w:val="28"/>
          <w:szCs w:val="28"/>
          <w:lang w:val="uk-UA"/>
        </w:rPr>
        <w:t>ої</w:t>
      </w:r>
      <w:r w:rsidR="00A855FD" w:rsidRPr="00A85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цим </w:t>
      </w:r>
      <w:r w:rsidR="00A855FD" w:rsidRPr="00A855FD">
        <w:rPr>
          <w:sz w:val="28"/>
          <w:szCs w:val="28"/>
          <w:lang w:val="uk-UA"/>
        </w:rPr>
        <w:t xml:space="preserve">розпорядженням, у такій редакції:  </w:t>
      </w:r>
    </w:p>
    <w:p w:rsidR="00A855FD" w:rsidRPr="00A855FD" w:rsidRDefault="00A855FD" w:rsidP="009623FE">
      <w:pPr>
        <w:ind w:firstLine="709"/>
        <w:contextualSpacing/>
        <w:jc w:val="both"/>
        <w:rPr>
          <w:sz w:val="28"/>
          <w:szCs w:val="28"/>
          <w:lang w:val="uk-UA"/>
        </w:rPr>
      </w:pPr>
      <w:r w:rsidRPr="00A855FD">
        <w:rPr>
          <w:sz w:val="28"/>
          <w:szCs w:val="28"/>
          <w:lang w:val="uk-UA"/>
        </w:rPr>
        <w:t xml:space="preserve">«1.4. Завідувач сектору безпосередньо підпорядковується </w:t>
      </w:r>
      <w:r w:rsidR="009F4F22" w:rsidRPr="009F4F22">
        <w:rPr>
          <w:sz w:val="28"/>
          <w:szCs w:val="28"/>
          <w:lang w:val="uk-UA"/>
        </w:rPr>
        <w:t>керуючому справами</w:t>
      </w:r>
      <w:r w:rsidR="00522798" w:rsidRPr="00A855FD">
        <w:rPr>
          <w:sz w:val="28"/>
          <w:szCs w:val="28"/>
          <w:lang w:val="uk-UA"/>
        </w:rPr>
        <w:t xml:space="preserve"> виконавчого апарату</w:t>
      </w:r>
      <w:r w:rsidR="0064687D">
        <w:rPr>
          <w:sz w:val="28"/>
          <w:szCs w:val="28"/>
          <w:lang w:val="uk-UA"/>
        </w:rPr>
        <w:t xml:space="preserve"> обласної ради</w:t>
      </w:r>
      <w:r w:rsidR="00522798">
        <w:rPr>
          <w:sz w:val="28"/>
          <w:szCs w:val="28"/>
          <w:lang w:val="uk-UA"/>
        </w:rPr>
        <w:t>;</w:t>
      </w:r>
      <w:r w:rsidR="00522798" w:rsidRPr="00A855FD">
        <w:rPr>
          <w:sz w:val="28"/>
          <w:szCs w:val="28"/>
          <w:lang w:val="uk-UA"/>
        </w:rPr>
        <w:t xml:space="preserve"> </w:t>
      </w:r>
      <w:r w:rsidR="00522798">
        <w:rPr>
          <w:sz w:val="28"/>
          <w:szCs w:val="28"/>
          <w:lang w:val="uk-UA"/>
        </w:rPr>
        <w:t xml:space="preserve">з питань охорони державної таємниці – голові </w:t>
      </w:r>
      <w:r w:rsidR="00522798" w:rsidRPr="00A855FD">
        <w:rPr>
          <w:sz w:val="28"/>
          <w:szCs w:val="28"/>
          <w:lang w:val="uk-UA"/>
        </w:rPr>
        <w:t>обласної ради</w:t>
      </w:r>
      <w:r w:rsidR="00522798">
        <w:rPr>
          <w:sz w:val="28"/>
          <w:szCs w:val="28"/>
          <w:lang w:val="uk-UA"/>
        </w:rPr>
        <w:t>.</w:t>
      </w:r>
      <w:r w:rsidRPr="00A855FD">
        <w:rPr>
          <w:sz w:val="28"/>
          <w:szCs w:val="28"/>
          <w:lang w:val="uk-UA"/>
        </w:rPr>
        <w:t>».</w:t>
      </w:r>
    </w:p>
    <w:p w:rsidR="00A855FD" w:rsidRPr="00A855FD" w:rsidRDefault="00A855FD" w:rsidP="00A855FD">
      <w:pPr>
        <w:ind w:right="-39" w:firstLine="709"/>
        <w:jc w:val="both"/>
        <w:rPr>
          <w:sz w:val="28"/>
          <w:szCs w:val="28"/>
          <w:lang w:val="uk-UA"/>
        </w:rPr>
      </w:pPr>
    </w:p>
    <w:p w:rsidR="00A855FD" w:rsidRPr="00A855FD" w:rsidRDefault="00536CCB" w:rsidP="00536CCB">
      <w:pPr>
        <w:ind w:right="-39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855FD" w:rsidRPr="00A855FD">
        <w:rPr>
          <w:sz w:val="28"/>
          <w:szCs w:val="28"/>
          <w:lang w:val="uk-UA"/>
        </w:rPr>
        <w:t xml:space="preserve">. </w:t>
      </w:r>
      <w:r w:rsidR="00A855FD" w:rsidRPr="00A855FD"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A855FD" w:rsidRPr="00A855FD">
        <w:rPr>
          <w:sz w:val="28"/>
          <w:szCs w:val="28"/>
          <w:lang w:val="uk-UA"/>
        </w:rPr>
        <w:t>керуючого справами</w:t>
      </w:r>
      <w:r w:rsidR="00A855FD" w:rsidRPr="00A855FD">
        <w:rPr>
          <w:color w:val="000000"/>
          <w:sz w:val="28"/>
          <w:szCs w:val="28"/>
          <w:lang w:val="uk-UA"/>
        </w:rPr>
        <w:t xml:space="preserve"> виконавчого апарату обласної ради ГОРНУ Н.В. і </w:t>
      </w:r>
      <w:r w:rsidR="00A855FD" w:rsidRPr="00A855FD"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r w:rsidR="00A855FD" w:rsidRPr="00A855FD">
        <w:rPr>
          <w:color w:val="000000"/>
          <w:sz w:val="28"/>
          <w:szCs w:val="28"/>
          <w:lang w:val="uk-UA"/>
        </w:rPr>
        <w:t>виконавчого апарату обласної ради.</w:t>
      </w:r>
    </w:p>
    <w:p w:rsidR="00A855FD" w:rsidRPr="00A855FD" w:rsidRDefault="00A855FD" w:rsidP="00A855FD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A855FD" w:rsidRPr="00A855FD" w:rsidRDefault="00A855FD" w:rsidP="00A855FD">
      <w:pPr>
        <w:spacing w:line="0" w:lineRule="atLeast"/>
        <w:ind w:firstLine="851"/>
        <w:jc w:val="both"/>
        <w:rPr>
          <w:sz w:val="28"/>
          <w:szCs w:val="28"/>
          <w:lang w:val="uk-UA"/>
        </w:rPr>
      </w:pPr>
    </w:p>
    <w:p w:rsidR="00A855FD" w:rsidRPr="00A855FD" w:rsidRDefault="00A855FD" w:rsidP="00A855FD">
      <w:pPr>
        <w:tabs>
          <w:tab w:val="left" w:pos="7088"/>
        </w:tabs>
        <w:spacing w:before="120" w:line="240" w:lineRule="atLeast"/>
        <w:ind w:right="-22"/>
        <w:jc w:val="both"/>
        <w:outlineLvl w:val="0"/>
        <w:rPr>
          <w:color w:val="000000"/>
          <w:sz w:val="28"/>
          <w:szCs w:val="28"/>
          <w:lang w:val="uk-UA"/>
        </w:rPr>
      </w:pPr>
    </w:p>
    <w:p w:rsidR="00A855FD" w:rsidRPr="00A855FD" w:rsidRDefault="00A855FD" w:rsidP="00A855FD">
      <w:pPr>
        <w:tabs>
          <w:tab w:val="left" w:pos="7088"/>
        </w:tabs>
        <w:spacing w:before="120" w:line="240" w:lineRule="atLeast"/>
        <w:ind w:right="-22"/>
        <w:jc w:val="both"/>
        <w:outlineLvl w:val="0"/>
        <w:rPr>
          <w:lang w:val="uk-UA"/>
        </w:rPr>
      </w:pPr>
      <w:r w:rsidRPr="00A855FD">
        <w:rPr>
          <w:color w:val="000000"/>
          <w:sz w:val="28"/>
          <w:szCs w:val="28"/>
          <w:lang w:val="uk-UA"/>
        </w:rPr>
        <w:t>Голова</w:t>
      </w:r>
      <w:r w:rsidR="00536CCB">
        <w:rPr>
          <w:color w:val="000000"/>
          <w:sz w:val="28"/>
          <w:szCs w:val="28"/>
          <w:lang w:val="uk-UA"/>
        </w:rPr>
        <w:t xml:space="preserve"> </w:t>
      </w:r>
      <w:r w:rsidR="00536CCB">
        <w:rPr>
          <w:color w:val="000000"/>
          <w:sz w:val="28"/>
          <w:szCs w:val="28"/>
          <w:lang w:val="uk-UA"/>
        </w:rPr>
        <w:tab/>
      </w:r>
      <w:r w:rsidRPr="00A855FD">
        <w:rPr>
          <w:color w:val="000000"/>
          <w:sz w:val="28"/>
          <w:szCs w:val="28"/>
          <w:lang w:val="uk-UA"/>
        </w:rPr>
        <w:t xml:space="preserve">А. </w:t>
      </w:r>
      <w:r w:rsidR="00536CCB">
        <w:rPr>
          <w:color w:val="000000"/>
          <w:sz w:val="28"/>
          <w:szCs w:val="28"/>
          <w:lang w:val="uk-UA"/>
        </w:rPr>
        <w:t>ПІДГОРНИЙ</w:t>
      </w:r>
    </w:p>
    <w:p w:rsidR="00A855FD" w:rsidRPr="00A855FD" w:rsidRDefault="00A855FD" w:rsidP="00A8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A855FD" w:rsidRPr="00A855FD" w:rsidRDefault="00A855FD" w:rsidP="00A85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940"/>
        <w:jc w:val="both"/>
        <w:rPr>
          <w:color w:val="3366FF"/>
          <w:sz w:val="28"/>
          <w:szCs w:val="28"/>
          <w:lang w:val="uk-UA" w:eastAsia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536CCB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C0" w:rsidRDefault="00E258C0" w:rsidP="00536CCB">
      <w:r>
        <w:separator/>
      </w:r>
    </w:p>
  </w:endnote>
  <w:endnote w:type="continuationSeparator" w:id="0">
    <w:p w:rsidR="00E258C0" w:rsidRDefault="00E258C0" w:rsidP="0053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C0" w:rsidRDefault="00E258C0" w:rsidP="00536CCB">
      <w:r>
        <w:separator/>
      </w:r>
    </w:p>
  </w:footnote>
  <w:footnote w:type="continuationSeparator" w:id="0">
    <w:p w:rsidR="00E258C0" w:rsidRDefault="00E258C0" w:rsidP="0053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13017"/>
      <w:docPartObj>
        <w:docPartGallery w:val="Page Numbers (Top of Page)"/>
        <w:docPartUnique/>
      </w:docPartObj>
    </w:sdtPr>
    <w:sdtEndPr/>
    <w:sdtContent>
      <w:p w:rsidR="00536CCB" w:rsidRDefault="00536C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64" w:rsidRPr="00722A64">
          <w:rPr>
            <w:noProof/>
            <w:lang w:val="uk-UA"/>
          </w:rPr>
          <w:t>2</w:t>
        </w:r>
        <w:r>
          <w:fldChar w:fldCharType="end"/>
        </w:r>
      </w:p>
    </w:sdtContent>
  </w:sdt>
  <w:p w:rsidR="00536CCB" w:rsidRDefault="00536C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5625"/>
    <w:multiLevelType w:val="hybridMultilevel"/>
    <w:tmpl w:val="2416AED8"/>
    <w:lvl w:ilvl="0" w:tplc="043269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13661D"/>
    <w:multiLevelType w:val="hybridMultilevel"/>
    <w:tmpl w:val="387A05FC"/>
    <w:lvl w:ilvl="0" w:tplc="7C124902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5C62"/>
    <w:rsid w:val="00211C25"/>
    <w:rsid w:val="00264F0B"/>
    <w:rsid w:val="0030133B"/>
    <w:rsid w:val="00326C51"/>
    <w:rsid w:val="00397915"/>
    <w:rsid w:val="00411344"/>
    <w:rsid w:val="00411424"/>
    <w:rsid w:val="00522798"/>
    <w:rsid w:val="00536CCB"/>
    <w:rsid w:val="00577CB2"/>
    <w:rsid w:val="00615DBA"/>
    <w:rsid w:val="0064687D"/>
    <w:rsid w:val="006E444B"/>
    <w:rsid w:val="00722A64"/>
    <w:rsid w:val="0075081E"/>
    <w:rsid w:val="007A1FBA"/>
    <w:rsid w:val="008B2299"/>
    <w:rsid w:val="0093691C"/>
    <w:rsid w:val="009623FE"/>
    <w:rsid w:val="009F4F22"/>
    <w:rsid w:val="00A855FD"/>
    <w:rsid w:val="00AB008A"/>
    <w:rsid w:val="00B56F3D"/>
    <w:rsid w:val="00BA716E"/>
    <w:rsid w:val="00BB6A5E"/>
    <w:rsid w:val="00CA5172"/>
    <w:rsid w:val="00D401B8"/>
    <w:rsid w:val="00DC3D44"/>
    <w:rsid w:val="00E258C0"/>
    <w:rsid w:val="00FE34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F72D-C344-42E0-941E-92C77E0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B00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CC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CC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36C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B5F0-D50D-4EEF-8B3E-AAD944ED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17</cp:revision>
  <cp:lastPrinted>2023-08-14T08:10:00Z</cp:lastPrinted>
  <dcterms:created xsi:type="dcterms:W3CDTF">2018-10-09T07:10:00Z</dcterms:created>
  <dcterms:modified xsi:type="dcterms:W3CDTF">2023-09-11T13:52:00Z</dcterms:modified>
</cp:coreProperties>
</file>