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614740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6800" w:rsidRDefault="008768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6800">
        <w:rPr>
          <w:sz w:val="28"/>
          <w:szCs w:val="28"/>
          <w:u w:val="single"/>
          <w:lang w:val="uk-UA"/>
        </w:rPr>
        <w:t>14.11.2023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312-р</w:t>
      </w:r>
    </w:p>
    <w:p w:rsidR="001F1F5E" w:rsidRPr="00333E11" w:rsidRDefault="001F1F5E" w:rsidP="008B2299">
      <w:pPr>
        <w:spacing w:before="120" w:line="240" w:lineRule="atLeast"/>
        <w:ind w:right="-1"/>
        <w:outlineLvl w:val="0"/>
        <w:rPr>
          <w:sz w:val="26"/>
        </w:rPr>
      </w:pPr>
    </w:p>
    <w:p w:rsidR="00333E11" w:rsidRPr="00581773" w:rsidRDefault="00333E11" w:rsidP="00333E11">
      <w:pPr>
        <w:rPr>
          <w:sz w:val="28"/>
          <w:szCs w:val="28"/>
          <w:lang w:val="uk-UA"/>
        </w:rPr>
      </w:pPr>
      <w:bookmarkStart w:id="0" w:name="_GoBack"/>
      <w:r w:rsidRPr="00581773">
        <w:rPr>
          <w:sz w:val="28"/>
          <w:szCs w:val="28"/>
          <w:lang w:val="uk-UA"/>
        </w:rPr>
        <w:t>Про звільнення</w:t>
      </w:r>
    </w:p>
    <w:p w:rsidR="00333E11" w:rsidRPr="00581773" w:rsidRDefault="00333E11" w:rsidP="00333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 Л. М.</w:t>
      </w:r>
      <w:bookmarkEnd w:id="0"/>
    </w:p>
    <w:p w:rsidR="00333E11" w:rsidRPr="00581773" w:rsidRDefault="00333E11" w:rsidP="00333E11">
      <w:pPr>
        <w:rPr>
          <w:sz w:val="28"/>
          <w:szCs w:val="28"/>
          <w:lang w:val="uk-UA"/>
        </w:rPr>
      </w:pPr>
    </w:p>
    <w:p w:rsidR="0081011B" w:rsidRDefault="0081011B" w:rsidP="00333E11">
      <w:pPr>
        <w:ind w:firstLine="708"/>
        <w:jc w:val="both"/>
        <w:rPr>
          <w:sz w:val="28"/>
          <w:szCs w:val="28"/>
          <w:lang w:val="uk-UA"/>
        </w:rPr>
      </w:pPr>
    </w:p>
    <w:p w:rsidR="00333E11" w:rsidRPr="00581773" w:rsidRDefault="00333E11" w:rsidP="00333E11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вищого навчального закладу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Семененко</w:t>
      </w:r>
      <w:proofErr w:type="spellEnd"/>
      <w:r>
        <w:rPr>
          <w:sz w:val="28"/>
          <w:szCs w:val="28"/>
          <w:lang w:val="uk-UA"/>
        </w:rPr>
        <w:t xml:space="preserve"> Л.М. 23.11.2018, з</w:t>
      </w:r>
      <w:r w:rsidR="008F4000">
        <w:rPr>
          <w:sz w:val="28"/>
          <w:szCs w:val="28"/>
          <w:lang w:val="uk-UA"/>
        </w:rPr>
        <w:t>і змінами, внесеними</w:t>
      </w:r>
      <w:r>
        <w:rPr>
          <w:sz w:val="28"/>
          <w:szCs w:val="28"/>
          <w:lang w:val="uk-UA"/>
        </w:rPr>
        <w:t xml:space="preserve"> додатковими угодами до нього від 25.04.2019, 25.06.2019, 01.10.2019, 17.01.2020, 24.06.2020, 05.10.2020, 22.02.2021:</w:t>
      </w:r>
    </w:p>
    <w:p w:rsidR="0081011B" w:rsidRDefault="0081011B" w:rsidP="00333E1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333E11" w:rsidRPr="0081011B" w:rsidRDefault="0081011B" w:rsidP="00333E1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1011B">
        <w:rPr>
          <w:sz w:val="28"/>
          <w:szCs w:val="28"/>
          <w:lang w:val="uk-UA"/>
        </w:rPr>
        <w:t>1. </w:t>
      </w:r>
      <w:r w:rsidR="00333E11" w:rsidRPr="0081011B">
        <w:rPr>
          <w:sz w:val="28"/>
          <w:szCs w:val="28"/>
          <w:lang w:val="uk-UA"/>
        </w:rPr>
        <w:t xml:space="preserve">ЗВІЛЬНИТИ СЕМЕНЕНКО Людмилу Миколаївну з посади </w:t>
      </w:r>
      <w:r w:rsidR="00333E11" w:rsidRPr="0081011B">
        <w:rPr>
          <w:color w:val="000000"/>
          <w:sz w:val="28"/>
          <w:szCs w:val="28"/>
          <w:lang w:val="uk-UA"/>
        </w:rPr>
        <w:t xml:space="preserve">директора комунального навчального закладу фахової </w:t>
      </w:r>
      <w:proofErr w:type="spellStart"/>
      <w:r w:rsidR="00333E11" w:rsidRPr="0081011B">
        <w:rPr>
          <w:color w:val="000000"/>
          <w:sz w:val="28"/>
          <w:szCs w:val="28"/>
          <w:lang w:val="uk-UA"/>
        </w:rPr>
        <w:t>передвищої</w:t>
      </w:r>
      <w:proofErr w:type="spellEnd"/>
      <w:r w:rsidR="00333E11" w:rsidRPr="0081011B">
        <w:rPr>
          <w:color w:val="000000"/>
          <w:sz w:val="28"/>
          <w:szCs w:val="28"/>
          <w:lang w:val="uk-UA"/>
        </w:rPr>
        <w:t xml:space="preserve"> освіти «Корсунь-Шевченківський педагогічний фаховий коледж ім. Т. Г. Шевченка Черкаської обласної ради»</w:t>
      </w:r>
      <w:r w:rsidR="00333E11" w:rsidRPr="0081011B">
        <w:rPr>
          <w:sz w:val="28"/>
          <w:szCs w:val="28"/>
          <w:lang w:val="uk-UA"/>
        </w:rPr>
        <w:t>, 23.11.2023,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333E11" w:rsidRPr="0081011B" w:rsidRDefault="0081011B" w:rsidP="00333E1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1011B">
        <w:rPr>
          <w:sz w:val="28"/>
          <w:szCs w:val="28"/>
          <w:lang w:val="uk-UA"/>
        </w:rPr>
        <w:t>2. </w:t>
      </w:r>
      <w:r w:rsidR="00333E11" w:rsidRPr="0081011B">
        <w:rPr>
          <w:sz w:val="28"/>
          <w:szCs w:val="28"/>
          <w:lang w:val="uk-UA"/>
        </w:rPr>
        <w:t xml:space="preserve">Головному бухгалтеру </w:t>
      </w:r>
      <w:r w:rsidR="00333E11" w:rsidRPr="0081011B">
        <w:rPr>
          <w:color w:val="000000"/>
          <w:sz w:val="28"/>
          <w:szCs w:val="28"/>
          <w:lang w:val="uk-UA"/>
        </w:rPr>
        <w:t xml:space="preserve">комунального навчального закладу фахової </w:t>
      </w:r>
      <w:proofErr w:type="spellStart"/>
      <w:r w:rsidR="00333E11" w:rsidRPr="0081011B">
        <w:rPr>
          <w:color w:val="000000"/>
          <w:sz w:val="28"/>
          <w:szCs w:val="28"/>
          <w:lang w:val="uk-UA"/>
        </w:rPr>
        <w:t>передвищої</w:t>
      </w:r>
      <w:proofErr w:type="spellEnd"/>
      <w:r w:rsidR="00333E11" w:rsidRPr="0081011B">
        <w:rPr>
          <w:color w:val="000000"/>
          <w:sz w:val="28"/>
          <w:szCs w:val="28"/>
          <w:lang w:val="uk-UA"/>
        </w:rPr>
        <w:t xml:space="preserve"> освіти «Корсунь-Шевченківський педагогічний фаховий коледж </w:t>
      </w:r>
      <w:r w:rsidR="00333E11" w:rsidRPr="0081011B">
        <w:rPr>
          <w:color w:val="000000"/>
          <w:sz w:val="28"/>
          <w:szCs w:val="28"/>
          <w:lang w:val="uk-UA"/>
        </w:rPr>
        <w:br/>
        <w:t>ім. Т. Г. Шевченка Черкаської обласної ради»</w:t>
      </w:r>
      <w:r w:rsidR="00333E11" w:rsidRPr="0081011B">
        <w:rPr>
          <w:sz w:val="28"/>
          <w:szCs w:val="28"/>
          <w:lang w:val="uk-UA"/>
        </w:rPr>
        <w:t xml:space="preserve"> вчинити заходи, передбачені чинним законодавством, пов’язані зі звільненням </w:t>
      </w:r>
      <w:proofErr w:type="spellStart"/>
      <w:r w:rsidR="00333E11" w:rsidRPr="0081011B">
        <w:rPr>
          <w:sz w:val="28"/>
          <w:szCs w:val="28"/>
          <w:lang w:val="uk-UA"/>
        </w:rPr>
        <w:t>Семененко</w:t>
      </w:r>
      <w:proofErr w:type="spellEnd"/>
      <w:r w:rsidR="00333E11" w:rsidRPr="0081011B">
        <w:rPr>
          <w:sz w:val="28"/>
          <w:szCs w:val="28"/>
          <w:lang w:val="uk-UA"/>
        </w:rPr>
        <w:t xml:space="preserve"> Л. М.</w:t>
      </w:r>
    </w:p>
    <w:p w:rsidR="00333E11" w:rsidRPr="0081011B" w:rsidRDefault="00333E11" w:rsidP="00333E11">
      <w:pPr>
        <w:ind w:firstLine="709"/>
        <w:jc w:val="both"/>
        <w:rPr>
          <w:sz w:val="28"/>
          <w:szCs w:val="28"/>
          <w:lang w:val="uk-UA"/>
        </w:rPr>
      </w:pPr>
      <w:r w:rsidRPr="0081011B">
        <w:rPr>
          <w:sz w:val="28"/>
          <w:szCs w:val="28"/>
          <w:lang w:val="uk-UA"/>
        </w:rPr>
        <w:t>3.</w:t>
      </w:r>
      <w:r w:rsidR="0081011B" w:rsidRPr="0081011B">
        <w:rPr>
          <w:sz w:val="28"/>
          <w:szCs w:val="28"/>
          <w:lang w:val="uk-UA"/>
        </w:rPr>
        <w:t> </w:t>
      </w:r>
      <w:r w:rsidRPr="0081011B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33E11" w:rsidRPr="00D11E63" w:rsidRDefault="00333E11" w:rsidP="00333E11">
      <w:pPr>
        <w:rPr>
          <w:sz w:val="28"/>
          <w:szCs w:val="28"/>
        </w:rPr>
      </w:pPr>
    </w:p>
    <w:p w:rsidR="00333E11" w:rsidRPr="00581773" w:rsidRDefault="00333E11" w:rsidP="00333E11">
      <w:pPr>
        <w:rPr>
          <w:sz w:val="28"/>
          <w:szCs w:val="28"/>
          <w:lang w:val="uk-UA"/>
        </w:rPr>
      </w:pPr>
    </w:p>
    <w:p w:rsidR="00333E11" w:rsidRPr="00581773" w:rsidRDefault="00333E11" w:rsidP="00333E11">
      <w:pPr>
        <w:rPr>
          <w:sz w:val="28"/>
          <w:szCs w:val="28"/>
          <w:lang w:val="uk-UA"/>
        </w:rPr>
      </w:pPr>
    </w:p>
    <w:p w:rsidR="00007441" w:rsidRDefault="00333E11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1F1F5E"/>
    <w:rsid w:val="00211C25"/>
    <w:rsid w:val="0030133B"/>
    <w:rsid w:val="00333E11"/>
    <w:rsid w:val="00397915"/>
    <w:rsid w:val="00411344"/>
    <w:rsid w:val="0075081E"/>
    <w:rsid w:val="007A1FBA"/>
    <w:rsid w:val="0081011B"/>
    <w:rsid w:val="00876800"/>
    <w:rsid w:val="008B2299"/>
    <w:rsid w:val="008F4000"/>
    <w:rsid w:val="0093691C"/>
    <w:rsid w:val="00B56F3D"/>
    <w:rsid w:val="00BB6A5E"/>
    <w:rsid w:val="00CA5172"/>
    <w:rsid w:val="00D401B8"/>
    <w:rsid w:val="00E30A6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74B3-B4DC-46A9-B9B0-4A2263B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2023-11-14T11:34:00Z</dcterms:created>
  <dcterms:modified xsi:type="dcterms:W3CDTF">2023-11-14T11:34:00Z</dcterms:modified>
</cp:coreProperties>
</file>