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1351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811E7" w:rsidRDefault="00E811E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811E7">
        <w:rPr>
          <w:sz w:val="28"/>
          <w:szCs w:val="28"/>
          <w:u w:val="single"/>
          <w:lang w:val="uk-UA"/>
        </w:rPr>
        <w:t>14.12.2023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811E7">
        <w:rPr>
          <w:sz w:val="28"/>
          <w:szCs w:val="28"/>
          <w:u w:val="single"/>
          <w:lang w:val="uk-UA"/>
        </w:rPr>
        <w:t>371-р</w:t>
      </w:r>
    </w:p>
    <w:p w:rsidR="008B2299" w:rsidRPr="007C1AD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A5BA2" w:rsidRPr="00EA5BA2" w:rsidRDefault="007C1ADC" w:rsidP="007C1ADC">
      <w:pPr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 xml:space="preserve">Про оголошення конкурсного відбору </w:t>
      </w:r>
    </w:p>
    <w:p w:rsidR="00EA5BA2" w:rsidRPr="00EA5BA2" w:rsidRDefault="007C1ADC" w:rsidP="007C1ADC">
      <w:pPr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>претендентів на зайняття</w:t>
      </w:r>
      <w:r w:rsidR="00EA5BA2" w:rsidRPr="00EA5BA2">
        <w:rPr>
          <w:sz w:val="28"/>
          <w:szCs w:val="28"/>
          <w:lang w:val="uk-UA"/>
        </w:rPr>
        <w:t xml:space="preserve"> </w:t>
      </w:r>
      <w:r w:rsidRPr="00EA5BA2">
        <w:rPr>
          <w:sz w:val="28"/>
          <w:szCs w:val="28"/>
          <w:lang w:val="uk-UA"/>
        </w:rPr>
        <w:t xml:space="preserve">посади директора </w:t>
      </w:r>
    </w:p>
    <w:p w:rsidR="00EA5BA2" w:rsidRPr="00EA5BA2" w:rsidRDefault="007C1ADC" w:rsidP="007C1ADC">
      <w:pPr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>комунального</w:t>
      </w:r>
      <w:r w:rsidR="00EA5BA2" w:rsidRPr="00EA5BA2">
        <w:rPr>
          <w:sz w:val="28"/>
          <w:szCs w:val="28"/>
          <w:lang w:val="uk-UA"/>
        </w:rPr>
        <w:t xml:space="preserve"> </w:t>
      </w:r>
      <w:r w:rsidRPr="00EA5BA2">
        <w:rPr>
          <w:sz w:val="28"/>
          <w:szCs w:val="28"/>
          <w:lang w:val="uk-UA"/>
        </w:rPr>
        <w:t xml:space="preserve">некомерційного підприємства </w:t>
      </w:r>
    </w:p>
    <w:p w:rsidR="00EA5BA2" w:rsidRPr="00EA5BA2" w:rsidRDefault="007C1ADC" w:rsidP="007C1ADC">
      <w:pPr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>«Черкаський</w:t>
      </w:r>
      <w:r w:rsidR="00EA5BA2" w:rsidRPr="00EA5BA2">
        <w:rPr>
          <w:sz w:val="28"/>
          <w:szCs w:val="28"/>
          <w:lang w:val="uk-UA"/>
        </w:rPr>
        <w:t xml:space="preserve"> </w:t>
      </w:r>
      <w:r w:rsidRPr="00EA5BA2">
        <w:rPr>
          <w:sz w:val="28"/>
          <w:szCs w:val="28"/>
          <w:lang w:val="uk-UA"/>
        </w:rPr>
        <w:t xml:space="preserve">обласний клінічний госпіталь </w:t>
      </w:r>
    </w:p>
    <w:p w:rsidR="007C1ADC" w:rsidRPr="00EA5BA2" w:rsidRDefault="007C1ADC" w:rsidP="007C1ADC">
      <w:pPr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>ветеранів війни</w:t>
      </w:r>
      <w:r w:rsidR="00EA5BA2" w:rsidRPr="00EA5BA2">
        <w:rPr>
          <w:sz w:val="28"/>
          <w:szCs w:val="28"/>
          <w:lang w:val="uk-UA"/>
        </w:rPr>
        <w:t xml:space="preserve"> </w:t>
      </w:r>
      <w:r w:rsidRPr="00EA5BA2">
        <w:rPr>
          <w:sz w:val="28"/>
          <w:szCs w:val="28"/>
          <w:lang w:val="uk-UA"/>
        </w:rPr>
        <w:t>Черкаської обласної ради»</w:t>
      </w:r>
    </w:p>
    <w:p w:rsidR="007C1ADC" w:rsidRDefault="007C1ADC" w:rsidP="007C1ADC">
      <w:pPr>
        <w:rPr>
          <w:sz w:val="28"/>
          <w:szCs w:val="28"/>
          <w:lang w:val="uk-UA"/>
        </w:rPr>
      </w:pPr>
    </w:p>
    <w:p w:rsidR="00EA5BA2" w:rsidRDefault="00EA5BA2" w:rsidP="007C1ADC">
      <w:pPr>
        <w:ind w:firstLine="567"/>
        <w:jc w:val="both"/>
        <w:rPr>
          <w:sz w:val="28"/>
          <w:szCs w:val="28"/>
          <w:lang w:val="uk-UA"/>
        </w:rPr>
      </w:pPr>
    </w:p>
    <w:p w:rsidR="007C1ADC" w:rsidRDefault="007C1ADC" w:rsidP="00EA5B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7C1ADC" w:rsidRDefault="007C1ADC" w:rsidP="007C1ADC">
      <w:pPr>
        <w:rPr>
          <w:sz w:val="28"/>
          <w:szCs w:val="28"/>
          <w:lang w:val="uk-UA"/>
        </w:rPr>
      </w:pPr>
    </w:p>
    <w:p w:rsidR="007C1ADC" w:rsidRPr="00EA5BA2" w:rsidRDefault="007C1ADC" w:rsidP="00EA5BA2">
      <w:pPr>
        <w:ind w:firstLine="709"/>
        <w:jc w:val="both"/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>1. Оголосити конкурсний відбір претендентів на зайняття посади директора комунального некомерційного підприємства «Черкаський обласний клінічний госпіталь ветеранів війни Черкаської обласної ради».</w:t>
      </w:r>
    </w:p>
    <w:p w:rsidR="007C1ADC" w:rsidRPr="00EA5BA2" w:rsidRDefault="007C1ADC" w:rsidP="00EA5BA2">
      <w:pPr>
        <w:ind w:firstLine="709"/>
        <w:jc w:val="both"/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>2. Установити 07.02.2024 датою проведення конкурсного відбору претендентів на зайняття посади директора комунального некомерційного підприємства «Черкаський обласний клінічний госпіталь ветеранів війни Черкаської обласної ради».</w:t>
      </w:r>
    </w:p>
    <w:p w:rsidR="007C1ADC" w:rsidRPr="00EA5BA2" w:rsidRDefault="007C1ADC" w:rsidP="00EA5BA2">
      <w:pPr>
        <w:ind w:firstLine="709"/>
        <w:jc w:val="both"/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некомерційного підприємства «Черкаський обласний клінічний госпіталь ветеранів війни Черкаської обласної ради» після завершення строку подачі кандидатур до складу конкурсної комісії. </w:t>
      </w:r>
    </w:p>
    <w:p w:rsidR="007C1ADC" w:rsidRPr="00EA5BA2" w:rsidRDefault="007C1ADC" w:rsidP="00EA5BA2">
      <w:pPr>
        <w:ind w:firstLine="709"/>
        <w:jc w:val="both"/>
        <w:rPr>
          <w:sz w:val="28"/>
          <w:szCs w:val="28"/>
          <w:lang w:val="uk-UA"/>
        </w:rPr>
      </w:pPr>
      <w:r w:rsidRPr="00EA5BA2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7C1ADC" w:rsidRDefault="007C1ADC" w:rsidP="007C1ADC">
      <w:pPr>
        <w:jc w:val="both"/>
        <w:rPr>
          <w:sz w:val="28"/>
          <w:szCs w:val="28"/>
        </w:rPr>
      </w:pPr>
    </w:p>
    <w:p w:rsidR="007C1ADC" w:rsidRDefault="007C1ADC" w:rsidP="007C1ADC">
      <w:pPr>
        <w:rPr>
          <w:sz w:val="28"/>
          <w:szCs w:val="28"/>
        </w:rPr>
      </w:pPr>
    </w:p>
    <w:p w:rsidR="00007441" w:rsidRDefault="007C1ADC" w:rsidP="00EA5BA2">
      <w:pPr>
        <w:tabs>
          <w:tab w:val="left" w:pos="7088"/>
        </w:tabs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>а</w:t>
      </w:r>
      <w:r w:rsidR="00EA5BA2">
        <w:rPr>
          <w:sz w:val="28"/>
          <w:szCs w:val="28"/>
          <w:lang w:val="uk-UA"/>
        </w:rPr>
        <w:tab/>
        <w:t>А.</w:t>
      </w:r>
      <w:r>
        <w:rPr>
          <w:sz w:val="28"/>
          <w:szCs w:val="28"/>
          <w:lang w:val="uk-UA"/>
        </w:rPr>
        <w:t xml:space="preserve"> ПІДГОРНИЙ</w:t>
      </w:r>
    </w:p>
    <w:sectPr w:rsidR="00007441" w:rsidSect="007C1ADC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C1ADC"/>
    <w:rsid w:val="008B2299"/>
    <w:rsid w:val="0093691C"/>
    <w:rsid w:val="00B56F3D"/>
    <w:rsid w:val="00BB6A5E"/>
    <w:rsid w:val="00CA5172"/>
    <w:rsid w:val="00D401B8"/>
    <w:rsid w:val="00E811E7"/>
    <w:rsid w:val="00EA5BA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F4CB-1019-400F-8607-7426F868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C1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1158</Words>
  <Characters>661</Characters>
  <Application>Microsoft Office Word</Application>
  <DocSecurity>0</DocSecurity>
  <Lines>5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2023-12-14T07:38:00Z</cp:lastPrinted>
  <dcterms:created xsi:type="dcterms:W3CDTF">2018-10-09T07:10:00Z</dcterms:created>
  <dcterms:modified xsi:type="dcterms:W3CDTF">2023-12-15T06:46:00Z</dcterms:modified>
</cp:coreProperties>
</file>