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166584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D0516" w:rsidRDefault="00CD051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D0516">
        <w:rPr>
          <w:sz w:val="28"/>
          <w:szCs w:val="28"/>
          <w:u w:val="single"/>
          <w:lang w:val="uk-UA"/>
        </w:rPr>
        <w:t>16.11.2023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CD0516">
        <w:rPr>
          <w:sz w:val="28"/>
          <w:szCs w:val="28"/>
          <w:u w:val="single"/>
          <w:lang w:val="uk-UA"/>
        </w:rPr>
        <w:t>317-р</w:t>
      </w:r>
    </w:p>
    <w:p w:rsidR="008B2299" w:rsidRPr="00AC5DB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C5DB0" w:rsidRDefault="00AC5DB0" w:rsidP="00AC5DB0">
      <w:pPr>
        <w:outlineLvl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AC5DB0" w:rsidRDefault="00AC5DB0" w:rsidP="00AC5DB0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виконання обов’язків директора</w:t>
      </w:r>
    </w:p>
    <w:p w:rsidR="00AC5DB0" w:rsidRPr="000D7C21" w:rsidRDefault="00AC5DB0" w:rsidP="00AC5DB0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 ШЕВЧЕНКО І. О.</w:t>
      </w:r>
    </w:p>
    <w:p w:rsidR="00AC5DB0" w:rsidRDefault="00AC5DB0" w:rsidP="00AC5DB0">
      <w:pPr>
        <w:rPr>
          <w:rFonts w:eastAsia="Calibri"/>
          <w:sz w:val="28"/>
          <w:szCs w:val="28"/>
          <w:lang w:val="uk-UA" w:eastAsia="en-US"/>
        </w:rPr>
      </w:pPr>
    </w:p>
    <w:p w:rsidR="00AC5DB0" w:rsidRDefault="00AC5DB0" w:rsidP="00AC5D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AC5DB0" w:rsidRPr="00511611" w:rsidRDefault="00AC5DB0" w:rsidP="00AC5D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11611">
        <w:rPr>
          <w:rFonts w:eastAsia="Calibri"/>
          <w:sz w:val="28"/>
          <w:szCs w:val="28"/>
          <w:lang w:val="uk-UA" w:eastAsia="en-US"/>
        </w:rPr>
        <w:t xml:space="preserve">Відповідно до статті 55 Закону України «Про місцеве самоврядування </w:t>
      </w:r>
      <w:r w:rsidRPr="00511611">
        <w:rPr>
          <w:rFonts w:eastAsia="Calibri"/>
          <w:sz w:val="28"/>
          <w:szCs w:val="28"/>
          <w:lang w:val="uk-UA" w:eastAsia="en-US"/>
        </w:rPr>
        <w:br/>
        <w:t>в Україні», підпункту 3 пункту 3 рішення обласної ради від 16.12.2016                   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CD0516" w:rsidRPr="00CD0516">
        <w:rPr>
          <w:sz w:val="28"/>
          <w:szCs w:val="28"/>
          <w:u w:val="single"/>
          <w:lang w:val="uk-UA"/>
        </w:rPr>
        <w:t>16.11.2023</w:t>
      </w:r>
      <w:r w:rsidRPr="00511611">
        <w:rPr>
          <w:rFonts w:eastAsia="Calibri"/>
          <w:sz w:val="28"/>
          <w:szCs w:val="28"/>
          <w:lang w:val="uk-UA" w:eastAsia="en-US"/>
        </w:rPr>
        <w:t xml:space="preserve"> </w:t>
      </w:r>
      <w:r w:rsidRPr="00511611">
        <w:rPr>
          <w:rFonts w:eastAsia="Calibri"/>
          <w:sz w:val="28"/>
          <w:szCs w:val="28"/>
          <w:lang w:val="uk-UA" w:eastAsia="en-US"/>
        </w:rPr>
        <w:br/>
        <w:t xml:space="preserve">№ </w:t>
      </w:r>
      <w:r w:rsidR="00AC0A46">
        <w:rPr>
          <w:sz w:val="28"/>
          <w:szCs w:val="28"/>
          <w:u w:val="single"/>
          <w:lang w:val="uk-UA"/>
        </w:rPr>
        <w:t>316</w:t>
      </w:r>
      <w:bookmarkStart w:id="0" w:name="_GoBack"/>
      <w:bookmarkEnd w:id="0"/>
      <w:r w:rsidR="00CD0516" w:rsidRPr="00CD0516">
        <w:rPr>
          <w:sz w:val="28"/>
          <w:szCs w:val="28"/>
          <w:u w:val="single"/>
          <w:lang w:val="uk-UA"/>
        </w:rPr>
        <w:t>-р</w:t>
      </w:r>
      <w:r w:rsidRPr="00511611">
        <w:rPr>
          <w:rFonts w:eastAsia="Calibri"/>
          <w:sz w:val="28"/>
          <w:szCs w:val="28"/>
          <w:lang w:val="uk-UA" w:eastAsia="en-US"/>
        </w:rPr>
        <w:t xml:space="preserve"> «Про надання відпустки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11611">
        <w:rPr>
          <w:rFonts w:eastAsia="Calibri"/>
          <w:sz w:val="28"/>
          <w:szCs w:val="28"/>
          <w:lang w:val="uk-UA" w:eastAsia="en-US"/>
        </w:rPr>
        <w:t>для догляду за дитиною БРИК Л. В.»</w:t>
      </w:r>
      <w:r>
        <w:rPr>
          <w:rFonts w:eastAsia="Calibri"/>
          <w:sz w:val="28"/>
          <w:szCs w:val="28"/>
          <w:lang w:val="uk-UA" w:eastAsia="en-US"/>
        </w:rPr>
        <w:t>, лист Управління освіти і науки Черкаської обласної державної адміністрації</w:t>
      </w:r>
      <w:r>
        <w:rPr>
          <w:rFonts w:eastAsia="Calibri"/>
          <w:sz w:val="28"/>
          <w:szCs w:val="28"/>
          <w:lang w:val="uk-UA" w:eastAsia="en-US"/>
        </w:rPr>
        <w:br/>
        <w:t>від 14.11.2023 № 26494/02/11-01-28</w:t>
      </w:r>
      <w:r w:rsidRPr="00511611">
        <w:rPr>
          <w:rFonts w:eastAsia="Calibri"/>
          <w:sz w:val="28"/>
          <w:szCs w:val="28"/>
          <w:lang w:val="uk-UA" w:eastAsia="en-US"/>
        </w:rPr>
        <w:t>:</w:t>
      </w:r>
    </w:p>
    <w:p w:rsidR="00AC5DB0" w:rsidRPr="000D7C21" w:rsidRDefault="00AC5DB0" w:rsidP="00AC5DB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C5DB0" w:rsidRPr="00CD3F89" w:rsidRDefault="00AC5DB0" w:rsidP="00AC5DB0">
      <w:pPr>
        <w:ind w:firstLine="709"/>
        <w:jc w:val="both"/>
        <w:rPr>
          <w:rFonts w:eastAsia="Calibri"/>
          <w:sz w:val="28"/>
          <w:szCs w:val="28"/>
          <w:highlight w:val="yellow"/>
          <w:lang w:val="uk-UA" w:eastAsia="en-US"/>
        </w:rPr>
      </w:pPr>
      <w:r w:rsidRPr="000D7C21">
        <w:rPr>
          <w:rFonts w:eastAsia="Calibri"/>
          <w:sz w:val="28"/>
          <w:szCs w:val="28"/>
          <w:lang w:val="uk-UA" w:eastAsia="en-US"/>
        </w:rPr>
        <w:t xml:space="preserve">1. ПОКЛАСТИ </w:t>
      </w:r>
      <w:r w:rsidRPr="00511611">
        <w:rPr>
          <w:rFonts w:eastAsia="Calibri"/>
          <w:sz w:val="28"/>
          <w:szCs w:val="28"/>
          <w:lang w:val="uk-UA" w:eastAsia="en-US"/>
        </w:rPr>
        <w:t xml:space="preserve">з </w:t>
      </w:r>
      <w:r>
        <w:rPr>
          <w:rFonts w:eastAsia="Calibri"/>
          <w:sz w:val="28"/>
          <w:szCs w:val="28"/>
          <w:lang w:val="uk-UA" w:eastAsia="en-US"/>
        </w:rPr>
        <w:t>20.11</w:t>
      </w:r>
      <w:r w:rsidRPr="00511611">
        <w:rPr>
          <w:rFonts w:eastAsia="Calibri"/>
          <w:sz w:val="28"/>
          <w:szCs w:val="28"/>
          <w:lang w:val="uk-UA" w:eastAsia="en-US"/>
        </w:rPr>
        <w:t xml:space="preserve">.2023 </w:t>
      </w:r>
      <w:r w:rsidRPr="000D7C21">
        <w:rPr>
          <w:rFonts w:eastAsia="Calibri"/>
          <w:sz w:val="28"/>
          <w:szCs w:val="28"/>
          <w:lang w:val="uk-UA" w:eastAsia="en-US"/>
        </w:rPr>
        <w:t xml:space="preserve">на ШЕВЧЕНКО Інну Олександрівну, вчителя історії та правознавства </w:t>
      </w:r>
      <w:r w:rsidRPr="000D7C21">
        <w:rPr>
          <w:sz w:val="28"/>
          <w:szCs w:val="28"/>
          <w:lang w:val="uk-UA"/>
        </w:rPr>
        <w:t xml:space="preserve">комунального закладу «Черкаська спеціальна школа Черкаської обласної ради» (далі – заклад), </w:t>
      </w:r>
      <w:r w:rsidRPr="00511611">
        <w:rPr>
          <w:rFonts w:eastAsia="Calibri"/>
          <w:sz w:val="28"/>
          <w:szCs w:val="28"/>
          <w:lang w:val="uk-UA" w:eastAsia="en-US"/>
        </w:rPr>
        <w:t>виконання обов’язків директора закладу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16496">
        <w:rPr>
          <w:rFonts w:eastAsia="Calibri"/>
          <w:sz w:val="28"/>
          <w:szCs w:val="28"/>
          <w:lang w:val="uk-UA" w:eastAsia="en-US"/>
        </w:rPr>
        <w:t xml:space="preserve">на строк до видання розпорядження голови обласної ради про припинення </w:t>
      </w:r>
      <w:r w:rsidRPr="000D7C21">
        <w:rPr>
          <w:rFonts w:eastAsia="Calibri"/>
          <w:sz w:val="28"/>
          <w:szCs w:val="28"/>
          <w:lang w:val="uk-UA" w:eastAsia="en-US"/>
        </w:rPr>
        <w:t xml:space="preserve">нею виконання </w:t>
      </w:r>
      <w:proofErr w:type="spellStart"/>
      <w:r w:rsidRPr="00616496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616496">
        <w:rPr>
          <w:rFonts w:eastAsia="Calibri"/>
          <w:sz w:val="28"/>
          <w:szCs w:val="28"/>
          <w:lang w:eastAsia="en-US"/>
        </w:rPr>
        <w:t>’</w:t>
      </w:r>
      <w:proofErr w:type="spellStart"/>
      <w:r w:rsidRPr="00616496"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 w:rsidRPr="00616496">
        <w:rPr>
          <w:rFonts w:eastAsia="Calibri"/>
          <w:sz w:val="28"/>
          <w:szCs w:val="28"/>
          <w:lang w:val="uk-UA" w:eastAsia="en-US"/>
        </w:rPr>
        <w:t xml:space="preserve"> директора закладу.</w:t>
      </w:r>
    </w:p>
    <w:p w:rsidR="00AC5DB0" w:rsidRPr="00511611" w:rsidRDefault="00AC5DB0" w:rsidP="00AC5D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11611">
        <w:rPr>
          <w:rFonts w:eastAsia="Calibri"/>
          <w:sz w:val="28"/>
          <w:szCs w:val="28"/>
          <w:lang w:val="uk-UA" w:eastAsia="en-US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AC5DB0" w:rsidRPr="00CD3F89" w:rsidRDefault="00AC5DB0" w:rsidP="00AC5DB0">
      <w:pPr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AC5DB0" w:rsidRDefault="00AC5DB0" w:rsidP="00AC5DB0">
      <w:pPr>
        <w:jc w:val="both"/>
        <w:rPr>
          <w:rFonts w:eastAsia="Calibri"/>
          <w:sz w:val="28"/>
          <w:szCs w:val="28"/>
          <w:lang w:val="uk-UA" w:eastAsia="en-US"/>
        </w:rPr>
      </w:pPr>
      <w:r w:rsidRPr="00511611">
        <w:rPr>
          <w:rFonts w:eastAsia="Calibri"/>
          <w:sz w:val="28"/>
          <w:szCs w:val="28"/>
          <w:lang w:val="uk-UA" w:eastAsia="en-US"/>
        </w:rPr>
        <w:t xml:space="preserve">Підстава: </w:t>
      </w:r>
      <w:r w:rsidRPr="000D7C21">
        <w:rPr>
          <w:rFonts w:eastAsia="Calibri"/>
          <w:sz w:val="28"/>
          <w:szCs w:val="28"/>
          <w:lang w:val="uk-UA" w:eastAsia="en-US"/>
        </w:rPr>
        <w:t>заява Шевченко І. О. від 14.11.2023.</w:t>
      </w:r>
    </w:p>
    <w:p w:rsidR="00AC5DB0" w:rsidRDefault="00AC5DB0" w:rsidP="00AC5DB0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AC5DB0" w:rsidRDefault="00AC5DB0" w:rsidP="00AC5DB0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AC5DB0" w:rsidRDefault="00AC5DB0" w:rsidP="00AC5DB0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8B2299" w:rsidRDefault="00AC5DB0" w:rsidP="00AC5DB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  <w:t xml:space="preserve">                                            А. 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C0A46"/>
    <w:rsid w:val="00AC5DB0"/>
    <w:rsid w:val="00B56F3D"/>
    <w:rsid w:val="00BB6A5E"/>
    <w:rsid w:val="00CA5172"/>
    <w:rsid w:val="00CD0516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55D5D-3546-426B-B125-617759A4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940</Words>
  <Characters>536</Characters>
  <Application>Microsoft Office Word</Application>
  <DocSecurity>0</DocSecurity>
  <Lines>4</Lines>
  <Paragraphs>2</Paragraphs>
  <ScaleCrop>false</ScaleCrop>
  <Company>Grizli777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2023-11-16T16:51:00Z</dcterms:modified>
</cp:coreProperties>
</file>