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681859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D3D16" w:rsidRDefault="001D3D1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D3D16">
        <w:rPr>
          <w:sz w:val="28"/>
          <w:szCs w:val="28"/>
          <w:u w:val="single"/>
          <w:lang w:val="uk-UA"/>
        </w:rPr>
        <w:t>21.09.2023</w:t>
      </w:r>
      <w:r w:rsidR="008B2299" w:rsidRPr="00CF35B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</w:t>
      </w:r>
      <w:r w:rsidR="008B2299" w:rsidRPr="00D71740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250-р</w:t>
      </w:r>
    </w:p>
    <w:p w:rsidR="008B2299" w:rsidRPr="003B6C4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B6C4C" w:rsidRDefault="003B6C4C" w:rsidP="003B6C4C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виконувачем обов</w:t>
      </w:r>
      <w:r w:rsidRPr="003D02E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</w:p>
    <w:p w:rsidR="003B6C4C" w:rsidRPr="00581773" w:rsidRDefault="003B6C4C" w:rsidP="003B6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БЕРЕЗАНЯ Я. Г.</w:t>
      </w:r>
    </w:p>
    <w:p w:rsidR="003B6C4C" w:rsidRPr="00581773" w:rsidRDefault="003B6C4C" w:rsidP="003B6C4C">
      <w:pPr>
        <w:rPr>
          <w:sz w:val="28"/>
          <w:szCs w:val="28"/>
          <w:lang w:val="uk-UA"/>
        </w:rPr>
      </w:pPr>
    </w:p>
    <w:p w:rsidR="006D06FD" w:rsidRDefault="006D06FD" w:rsidP="003B6C4C">
      <w:pPr>
        <w:ind w:firstLine="709"/>
        <w:jc w:val="both"/>
        <w:rPr>
          <w:sz w:val="28"/>
          <w:szCs w:val="28"/>
          <w:lang w:val="uk-UA"/>
        </w:rPr>
      </w:pPr>
    </w:p>
    <w:p w:rsidR="003B6C4C" w:rsidRPr="00581773" w:rsidRDefault="003B6C4C" w:rsidP="003B6C4C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</w:t>
      </w:r>
      <w:r>
        <w:rPr>
          <w:sz w:val="28"/>
          <w:szCs w:val="28"/>
          <w:lang w:val="uk-UA"/>
        </w:rPr>
        <w:t>6</w:t>
      </w:r>
      <w:r w:rsidRPr="00581773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</w:t>
      </w:r>
      <w:r w:rsidRPr="00D72A31">
        <w:rPr>
          <w:rFonts w:eastAsia="Calibri"/>
          <w:sz w:val="28"/>
          <w:szCs w:val="28"/>
          <w:lang w:val="uk-UA" w:eastAsia="en-US"/>
        </w:rPr>
        <w:t xml:space="preserve">ради від 19.02.2021 № 5-14/VІІІ (зі змінами), враховуючи заяву </w:t>
      </w:r>
      <w:proofErr w:type="spellStart"/>
      <w:r>
        <w:rPr>
          <w:sz w:val="28"/>
          <w:szCs w:val="28"/>
          <w:lang w:val="uk-UA"/>
        </w:rPr>
        <w:t>Березаня</w:t>
      </w:r>
      <w:proofErr w:type="spellEnd"/>
      <w:r>
        <w:rPr>
          <w:sz w:val="28"/>
          <w:szCs w:val="28"/>
          <w:lang w:val="uk-UA"/>
        </w:rPr>
        <w:t xml:space="preserve"> Я. Г.</w:t>
      </w:r>
      <w:r>
        <w:rPr>
          <w:sz w:val="28"/>
          <w:szCs w:val="28"/>
          <w:lang w:val="uk-UA"/>
        </w:rPr>
        <w:br/>
      </w:r>
      <w:r w:rsidRPr="00D72A31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21</w:t>
      </w:r>
      <w:r w:rsidRPr="00D72A31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9</w:t>
      </w:r>
      <w:r w:rsidRPr="00D72A31">
        <w:rPr>
          <w:rFonts w:eastAsia="Calibri"/>
          <w:sz w:val="28"/>
          <w:szCs w:val="28"/>
          <w:lang w:val="uk-UA" w:eastAsia="en-US"/>
        </w:rPr>
        <w:t>.2023:</w:t>
      </w:r>
    </w:p>
    <w:p w:rsidR="003B6C4C" w:rsidRPr="00581773" w:rsidRDefault="003B6C4C" w:rsidP="003B6C4C">
      <w:pPr>
        <w:jc w:val="both"/>
        <w:rPr>
          <w:sz w:val="28"/>
          <w:szCs w:val="28"/>
          <w:lang w:val="uk-UA"/>
        </w:rPr>
      </w:pPr>
    </w:p>
    <w:p w:rsidR="003B6C4C" w:rsidRPr="006D06FD" w:rsidRDefault="006D06FD" w:rsidP="003B6C4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D06FD">
        <w:rPr>
          <w:sz w:val="28"/>
          <w:szCs w:val="28"/>
          <w:lang w:val="uk-UA"/>
        </w:rPr>
        <w:t>1. </w:t>
      </w:r>
      <w:r w:rsidR="003B6C4C" w:rsidRPr="006D06FD">
        <w:rPr>
          <w:sz w:val="28"/>
          <w:szCs w:val="28"/>
          <w:lang w:val="uk-UA"/>
        </w:rPr>
        <w:t xml:space="preserve">ПРИЗНАЧИТИ БЕРЕЗАНЯ Ярослава Григоровича виконувачем обов’язків </w:t>
      </w:r>
      <w:r w:rsidR="003B6C4C" w:rsidRPr="006D06FD">
        <w:rPr>
          <w:color w:val="000000"/>
          <w:sz w:val="28"/>
          <w:szCs w:val="28"/>
          <w:lang w:val="uk-UA"/>
        </w:rPr>
        <w:t xml:space="preserve">директора </w:t>
      </w:r>
      <w:r w:rsidR="003B6C4C" w:rsidRPr="006D06FD">
        <w:rPr>
          <w:rFonts w:eastAsia="Calibri"/>
          <w:sz w:val="28"/>
          <w:szCs w:val="28"/>
          <w:lang w:val="uk-UA" w:eastAsia="en-US"/>
        </w:rPr>
        <w:t>комунального некомерційного підприємства «Черкаська обласна станція переливання крові Черкаської обласної ради»</w:t>
      </w:r>
      <w:r w:rsidR="003B6C4C" w:rsidRPr="006D06FD">
        <w:rPr>
          <w:sz w:val="28"/>
          <w:szCs w:val="28"/>
          <w:lang w:val="uk-UA"/>
        </w:rPr>
        <w:t xml:space="preserve"> (далі – підприємство), з 22.09.2023, на строк до видання розпорядження голови обласної ради про звільнення його від виконання обов’язків директора підприємства.</w:t>
      </w:r>
    </w:p>
    <w:p w:rsidR="003B6C4C" w:rsidRPr="006D06FD" w:rsidRDefault="003B6C4C" w:rsidP="003B6C4C">
      <w:pPr>
        <w:ind w:firstLine="709"/>
        <w:jc w:val="both"/>
        <w:rPr>
          <w:sz w:val="28"/>
          <w:szCs w:val="28"/>
          <w:lang w:val="uk-UA"/>
        </w:rPr>
      </w:pPr>
      <w:r w:rsidRPr="006D06FD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3B6C4C" w:rsidRPr="00D11E63" w:rsidRDefault="003B6C4C" w:rsidP="003B6C4C">
      <w:pPr>
        <w:rPr>
          <w:sz w:val="28"/>
          <w:szCs w:val="28"/>
        </w:rPr>
      </w:pPr>
    </w:p>
    <w:p w:rsidR="003B6C4C" w:rsidRPr="00581773" w:rsidRDefault="003B6C4C" w:rsidP="003B6C4C">
      <w:pPr>
        <w:rPr>
          <w:sz w:val="28"/>
          <w:szCs w:val="28"/>
          <w:lang w:val="uk-UA"/>
        </w:rPr>
      </w:pPr>
    </w:p>
    <w:p w:rsidR="003B6C4C" w:rsidRDefault="003B6C4C" w:rsidP="003B6C4C">
      <w:pPr>
        <w:rPr>
          <w:sz w:val="28"/>
          <w:szCs w:val="28"/>
          <w:lang w:val="uk-UA"/>
        </w:rPr>
      </w:pPr>
    </w:p>
    <w:p w:rsidR="00007441" w:rsidRDefault="003B6C4C">
      <w:r>
        <w:rPr>
          <w:sz w:val="28"/>
          <w:szCs w:val="28"/>
          <w:lang w:val="uk-UA"/>
        </w:rPr>
        <w:t>Перший заступник г</w:t>
      </w:r>
      <w:r w:rsidRPr="00581773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Р. СУЩЕНКО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D3D16"/>
    <w:rsid w:val="00211C25"/>
    <w:rsid w:val="0030133B"/>
    <w:rsid w:val="00397915"/>
    <w:rsid w:val="003B6C4C"/>
    <w:rsid w:val="00411344"/>
    <w:rsid w:val="006D06FD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2023-09-21T13:24:00Z</dcterms:modified>
</cp:coreProperties>
</file>