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733282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20316" w:rsidRDefault="0022031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20316">
        <w:rPr>
          <w:sz w:val="28"/>
          <w:szCs w:val="28"/>
          <w:u w:val="single"/>
          <w:lang w:val="uk-UA"/>
        </w:rPr>
        <w:t>27.09.2023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20316">
        <w:rPr>
          <w:sz w:val="28"/>
          <w:szCs w:val="28"/>
          <w:u w:val="single"/>
          <w:lang w:val="uk-UA"/>
        </w:rPr>
        <w:t>256-р</w:t>
      </w:r>
    </w:p>
    <w:p w:rsidR="00332F89" w:rsidRDefault="00332F89" w:rsidP="00332F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062BF2" w:rsidRPr="00332F89" w:rsidRDefault="00062BF2" w:rsidP="00332F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062BF2" w:rsidRDefault="00062BF2" w:rsidP="00062BF2">
      <w:pPr>
        <w:ind w:firstLine="567"/>
        <w:rPr>
          <w:sz w:val="28"/>
          <w:szCs w:val="28"/>
          <w:lang w:val="uk-UA"/>
        </w:rPr>
      </w:pPr>
    </w:p>
    <w:p w:rsidR="00332F89" w:rsidRDefault="00332F89" w:rsidP="00062BF2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62BF2" w:rsidRDefault="00062BF2" w:rsidP="00332F8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</w:t>
      </w:r>
      <w:r w:rsidR="00332F8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зі змінами</w:t>
      </w:r>
      <w:r w:rsidR="00332F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враховуючи рішення обласної ради </w:t>
      </w:r>
      <w:r w:rsidR="00332F8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 обласний бюджет Черкаської  області на 2023 рік», розпорядження голови обласної державної адмініст</w:t>
      </w:r>
      <w:r w:rsidR="00332F89">
        <w:rPr>
          <w:sz w:val="28"/>
          <w:szCs w:val="28"/>
          <w:lang w:val="uk-UA"/>
        </w:rPr>
        <w:t xml:space="preserve">рації та голови обласної ради </w:t>
      </w:r>
      <w:r>
        <w:rPr>
          <w:sz w:val="28"/>
          <w:szCs w:val="28"/>
          <w:lang w:val="uk-UA"/>
        </w:rPr>
        <w:t>від 14.09.2023 №</w:t>
      </w:r>
      <w:r w:rsidR="00332F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518</w:t>
      </w:r>
      <w:r w:rsidRPr="00C678DF">
        <w:rPr>
          <w:sz w:val="28"/>
          <w:szCs w:val="28"/>
          <w:lang w:val="uk-UA"/>
        </w:rPr>
        <w:t>/3</w:t>
      </w:r>
      <w:r>
        <w:rPr>
          <w:sz w:val="28"/>
          <w:szCs w:val="28"/>
          <w:lang w:val="uk-UA"/>
        </w:rPr>
        <w:t>7</w:t>
      </w:r>
      <w:r w:rsidRPr="00C678DF">
        <w:rPr>
          <w:sz w:val="28"/>
          <w:szCs w:val="28"/>
          <w:lang w:val="uk-UA"/>
        </w:rPr>
        <w:t>-</w:t>
      </w:r>
      <w:r w:rsidRPr="00C46511">
        <w:rPr>
          <w:sz w:val="28"/>
          <w:szCs w:val="28"/>
          <w:lang w:val="uk-UA"/>
        </w:rPr>
        <w:t>рс</w:t>
      </w:r>
      <w:r>
        <w:rPr>
          <w:sz w:val="28"/>
          <w:szCs w:val="28"/>
          <w:lang w:val="uk-UA"/>
        </w:rPr>
        <w:t>:</w:t>
      </w:r>
    </w:p>
    <w:p w:rsidR="00062BF2" w:rsidRDefault="00062BF2" w:rsidP="00062BF2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62BF2" w:rsidRDefault="00062BF2" w:rsidP="00332F8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40 260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062BF2" w:rsidRDefault="00062BF2" w:rsidP="00062BF2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52"/>
        <w:gridCol w:w="5643"/>
      </w:tblGrid>
      <w:tr w:rsidR="00062BF2" w:rsidRPr="00062BF2" w:rsidTr="00332F89">
        <w:tc>
          <w:tcPr>
            <w:tcW w:w="3686" w:type="dxa"/>
          </w:tcPr>
          <w:p w:rsidR="00062BF2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ДОНЕНКУ </w:t>
            </w:r>
          </w:p>
          <w:p w:rsidR="00062BF2" w:rsidRPr="00F22D43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Івану Івановичу</w:t>
            </w:r>
          </w:p>
        </w:tc>
        <w:tc>
          <w:tcPr>
            <w:tcW w:w="452" w:type="dxa"/>
          </w:tcPr>
          <w:p w:rsidR="00062BF2" w:rsidRPr="00F22D43" w:rsidRDefault="00062BF2" w:rsidP="00062BF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43" w:type="dxa"/>
          </w:tcPr>
          <w:p w:rsidR="00062BF2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спортсмену-інструктору штатної команди національних збірних команд України з видів спорту осіб з інвалідністю;</w:t>
            </w:r>
          </w:p>
          <w:p w:rsidR="00062BF2" w:rsidRPr="0089440D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BF2" w:rsidRPr="00062BF2" w:rsidTr="00332F89">
        <w:tc>
          <w:tcPr>
            <w:tcW w:w="3686" w:type="dxa"/>
          </w:tcPr>
          <w:p w:rsidR="00062BF2" w:rsidRPr="00F22D43" w:rsidRDefault="00062BF2" w:rsidP="00062BF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2" w:type="dxa"/>
          </w:tcPr>
          <w:p w:rsidR="00062BF2" w:rsidRPr="00F22D43" w:rsidRDefault="00062BF2" w:rsidP="00062BF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43" w:type="dxa"/>
          </w:tcPr>
          <w:p w:rsidR="00062BF2" w:rsidRPr="0089440D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BF2" w:rsidRPr="00062BF2" w:rsidTr="00332F89">
        <w:tc>
          <w:tcPr>
            <w:tcW w:w="3686" w:type="dxa"/>
          </w:tcPr>
          <w:p w:rsidR="00062BF2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ДОРОШЕНКУ </w:t>
            </w:r>
          </w:p>
          <w:p w:rsidR="00062BF2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Олександру Володимировичу</w:t>
            </w:r>
          </w:p>
        </w:tc>
        <w:tc>
          <w:tcPr>
            <w:tcW w:w="452" w:type="dxa"/>
          </w:tcPr>
          <w:p w:rsidR="00062BF2" w:rsidRPr="00F22D43" w:rsidRDefault="00062BF2" w:rsidP="00062BF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43" w:type="dxa"/>
          </w:tcPr>
          <w:p w:rsidR="00062BF2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спортсмену-інструктору штатної команди національних збірних команд України з видів спорту осіб з інвалідністю;</w:t>
            </w:r>
          </w:p>
          <w:p w:rsidR="00062BF2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2BF2" w:rsidRPr="0089440D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BF2" w:rsidRPr="0087029F" w:rsidTr="00332F89">
        <w:tc>
          <w:tcPr>
            <w:tcW w:w="3686" w:type="dxa"/>
          </w:tcPr>
          <w:p w:rsidR="00062BF2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КУЛИНИЧУ </w:t>
            </w:r>
          </w:p>
          <w:p w:rsidR="00062BF2" w:rsidRDefault="00062BF2" w:rsidP="00062BF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Богдану Григоровичу</w:t>
            </w:r>
          </w:p>
        </w:tc>
        <w:tc>
          <w:tcPr>
            <w:tcW w:w="452" w:type="dxa"/>
          </w:tcPr>
          <w:p w:rsidR="00062BF2" w:rsidRPr="00F22D43" w:rsidRDefault="00062BF2" w:rsidP="00062BF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43" w:type="dxa"/>
          </w:tcPr>
          <w:p w:rsidR="00062BF2" w:rsidRPr="0089440D" w:rsidRDefault="00062BF2" w:rsidP="00062B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спортсмену-інструктору штатної команди національних збірних команд України з видів спорту осіб з інвалідністю.</w:t>
            </w:r>
          </w:p>
        </w:tc>
      </w:tr>
    </w:tbl>
    <w:p w:rsidR="00062BF2" w:rsidRDefault="00062BF2" w:rsidP="00062BF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відповідну виплату.</w:t>
      </w:r>
    </w:p>
    <w:p w:rsidR="00062BF2" w:rsidRDefault="00062BF2" w:rsidP="00062B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</w:t>
      </w:r>
      <w:r w:rsidR="00332F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</w:t>
      </w:r>
    </w:p>
    <w:p w:rsidR="00062BF2" w:rsidRDefault="00062BF2" w:rsidP="00062BF2">
      <w:pPr>
        <w:rPr>
          <w:sz w:val="28"/>
          <w:szCs w:val="28"/>
          <w:lang w:val="uk-UA"/>
        </w:rPr>
      </w:pPr>
    </w:p>
    <w:p w:rsidR="00062BF2" w:rsidRDefault="00062BF2" w:rsidP="00062BF2">
      <w:pPr>
        <w:rPr>
          <w:sz w:val="28"/>
          <w:szCs w:val="28"/>
          <w:lang w:val="uk-UA"/>
        </w:rPr>
      </w:pPr>
    </w:p>
    <w:p w:rsidR="00062BF2" w:rsidRDefault="00062BF2" w:rsidP="00062BF2">
      <w:pPr>
        <w:rPr>
          <w:sz w:val="28"/>
          <w:szCs w:val="28"/>
          <w:lang w:val="uk-UA"/>
        </w:rPr>
      </w:pPr>
    </w:p>
    <w:p w:rsidR="00062BF2" w:rsidRDefault="00062BF2" w:rsidP="00062BF2">
      <w:pPr>
        <w:rPr>
          <w:sz w:val="28"/>
          <w:szCs w:val="28"/>
        </w:rPr>
      </w:pPr>
    </w:p>
    <w:p w:rsidR="00062BF2" w:rsidRDefault="00062BF2" w:rsidP="00062BF2">
      <w:pPr>
        <w:rPr>
          <w:sz w:val="28"/>
          <w:szCs w:val="28"/>
        </w:rPr>
      </w:pPr>
    </w:p>
    <w:p w:rsidR="00062BF2" w:rsidRDefault="00062BF2" w:rsidP="00062BF2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332F8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10" w:rsidRDefault="00465110" w:rsidP="00332F89">
      <w:r>
        <w:separator/>
      </w:r>
    </w:p>
  </w:endnote>
  <w:endnote w:type="continuationSeparator" w:id="0">
    <w:p w:rsidR="00465110" w:rsidRDefault="00465110" w:rsidP="003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10" w:rsidRDefault="00465110" w:rsidP="00332F89">
      <w:r>
        <w:separator/>
      </w:r>
    </w:p>
  </w:footnote>
  <w:footnote w:type="continuationSeparator" w:id="0">
    <w:p w:rsidR="00465110" w:rsidRDefault="00465110" w:rsidP="0033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898118"/>
      <w:docPartObj>
        <w:docPartGallery w:val="Page Numbers (Top of Page)"/>
        <w:docPartUnique/>
      </w:docPartObj>
    </w:sdtPr>
    <w:sdtEndPr/>
    <w:sdtContent>
      <w:p w:rsidR="00332F89" w:rsidRDefault="00332F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16">
          <w:rPr>
            <w:noProof/>
          </w:rPr>
          <w:t>2</w:t>
        </w:r>
        <w:r>
          <w:fldChar w:fldCharType="end"/>
        </w:r>
      </w:p>
    </w:sdtContent>
  </w:sdt>
  <w:p w:rsidR="00332F89" w:rsidRDefault="00332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62BF2"/>
    <w:rsid w:val="00093A0D"/>
    <w:rsid w:val="00211C25"/>
    <w:rsid w:val="00220316"/>
    <w:rsid w:val="0030133B"/>
    <w:rsid w:val="00332F89"/>
    <w:rsid w:val="00397915"/>
    <w:rsid w:val="00411344"/>
    <w:rsid w:val="00465110"/>
    <w:rsid w:val="0075081E"/>
    <w:rsid w:val="007A1FBA"/>
    <w:rsid w:val="008B2299"/>
    <w:rsid w:val="0093691C"/>
    <w:rsid w:val="00B56F3D"/>
    <w:rsid w:val="00BB6A5E"/>
    <w:rsid w:val="00BF18F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32F8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F8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1618</Characters>
  <Application>Microsoft Office Word</Application>
  <DocSecurity>0</DocSecurity>
  <Lines>13</Lines>
  <Paragraphs>3</Paragraphs>
  <ScaleCrop>false</ScaleCrop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2023-09-27T12:14:00Z</dcterms:modified>
</cp:coreProperties>
</file>