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6260846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B20D19" w:rsidRPr="00BA6530" w:rsidRDefault="00813E15" w:rsidP="00B20D1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83B1B">
        <w:rPr>
          <w:sz w:val="28"/>
          <w:szCs w:val="28"/>
          <w:u w:val="single"/>
          <w:lang w:val="uk-UA"/>
        </w:rPr>
        <w:t>27.11.2023</w:t>
      </w:r>
      <w:r w:rsidR="00B20D19" w:rsidRPr="00BA6530">
        <w:rPr>
          <w:sz w:val="28"/>
          <w:szCs w:val="28"/>
          <w:lang w:val="uk-UA"/>
        </w:rPr>
        <w:t xml:space="preserve">                                             </w:t>
      </w:r>
      <w:bookmarkStart w:id="0" w:name="_GoBack"/>
      <w:bookmarkEnd w:id="0"/>
      <w:r w:rsidR="00B20D19" w:rsidRPr="00BA6530">
        <w:rPr>
          <w:sz w:val="28"/>
          <w:szCs w:val="28"/>
          <w:lang w:val="uk-UA"/>
        </w:rPr>
        <w:t xml:space="preserve">    </w:t>
      </w:r>
      <w:r w:rsidR="003E27A7">
        <w:rPr>
          <w:sz w:val="28"/>
          <w:szCs w:val="28"/>
          <w:lang w:val="uk-UA"/>
        </w:rPr>
        <w:t xml:space="preserve">         </w:t>
      </w:r>
      <w:r w:rsidR="00B20D19" w:rsidRPr="00BA6530">
        <w:rPr>
          <w:sz w:val="28"/>
          <w:szCs w:val="28"/>
          <w:lang w:val="uk-UA"/>
        </w:rPr>
        <w:t xml:space="preserve">                              № </w:t>
      </w:r>
      <w:r w:rsidR="00122935" w:rsidRPr="00122935">
        <w:rPr>
          <w:sz w:val="28"/>
          <w:szCs w:val="28"/>
          <w:u w:val="single"/>
          <w:lang w:val="uk-UA"/>
        </w:rPr>
        <w:t>341-р</w:t>
      </w:r>
    </w:p>
    <w:p w:rsidR="00B20D19" w:rsidRDefault="00B20D19" w:rsidP="00B20D19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BA6530" w:rsidRPr="00BA6530" w:rsidRDefault="00BA6530" w:rsidP="00B20D19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B20D19" w:rsidRPr="003C575C" w:rsidRDefault="00B20D19" w:rsidP="00B20D19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B20D19" w:rsidRPr="003C575C" w:rsidRDefault="00B20D19" w:rsidP="00B20D19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B20D19" w:rsidRPr="003C575C" w:rsidRDefault="00B20D19" w:rsidP="00B20D19">
      <w:pPr>
        <w:rPr>
          <w:sz w:val="28"/>
          <w:szCs w:val="28"/>
          <w:lang w:val="uk-UA"/>
        </w:rPr>
      </w:pPr>
    </w:p>
    <w:p w:rsidR="00B20D19" w:rsidRPr="003C575C" w:rsidRDefault="00B20D19" w:rsidP="00B20D19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="00BA6530">
        <w:rPr>
          <w:sz w:val="28"/>
          <w:szCs w:val="28"/>
          <w:lang w:val="uk-UA"/>
        </w:rPr>
        <w:t xml:space="preserve">                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 xml:space="preserve">» (зі змінами), від </w:t>
      </w:r>
      <w:r>
        <w:rPr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4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3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BA6530" w:rsidRDefault="00BA6530" w:rsidP="00B20D19">
      <w:pPr>
        <w:ind w:firstLine="709"/>
        <w:jc w:val="both"/>
        <w:rPr>
          <w:sz w:val="28"/>
          <w:szCs w:val="28"/>
          <w:lang w:val="uk-UA"/>
        </w:rPr>
      </w:pPr>
    </w:p>
    <w:p w:rsidR="00B20D19" w:rsidRPr="008F58A2" w:rsidRDefault="00B20D19" w:rsidP="00B20D19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231190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830"/>
        <w:gridCol w:w="1417"/>
      </w:tblGrid>
      <w:tr w:rsidR="00B20D19" w:rsidRPr="008538F7" w:rsidTr="00BA6530">
        <w:trPr>
          <w:trHeight w:val="300"/>
        </w:trPr>
        <w:tc>
          <w:tcPr>
            <w:tcW w:w="568" w:type="dxa"/>
            <w:noWrap/>
            <w:hideMark/>
          </w:tcPr>
          <w:p w:rsidR="00B20D19" w:rsidRPr="00BA6530" w:rsidRDefault="00B20D19" w:rsidP="00FC40A4">
            <w:pPr>
              <w:jc w:val="right"/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830" w:type="dxa"/>
            <w:vAlign w:val="bottom"/>
            <w:hideMark/>
          </w:tcPr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 xml:space="preserve">Алещенко Галина Сергіївна,  Звенигородський р-н, смт Лисянка </w:t>
            </w:r>
          </w:p>
        </w:tc>
        <w:tc>
          <w:tcPr>
            <w:tcW w:w="1417" w:type="dxa"/>
            <w:hideMark/>
          </w:tcPr>
          <w:p w:rsidR="00B20D19" w:rsidRPr="000E7748" w:rsidRDefault="00B20D19" w:rsidP="00FC40A4">
            <w:pPr>
              <w:jc w:val="right"/>
              <w:rPr>
                <w:sz w:val="28"/>
                <w:szCs w:val="28"/>
              </w:rPr>
            </w:pPr>
            <w:r w:rsidRPr="000E7748">
              <w:rPr>
                <w:sz w:val="28"/>
                <w:szCs w:val="28"/>
              </w:rPr>
              <w:t>3000,00</w:t>
            </w:r>
          </w:p>
        </w:tc>
      </w:tr>
      <w:tr w:rsidR="00B20D19" w:rsidRPr="008538F7" w:rsidTr="00BA6530">
        <w:trPr>
          <w:trHeight w:val="300"/>
        </w:trPr>
        <w:tc>
          <w:tcPr>
            <w:tcW w:w="568" w:type="dxa"/>
            <w:noWrap/>
          </w:tcPr>
          <w:p w:rsidR="00B20D19" w:rsidRPr="00BA6530" w:rsidRDefault="00B20D19" w:rsidP="00FC40A4">
            <w:pPr>
              <w:jc w:val="right"/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830" w:type="dxa"/>
            <w:vAlign w:val="bottom"/>
          </w:tcPr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 xml:space="preserve">Байрак Василь Борисович,  Звенигородський р-н, с. Будище </w:t>
            </w:r>
          </w:p>
        </w:tc>
        <w:tc>
          <w:tcPr>
            <w:tcW w:w="1417" w:type="dxa"/>
          </w:tcPr>
          <w:p w:rsidR="00B20D19" w:rsidRPr="000E7748" w:rsidRDefault="00B20D19" w:rsidP="00FC40A4">
            <w:pPr>
              <w:jc w:val="right"/>
              <w:rPr>
                <w:sz w:val="28"/>
                <w:szCs w:val="28"/>
              </w:rPr>
            </w:pPr>
            <w:r w:rsidRPr="000E7748">
              <w:rPr>
                <w:sz w:val="28"/>
                <w:szCs w:val="28"/>
              </w:rPr>
              <w:t>5000,00</w:t>
            </w:r>
          </w:p>
        </w:tc>
      </w:tr>
      <w:tr w:rsidR="00B20D19" w:rsidRPr="008538F7" w:rsidTr="00BA6530">
        <w:trPr>
          <w:trHeight w:val="300"/>
        </w:trPr>
        <w:tc>
          <w:tcPr>
            <w:tcW w:w="568" w:type="dxa"/>
            <w:noWrap/>
          </w:tcPr>
          <w:p w:rsidR="00B20D19" w:rsidRPr="00BA6530" w:rsidRDefault="00B20D19" w:rsidP="00FC40A4">
            <w:pPr>
              <w:jc w:val="right"/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830" w:type="dxa"/>
            <w:vAlign w:val="bottom"/>
          </w:tcPr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 xml:space="preserve">Берко Тетяна Миколаївна,  м. Черкаси </w:t>
            </w:r>
          </w:p>
        </w:tc>
        <w:tc>
          <w:tcPr>
            <w:tcW w:w="1417" w:type="dxa"/>
          </w:tcPr>
          <w:p w:rsidR="00B20D19" w:rsidRPr="000E7748" w:rsidRDefault="00B20D19" w:rsidP="00FC40A4">
            <w:pPr>
              <w:jc w:val="right"/>
              <w:rPr>
                <w:sz w:val="28"/>
                <w:szCs w:val="28"/>
              </w:rPr>
            </w:pPr>
            <w:r w:rsidRPr="000E7748">
              <w:rPr>
                <w:sz w:val="28"/>
                <w:szCs w:val="28"/>
              </w:rPr>
              <w:t>5000,00</w:t>
            </w:r>
          </w:p>
        </w:tc>
      </w:tr>
      <w:tr w:rsidR="00B20D19" w:rsidRPr="008538F7" w:rsidTr="00BA6530">
        <w:trPr>
          <w:trHeight w:val="300"/>
        </w:trPr>
        <w:tc>
          <w:tcPr>
            <w:tcW w:w="568" w:type="dxa"/>
            <w:noWrap/>
          </w:tcPr>
          <w:p w:rsidR="00B20D19" w:rsidRPr="00BA6530" w:rsidRDefault="00B20D19" w:rsidP="00FC40A4">
            <w:pPr>
              <w:jc w:val="right"/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830" w:type="dxa"/>
            <w:vAlign w:val="bottom"/>
          </w:tcPr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 xml:space="preserve">Греценко Тетяна Олександрівна,  Золотоніський р-н., с. Демки </w:t>
            </w:r>
          </w:p>
        </w:tc>
        <w:tc>
          <w:tcPr>
            <w:tcW w:w="1417" w:type="dxa"/>
          </w:tcPr>
          <w:p w:rsidR="00B20D19" w:rsidRPr="000E7748" w:rsidRDefault="00B20D19" w:rsidP="00FC40A4">
            <w:pPr>
              <w:jc w:val="right"/>
              <w:rPr>
                <w:sz w:val="28"/>
                <w:szCs w:val="28"/>
              </w:rPr>
            </w:pPr>
            <w:r w:rsidRPr="000E7748">
              <w:rPr>
                <w:sz w:val="28"/>
                <w:szCs w:val="28"/>
              </w:rPr>
              <w:t>5000,00</w:t>
            </w:r>
          </w:p>
        </w:tc>
      </w:tr>
      <w:tr w:rsidR="00B20D19" w:rsidRPr="008538F7" w:rsidTr="00BA6530">
        <w:trPr>
          <w:trHeight w:val="300"/>
        </w:trPr>
        <w:tc>
          <w:tcPr>
            <w:tcW w:w="568" w:type="dxa"/>
            <w:noWrap/>
          </w:tcPr>
          <w:p w:rsidR="00B20D19" w:rsidRPr="00BA6530" w:rsidRDefault="00B20D19" w:rsidP="00FC40A4">
            <w:pPr>
              <w:jc w:val="right"/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830" w:type="dxa"/>
            <w:vAlign w:val="bottom"/>
          </w:tcPr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Даценко Людмила Вячеславівна,</w:t>
            </w:r>
          </w:p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 xml:space="preserve">Звенигородський р-н, смт Лисянка </w:t>
            </w:r>
          </w:p>
        </w:tc>
        <w:tc>
          <w:tcPr>
            <w:tcW w:w="1417" w:type="dxa"/>
          </w:tcPr>
          <w:p w:rsidR="00B20D19" w:rsidRPr="000E7748" w:rsidRDefault="00B20D19" w:rsidP="00FC40A4">
            <w:pPr>
              <w:jc w:val="right"/>
              <w:rPr>
                <w:sz w:val="28"/>
                <w:szCs w:val="28"/>
              </w:rPr>
            </w:pPr>
            <w:r w:rsidRPr="000E7748">
              <w:rPr>
                <w:sz w:val="28"/>
                <w:szCs w:val="28"/>
              </w:rPr>
              <w:t>4095,00</w:t>
            </w:r>
          </w:p>
        </w:tc>
      </w:tr>
      <w:tr w:rsidR="00B20D19" w:rsidRPr="008538F7" w:rsidTr="00BA6530">
        <w:trPr>
          <w:trHeight w:val="300"/>
        </w:trPr>
        <w:tc>
          <w:tcPr>
            <w:tcW w:w="568" w:type="dxa"/>
            <w:noWrap/>
          </w:tcPr>
          <w:p w:rsidR="00B20D19" w:rsidRPr="00BA6530" w:rsidRDefault="00B20D19" w:rsidP="00FC40A4">
            <w:pPr>
              <w:jc w:val="right"/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830" w:type="dxa"/>
            <w:vAlign w:val="bottom"/>
          </w:tcPr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Демченко Володимир Анатолійович,</w:t>
            </w:r>
          </w:p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 xml:space="preserve">Звенигородський р-н, с. Шевченкове </w:t>
            </w:r>
          </w:p>
        </w:tc>
        <w:tc>
          <w:tcPr>
            <w:tcW w:w="1417" w:type="dxa"/>
          </w:tcPr>
          <w:p w:rsidR="00B20D19" w:rsidRPr="000E7748" w:rsidRDefault="00B20D19" w:rsidP="00FC40A4">
            <w:pPr>
              <w:jc w:val="right"/>
              <w:rPr>
                <w:sz w:val="28"/>
                <w:szCs w:val="28"/>
              </w:rPr>
            </w:pPr>
            <w:r w:rsidRPr="000E7748">
              <w:rPr>
                <w:sz w:val="28"/>
                <w:szCs w:val="28"/>
              </w:rPr>
              <w:t>5000,00</w:t>
            </w:r>
          </w:p>
        </w:tc>
      </w:tr>
      <w:tr w:rsidR="00B20D19" w:rsidRPr="008538F7" w:rsidTr="00BA6530">
        <w:trPr>
          <w:trHeight w:val="300"/>
        </w:trPr>
        <w:tc>
          <w:tcPr>
            <w:tcW w:w="568" w:type="dxa"/>
            <w:noWrap/>
          </w:tcPr>
          <w:p w:rsidR="00B20D19" w:rsidRPr="00BA6530" w:rsidRDefault="00B20D19" w:rsidP="00FC40A4">
            <w:pPr>
              <w:jc w:val="right"/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830" w:type="dxa"/>
            <w:vAlign w:val="bottom"/>
          </w:tcPr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Козоріз Володимир Михайлович,</w:t>
            </w:r>
          </w:p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 xml:space="preserve">Уманський р-н, с. Кочержинці </w:t>
            </w:r>
          </w:p>
        </w:tc>
        <w:tc>
          <w:tcPr>
            <w:tcW w:w="1417" w:type="dxa"/>
          </w:tcPr>
          <w:p w:rsidR="00B20D19" w:rsidRPr="000E7748" w:rsidRDefault="00B20D19" w:rsidP="00FC40A4">
            <w:pPr>
              <w:jc w:val="right"/>
              <w:rPr>
                <w:sz w:val="28"/>
                <w:szCs w:val="28"/>
              </w:rPr>
            </w:pPr>
            <w:r w:rsidRPr="000E7748">
              <w:rPr>
                <w:sz w:val="28"/>
                <w:szCs w:val="28"/>
              </w:rPr>
              <w:t>22000,00</w:t>
            </w:r>
          </w:p>
        </w:tc>
      </w:tr>
      <w:tr w:rsidR="00B20D19" w:rsidRPr="008538F7" w:rsidTr="00BA6530">
        <w:trPr>
          <w:trHeight w:val="300"/>
        </w:trPr>
        <w:tc>
          <w:tcPr>
            <w:tcW w:w="568" w:type="dxa"/>
            <w:noWrap/>
          </w:tcPr>
          <w:p w:rsidR="00B20D19" w:rsidRPr="00BA6530" w:rsidRDefault="00B20D19" w:rsidP="00FC40A4">
            <w:pPr>
              <w:jc w:val="right"/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830" w:type="dxa"/>
            <w:vAlign w:val="bottom"/>
          </w:tcPr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 xml:space="preserve">Мигаль Віра Михайлівна,  м. Черкаси </w:t>
            </w:r>
          </w:p>
        </w:tc>
        <w:tc>
          <w:tcPr>
            <w:tcW w:w="1417" w:type="dxa"/>
          </w:tcPr>
          <w:p w:rsidR="00B20D19" w:rsidRPr="000E7748" w:rsidRDefault="00B20D19" w:rsidP="00FC40A4">
            <w:pPr>
              <w:jc w:val="right"/>
              <w:rPr>
                <w:sz w:val="28"/>
                <w:szCs w:val="28"/>
              </w:rPr>
            </w:pPr>
            <w:r w:rsidRPr="000E7748">
              <w:rPr>
                <w:sz w:val="28"/>
                <w:szCs w:val="28"/>
              </w:rPr>
              <w:t>18000,00</w:t>
            </w:r>
          </w:p>
        </w:tc>
      </w:tr>
      <w:tr w:rsidR="00B20D19" w:rsidRPr="008538F7" w:rsidTr="00BA6530">
        <w:trPr>
          <w:trHeight w:val="300"/>
        </w:trPr>
        <w:tc>
          <w:tcPr>
            <w:tcW w:w="568" w:type="dxa"/>
            <w:noWrap/>
          </w:tcPr>
          <w:p w:rsidR="00B20D19" w:rsidRPr="00BA6530" w:rsidRDefault="00B20D19" w:rsidP="00FC40A4">
            <w:pPr>
              <w:jc w:val="right"/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830" w:type="dxa"/>
            <w:vAlign w:val="bottom"/>
          </w:tcPr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Моісеєнко Дмитро Валерійович,</w:t>
            </w:r>
          </w:p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 xml:space="preserve">Звенигородський р-н, м. Ватутіне </w:t>
            </w:r>
          </w:p>
        </w:tc>
        <w:tc>
          <w:tcPr>
            <w:tcW w:w="1417" w:type="dxa"/>
          </w:tcPr>
          <w:p w:rsidR="00B20D19" w:rsidRPr="000E7748" w:rsidRDefault="00B20D19" w:rsidP="00FC40A4">
            <w:pPr>
              <w:jc w:val="right"/>
              <w:rPr>
                <w:sz w:val="28"/>
                <w:szCs w:val="28"/>
              </w:rPr>
            </w:pPr>
            <w:r w:rsidRPr="000E7748">
              <w:rPr>
                <w:sz w:val="28"/>
                <w:szCs w:val="28"/>
              </w:rPr>
              <w:t>5000,00</w:t>
            </w:r>
          </w:p>
        </w:tc>
      </w:tr>
      <w:tr w:rsidR="00B20D19" w:rsidRPr="008538F7" w:rsidTr="00BA6530">
        <w:trPr>
          <w:trHeight w:val="300"/>
        </w:trPr>
        <w:tc>
          <w:tcPr>
            <w:tcW w:w="568" w:type="dxa"/>
            <w:noWrap/>
          </w:tcPr>
          <w:p w:rsidR="00B20D19" w:rsidRPr="00BA6530" w:rsidRDefault="00B20D19" w:rsidP="00FC40A4">
            <w:pPr>
              <w:jc w:val="right"/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7830" w:type="dxa"/>
            <w:vAlign w:val="bottom"/>
          </w:tcPr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 xml:space="preserve">Обідний Сергій Валентинович,  м.Черкаси </w:t>
            </w:r>
          </w:p>
        </w:tc>
        <w:tc>
          <w:tcPr>
            <w:tcW w:w="1417" w:type="dxa"/>
          </w:tcPr>
          <w:p w:rsidR="00B20D19" w:rsidRPr="000E7748" w:rsidRDefault="00B20D19" w:rsidP="00FC40A4">
            <w:pPr>
              <w:jc w:val="right"/>
              <w:rPr>
                <w:sz w:val="28"/>
                <w:szCs w:val="28"/>
              </w:rPr>
            </w:pPr>
            <w:r w:rsidRPr="000E7748">
              <w:rPr>
                <w:sz w:val="28"/>
                <w:szCs w:val="28"/>
              </w:rPr>
              <w:t>38000,00</w:t>
            </w:r>
          </w:p>
        </w:tc>
      </w:tr>
      <w:tr w:rsidR="00B20D19" w:rsidRPr="008538F7" w:rsidTr="00BA6530">
        <w:trPr>
          <w:trHeight w:val="300"/>
        </w:trPr>
        <w:tc>
          <w:tcPr>
            <w:tcW w:w="568" w:type="dxa"/>
            <w:noWrap/>
          </w:tcPr>
          <w:p w:rsidR="00B20D19" w:rsidRPr="00BA6530" w:rsidRDefault="00B20D19" w:rsidP="00FC40A4">
            <w:pPr>
              <w:jc w:val="right"/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830" w:type="dxa"/>
            <w:vAlign w:val="bottom"/>
          </w:tcPr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 xml:space="preserve">Панасюк Галина Григорівна,  Уманський р-н, с. Берестівець </w:t>
            </w:r>
          </w:p>
        </w:tc>
        <w:tc>
          <w:tcPr>
            <w:tcW w:w="1417" w:type="dxa"/>
          </w:tcPr>
          <w:p w:rsidR="00B20D19" w:rsidRPr="000E7748" w:rsidRDefault="00B20D19" w:rsidP="00FC40A4">
            <w:pPr>
              <w:jc w:val="right"/>
              <w:rPr>
                <w:sz w:val="28"/>
                <w:szCs w:val="28"/>
              </w:rPr>
            </w:pPr>
            <w:r w:rsidRPr="000E7748">
              <w:rPr>
                <w:sz w:val="28"/>
                <w:szCs w:val="28"/>
              </w:rPr>
              <w:t>44095,00</w:t>
            </w:r>
          </w:p>
        </w:tc>
      </w:tr>
      <w:tr w:rsidR="00B20D19" w:rsidRPr="008538F7" w:rsidTr="00BA6530">
        <w:trPr>
          <w:trHeight w:val="300"/>
        </w:trPr>
        <w:tc>
          <w:tcPr>
            <w:tcW w:w="568" w:type="dxa"/>
            <w:noWrap/>
          </w:tcPr>
          <w:p w:rsidR="00B20D19" w:rsidRPr="00BA6530" w:rsidRDefault="00B20D19" w:rsidP="00FC40A4">
            <w:pPr>
              <w:jc w:val="right"/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830" w:type="dxa"/>
            <w:vAlign w:val="bottom"/>
          </w:tcPr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Перепелиця Ігор Петрович,</w:t>
            </w:r>
          </w:p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 xml:space="preserve">Звенигородський р-н, с. Шевченкове </w:t>
            </w:r>
          </w:p>
        </w:tc>
        <w:tc>
          <w:tcPr>
            <w:tcW w:w="1417" w:type="dxa"/>
          </w:tcPr>
          <w:p w:rsidR="00B20D19" w:rsidRPr="000E7748" w:rsidRDefault="00B20D19" w:rsidP="00FC40A4">
            <w:pPr>
              <w:jc w:val="right"/>
              <w:rPr>
                <w:sz w:val="28"/>
                <w:szCs w:val="28"/>
              </w:rPr>
            </w:pPr>
            <w:r w:rsidRPr="000E7748">
              <w:rPr>
                <w:sz w:val="28"/>
                <w:szCs w:val="28"/>
              </w:rPr>
              <w:t>5000,00</w:t>
            </w:r>
          </w:p>
        </w:tc>
      </w:tr>
      <w:tr w:rsidR="00B20D19" w:rsidRPr="008538F7" w:rsidTr="00BA6530">
        <w:trPr>
          <w:trHeight w:val="300"/>
        </w:trPr>
        <w:tc>
          <w:tcPr>
            <w:tcW w:w="568" w:type="dxa"/>
            <w:noWrap/>
          </w:tcPr>
          <w:p w:rsidR="00B20D19" w:rsidRPr="00BA6530" w:rsidRDefault="00B20D19" w:rsidP="00FC40A4">
            <w:pPr>
              <w:jc w:val="right"/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830" w:type="dxa"/>
            <w:vAlign w:val="bottom"/>
          </w:tcPr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 xml:space="preserve">Піддубна Людмила Миколаївна,  м. Черкаси </w:t>
            </w:r>
          </w:p>
        </w:tc>
        <w:tc>
          <w:tcPr>
            <w:tcW w:w="1417" w:type="dxa"/>
          </w:tcPr>
          <w:p w:rsidR="00B20D19" w:rsidRPr="000E7748" w:rsidRDefault="00B20D19" w:rsidP="00FC40A4">
            <w:pPr>
              <w:jc w:val="right"/>
              <w:rPr>
                <w:sz w:val="28"/>
                <w:szCs w:val="28"/>
              </w:rPr>
            </w:pPr>
            <w:r w:rsidRPr="000E7748">
              <w:rPr>
                <w:sz w:val="28"/>
                <w:szCs w:val="28"/>
              </w:rPr>
              <w:t>15000,00</w:t>
            </w:r>
          </w:p>
        </w:tc>
      </w:tr>
      <w:tr w:rsidR="00B20D19" w:rsidRPr="008538F7" w:rsidTr="00BA6530">
        <w:trPr>
          <w:trHeight w:val="300"/>
        </w:trPr>
        <w:tc>
          <w:tcPr>
            <w:tcW w:w="568" w:type="dxa"/>
            <w:noWrap/>
          </w:tcPr>
          <w:p w:rsidR="00B20D19" w:rsidRPr="00BA6530" w:rsidRDefault="00B20D19" w:rsidP="00FC40A4">
            <w:pPr>
              <w:jc w:val="right"/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830" w:type="dxa"/>
            <w:vAlign w:val="bottom"/>
          </w:tcPr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Плосконос Владислав Миколайович,</w:t>
            </w:r>
          </w:p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 xml:space="preserve">Звенигородський р-н, м. Шпола </w:t>
            </w:r>
          </w:p>
        </w:tc>
        <w:tc>
          <w:tcPr>
            <w:tcW w:w="1417" w:type="dxa"/>
          </w:tcPr>
          <w:p w:rsidR="00B20D19" w:rsidRPr="000E7748" w:rsidRDefault="00B20D19" w:rsidP="00FC40A4">
            <w:pPr>
              <w:jc w:val="right"/>
              <w:rPr>
                <w:sz w:val="28"/>
                <w:szCs w:val="28"/>
              </w:rPr>
            </w:pPr>
            <w:r w:rsidRPr="000E7748">
              <w:rPr>
                <w:sz w:val="28"/>
                <w:szCs w:val="28"/>
              </w:rPr>
              <w:t>10000,00</w:t>
            </w:r>
          </w:p>
        </w:tc>
      </w:tr>
      <w:tr w:rsidR="00B20D19" w:rsidRPr="008538F7" w:rsidTr="00BA6530">
        <w:trPr>
          <w:trHeight w:val="300"/>
        </w:trPr>
        <w:tc>
          <w:tcPr>
            <w:tcW w:w="568" w:type="dxa"/>
            <w:noWrap/>
          </w:tcPr>
          <w:p w:rsidR="00B20D19" w:rsidRPr="00BA6530" w:rsidRDefault="00B20D19" w:rsidP="00FC40A4">
            <w:pPr>
              <w:jc w:val="right"/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830" w:type="dxa"/>
            <w:vAlign w:val="bottom"/>
          </w:tcPr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 xml:space="preserve">Пустовіт Тетяна Василівна,  Звенигородський р-н, с. Хижинці </w:t>
            </w:r>
          </w:p>
        </w:tc>
        <w:tc>
          <w:tcPr>
            <w:tcW w:w="1417" w:type="dxa"/>
          </w:tcPr>
          <w:p w:rsidR="00B20D19" w:rsidRPr="000E7748" w:rsidRDefault="00B20D19" w:rsidP="00FC40A4">
            <w:pPr>
              <w:jc w:val="right"/>
              <w:rPr>
                <w:sz w:val="28"/>
                <w:szCs w:val="28"/>
              </w:rPr>
            </w:pPr>
            <w:r w:rsidRPr="000E7748">
              <w:rPr>
                <w:sz w:val="28"/>
                <w:szCs w:val="28"/>
              </w:rPr>
              <w:t>3000,00</w:t>
            </w:r>
          </w:p>
        </w:tc>
      </w:tr>
      <w:tr w:rsidR="00B20D19" w:rsidRPr="008538F7" w:rsidTr="00BA6530">
        <w:trPr>
          <w:trHeight w:val="300"/>
        </w:trPr>
        <w:tc>
          <w:tcPr>
            <w:tcW w:w="568" w:type="dxa"/>
            <w:noWrap/>
          </w:tcPr>
          <w:p w:rsidR="00B20D19" w:rsidRPr="00BA6530" w:rsidRDefault="00B20D19" w:rsidP="00FC40A4">
            <w:pPr>
              <w:jc w:val="right"/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830" w:type="dxa"/>
            <w:vAlign w:val="bottom"/>
          </w:tcPr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 xml:space="preserve">Рогозіна Любов Андріївна,  Звенигородський р-н, смт Єрки </w:t>
            </w:r>
          </w:p>
        </w:tc>
        <w:tc>
          <w:tcPr>
            <w:tcW w:w="1417" w:type="dxa"/>
          </w:tcPr>
          <w:p w:rsidR="00B20D19" w:rsidRPr="000E7748" w:rsidRDefault="00B20D19" w:rsidP="00FC40A4">
            <w:pPr>
              <w:jc w:val="right"/>
              <w:rPr>
                <w:sz w:val="28"/>
                <w:szCs w:val="28"/>
              </w:rPr>
            </w:pPr>
            <w:r w:rsidRPr="000E7748">
              <w:rPr>
                <w:sz w:val="28"/>
                <w:szCs w:val="28"/>
              </w:rPr>
              <w:t>20000,00</w:t>
            </w:r>
          </w:p>
        </w:tc>
      </w:tr>
      <w:tr w:rsidR="00B20D19" w:rsidRPr="008538F7" w:rsidTr="00BA6530">
        <w:trPr>
          <w:trHeight w:val="300"/>
        </w:trPr>
        <w:tc>
          <w:tcPr>
            <w:tcW w:w="568" w:type="dxa"/>
            <w:noWrap/>
          </w:tcPr>
          <w:p w:rsidR="00B20D19" w:rsidRPr="00BA6530" w:rsidRDefault="00B20D19" w:rsidP="00FC40A4">
            <w:pPr>
              <w:jc w:val="right"/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830" w:type="dxa"/>
            <w:vAlign w:val="bottom"/>
          </w:tcPr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Слинько Олександр Дмитрович,</w:t>
            </w:r>
          </w:p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 xml:space="preserve">Звенигородський р-н, смт Лисянка </w:t>
            </w:r>
          </w:p>
        </w:tc>
        <w:tc>
          <w:tcPr>
            <w:tcW w:w="1417" w:type="dxa"/>
          </w:tcPr>
          <w:p w:rsidR="00B20D19" w:rsidRPr="000E7748" w:rsidRDefault="00B20D19" w:rsidP="00FC40A4">
            <w:pPr>
              <w:jc w:val="right"/>
              <w:rPr>
                <w:sz w:val="28"/>
                <w:szCs w:val="28"/>
              </w:rPr>
            </w:pPr>
            <w:r w:rsidRPr="000E7748">
              <w:rPr>
                <w:sz w:val="28"/>
                <w:szCs w:val="28"/>
              </w:rPr>
              <w:t>3000,00</w:t>
            </w:r>
          </w:p>
        </w:tc>
      </w:tr>
      <w:tr w:rsidR="00B20D19" w:rsidRPr="008538F7" w:rsidTr="00BA6530">
        <w:trPr>
          <w:trHeight w:val="300"/>
        </w:trPr>
        <w:tc>
          <w:tcPr>
            <w:tcW w:w="568" w:type="dxa"/>
            <w:noWrap/>
          </w:tcPr>
          <w:p w:rsidR="00B20D19" w:rsidRPr="00BA6530" w:rsidRDefault="00B20D19" w:rsidP="00FC40A4">
            <w:pPr>
              <w:jc w:val="right"/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830" w:type="dxa"/>
            <w:vAlign w:val="bottom"/>
          </w:tcPr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 xml:space="preserve">Фабрика Анатолій Васильович,  Уманський р-н, м. Умань </w:t>
            </w:r>
          </w:p>
        </w:tc>
        <w:tc>
          <w:tcPr>
            <w:tcW w:w="1417" w:type="dxa"/>
          </w:tcPr>
          <w:p w:rsidR="00B20D19" w:rsidRPr="000E7748" w:rsidRDefault="00B20D19" w:rsidP="00FC40A4">
            <w:pPr>
              <w:jc w:val="right"/>
              <w:rPr>
                <w:sz w:val="28"/>
                <w:szCs w:val="28"/>
              </w:rPr>
            </w:pPr>
            <w:r w:rsidRPr="000E7748">
              <w:rPr>
                <w:sz w:val="28"/>
                <w:szCs w:val="28"/>
              </w:rPr>
              <w:t>18000,00</w:t>
            </w:r>
          </w:p>
        </w:tc>
      </w:tr>
      <w:tr w:rsidR="00B20D19" w:rsidRPr="008538F7" w:rsidTr="00BA6530">
        <w:trPr>
          <w:trHeight w:val="300"/>
        </w:trPr>
        <w:tc>
          <w:tcPr>
            <w:tcW w:w="568" w:type="dxa"/>
            <w:noWrap/>
          </w:tcPr>
          <w:p w:rsidR="00B20D19" w:rsidRPr="00BA6530" w:rsidRDefault="00B20D19" w:rsidP="00BA6530">
            <w:pPr>
              <w:tabs>
                <w:tab w:val="left" w:pos="386"/>
              </w:tabs>
              <w:jc w:val="right"/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830" w:type="dxa"/>
            <w:vAlign w:val="bottom"/>
          </w:tcPr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 xml:space="preserve">Янчевський Артем Олегович, </w:t>
            </w:r>
          </w:p>
          <w:p w:rsidR="00B20D19" w:rsidRPr="00BA6530" w:rsidRDefault="00B20D19" w:rsidP="00FC40A4">
            <w:pPr>
              <w:rPr>
                <w:sz w:val="28"/>
                <w:szCs w:val="28"/>
                <w:lang w:val="uk-UA"/>
              </w:rPr>
            </w:pPr>
            <w:r w:rsidRPr="00BA6530">
              <w:rPr>
                <w:sz w:val="28"/>
                <w:szCs w:val="28"/>
                <w:lang w:val="uk-UA"/>
              </w:rPr>
              <w:t xml:space="preserve">Звенигородський р-н, м. Звенигородка </w:t>
            </w:r>
          </w:p>
        </w:tc>
        <w:tc>
          <w:tcPr>
            <w:tcW w:w="1417" w:type="dxa"/>
          </w:tcPr>
          <w:p w:rsidR="00B20D19" w:rsidRPr="000E7748" w:rsidRDefault="00B20D19" w:rsidP="00FC40A4">
            <w:pPr>
              <w:jc w:val="right"/>
              <w:rPr>
                <w:sz w:val="28"/>
                <w:szCs w:val="28"/>
              </w:rPr>
            </w:pPr>
            <w:r w:rsidRPr="000E7748">
              <w:rPr>
                <w:sz w:val="28"/>
                <w:szCs w:val="28"/>
              </w:rPr>
              <w:t>3000,00</w:t>
            </w:r>
          </w:p>
        </w:tc>
      </w:tr>
    </w:tbl>
    <w:p w:rsidR="00B20D19" w:rsidRDefault="00B20D19" w:rsidP="00B20D19">
      <w:pPr>
        <w:ind w:firstLine="709"/>
        <w:jc w:val="both"/>
        <w:rPr>
          <w:sz w:val="28"/>
          <w:szCs w:val="28"/>
          <w:lang w:val="uk-UA"/>
        </w:rPr>
      </w:pPr>
    </w:p>
    <w:p w:rsidR="00B20D19" w:rsidRPr="008F58A2" w:rsidRDefault="00B20D19" w:rsidP="00B20D19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B20D19" w:rsidRDefault="00B20D19" w:rsidP="00B20D19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3. Контроль за виконан</w:t>
      </w:r>
      <w:r w:rsidR="00BA6530">
        <w:rPr>
          <w:sz w:val="28"/>
          <w:szCs w:val="28"/>
          <w:lang w:val="uk-UA"/>
        </w:rPr>
        <w:t xml:space="preserve">ням розпорядження покласти на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>
        <w:rPr>
          <w:sz w:val="28"/>
          <w:szCs w:val="28"/>
          <w:lang w:val="uk-UA"/>
        </w:rPr>
        <w:t xml:space="preserve"> </w:t>
      </w:r>
      <w:r w:rsidRPr="00F561DF">
        <w:rPr>
          <w:sz w:val="28"/>
          <w:szCs w:val="28"/>
          <w:lang w:val="uk-UA"/>
        </w:rPr>
        <w:t>ГОРНУ Н.</w:t>
      </w:r>
      <w:r w:rsidR="00BA6530">
        <w:rPr>
          <w:sz w:val="28"/>
          <w:szCs w:val="28"/>
          <w:lang w:val="uk-UA"/>
        </w:rPr>
        <w:t> </w:t>
      </w:r>
      <w:r w:rsidRPr="00F561DF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 xml:space="preserve">та начальника фінансово-господарського </w:t>
      </w:r>
      <w:r w:rsidR="00BA6530">
        <w:rPr>
          <w:sz w:val="28"/>
          <w:szCs w:val="28"/>
          <w:lang w:val="uk-UA"/>
        </w:rPr>
        <w:t xml:space="preserve">                          </w:t>
      </w:r>
      <w:r w:rsidRPr="003C575C">
        <w:rPr>
          <w:sz w:val="28"/>
          <w:szCs w:val="28"/>
          <w:lang w:val="uk-UA"/>
        </w:rPr>
        <w:t>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="00BA6530">
        <w:rPr>
          <w:sz w:val="28"/>
          <w:szCs w:val="28"/>
          <w:lang w:val="uk-UA"/>
        </w:rPr>
        <w:t xml:space="preserve">обласної </w:t>
      </w:r>
      <w:r w:rsidRPr="003C575C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ЯНИШПІЛЬСЬКУ В.Г.</w:t>
      </w:r>
    </w:p>
    <w:p w:rsidR="00B20D19" w:rsidRDefault="00B20D19" w:rsidP="00B20D19">
      <w:pPr>
        <w:ind w:firstLine="709"/>
        <w:jc w:val="both"/>
        <w:rPr>
          <w:sz w:val="28"/>
          <w:szCs w:val="28"/>
          <w:lang w:val="uk-UA"/>
        </w:rPr>
      </w:pPr>
    </w:p>
    <w:p w:rsidR="00BA6530" w:rsidRDefault="00BA6530" w:rsidP="00B20D19">
      <w:pPr>
        <w:ind w:firstLine="709"/>
        <w:jc w:val="both"/>
        <w:rPr>
          <w:sz w:val="28"/>
          <w:szCs w:val="28"/>
          <w:lang w:val="uk-UA"/>
        </w:rPr>
      </w:pPr>
    </w:p>
    <w:p w:rsidR="00BA6530" w:rsidRDefault="00BA6530" w:rsidP="00B20D19">
      <w:pPr>
        <w:ind w:firstLine="709"/>
        <w:jc w:val="both"/>
        <w:rPr>
          <w:sz w:val="28"/>
          <w:szCs w:val="28"/>
          <w:lang w:val="uk-UA"/>
        </w:rPr>
      </w:pPr>
    </w:p>
    <w:p w:rsidR="00BA6530" w:rsidRDefault="00BA6530" w:rsidP="00B20D19">
      <w:pPr>
        <w:ind w:firstLine="709"/>
        <w:jc w:val="both"/>
        <w:rPr>
          <w:sz w:val="28"/>
          <w:szCs w:val="28"/>
          <w:lang w:val="uk-UA"/>
        </w:rPr>
      </w:pPr>
    </w:p>
    <w:p w:rsidR="00B20D19" w:rsidRDefault="00B20D19" w:rsidP="00BA6530">
      <w:pPr>
        <w:tabs>
          <w:tab w:val="left" w:pos="7088"/>
        </w:tabs>
      </w:pPr>
      <w:r w:rsidRPr="003C575C">
        <w:rPr>
          <w:sz w:val="28"/>
          <w:szCs w:val="28"/>
          <w:lang w:val="uk-UA"/>
        </w:rPr>
        <w:t>Голова</w:t>
      </w:r>
      <w:r w:rsidR="00BA6530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А. ПІДГОРНИЙ</w:t>
      </w:r>
    </w:p>
    <w:p w:rsidR="00B20D19" w:rsidRDefault="00B20D19" w:rsidP="00B20D19"/>
    <w:p w:rsidR="00B20D19" w:rsidRDefault="00B20D19" w:rsidP="00B20D1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BA6530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15" w:rsidRDefault="00984315" w:rsidP="00BA6530">
      <w:r>
        <w:separator/>
      </w:r>
    </w:p>
  </w:endnote>
  <w:endnote w:type="continuationSeparator" w:id="0">
    <w:p w:rsidR="00984315" w:rsidRDefault="00984315" w:rsidP="00BA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15" w:rsidRDefault="00984315" w:rsidP="00BA6530">
      <w:r>
        <w:separator/>
      </w:r>
    </w:p>
  </w:footnote>
  <w:footnote w:type="continuationSeparator" w:id="0">
    <w:p w:rsidR="00984315" w:rsidRDefault="00984315" w:rsidP="00BA6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229730"/>
      <w:docPartObj>
        <w:docPartGallery w:val="Page Numbers (Top of Page)"/>
        <w:docPartUnique/>
      </w:docPartObj>
    </w:sdtPr>
    <w:sdtEndPr/>
    <w:sdtContent>
      <w:p w:rsidR="00BA6530" w:rsidRDefault="00BA65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B1B">
          <w:rPr>
            <w:noProof/>
          </w:rPr>
          <w:t>2</w:t>
        </w:r>
        <w:r>
          <w:fldChar w:fldCharType="end"/>
        </w:r>
      </w:p>
    </w:sdtContent>
  </w:sdt>
  <w:p w:rsidR="00BA6530" w:rsidRDefault="00BA65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22935"/>
    <w:rsid w:val="00211C25"/>
    <w:rsid w:val="00277CE2"/>
    <w:rsid w:val="0030133B"/>
    <w:rsid w:val="00397915"/>
    <w:rsid w:val="003E27A7"/>
    <w:rsid w:val="00411344"/>
    <w:rsid w:val="0075081E"/>
    <w:rsid w:val="007A1FBA"/>
    <w:rsid w:val="00813E15"/>
    <w:rsid w:val="008B2299"/>
    <w:rsid w:val="0093691C"/>
    <w:rsid w:val="00984315"/>
    <w:rsid w:val="00B20D19"/>
    <w:rsid w:val="00B56F3D"/>
    <w:rsid w:val="00BA6530"/>
    <w:rsid w:val="00BB6A5E"/>
    <w:rsid w:val="00CA5172"/>
    <w:rsid w:val="00D401B8"/>
    <w:rsid w:val="00DC7A6B"/>
    <w:rsid w:val="00E83B1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45B3A-B261-42F0-B25D-CBA8F239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B20D1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653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5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1721</Words>
  <Characters>982</Characters>
  <Application>Microsoft Office Word</Application>
  <DocSecurity>0</DocSecurity>
  <Lines>8</Lines>
  <Paragraphs>5</Paragraphs>
  <ScaleCrop>false</ScaleCrop>
  <Company>Grizli777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2018-10-09T07:10:00Z</dcterms:created>
  <dcterms:modified xsi:type="dcterms:W3CDTF">2023-11-27T14:41:00Z</dcterms:modified>
</cp:coreProperties>
</file>