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48255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F23FC" w:rsidRDefault="006F23FC" w:rsidP="006F23FC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29.08.2023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-р</w:t>
      </w:r>
    </w:p>
    <w:p w:rsidR="00FA4D8A" w:rsidRPr="00FA4D8A" w:rsidRDefault="00FA4D8A" w:rsidP="00FA4D8A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FA4D8A" w:rsidRDefault="00FA4D8A" w:rsidP="00FA4D8A">
      <w:pPr>
        <w:ind w:firstLine="567"/>
        <w:rPr>
          <w:sz w:val="28"/>
          <w:szCs w:val="28"/>
          <w:lang w:val="uk-UA"/>
        </w:rPr>
      </w:pPr>
    </w:p>
    <w:p w:rsidR="00FA4D8A" w:rsidRDefault="00FA4D8A" w:rsidP="00FA4D8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</w:t>
      </w:r>
      <w:r w:rsidR="00B235B3">
        <w:rPr>
          <w:sz w:val="28"/>
          <w:szCs w:val="28"/>
          <w:lang w:val="uk-UA"/>
        </w:rPr>
        <w:t xml:space="preserve">         від 17.12.2003 № 14-13</w:t>
      </w:r>
      <w:r>
        <w:rPr>
          <w:sz w:val="28"/>
          <w:szCs w:val="28"/>
          <w:lang w:val="uk-UA"/>
        </w:rPr>
        <w:t xml:space="preserve"> </w:t>
      </w:r>
      <w:r w:rsidR="00B235B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B235B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враховуючи рішення обласної ради </w:t>
      </w:r>
      <w:r w:rsidR="00B235B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</w:t>
      </w:r>
      <w:r w:rsidR="00B235B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на 2023 рік», розпорядження голови обласної державної адміністрації та голови обласної ради від 23.08.2023 №483/33-рс:</w:t>
      </w:r>
    </w:p>
    <w:p w:rsidR="00FA4D8A" w:rsidRDefault="00FA4D8A" w:rsidP="00FA4D8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FA4D8A" w:rsidRDefault="00FA4D8A" w:rsidP="00FA4D8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13</w:t>
      </w:r>
      <w:r w:rsidR="00B235B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420</w:t>
      </w:r>
      <w:r w:rsidR="00B235B3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гривень</w:t>
      </w:r>
      <w:r w:rsidR="00B235B3">
        <w:rPr>
          <w:sz w:val="28"/>
          <w:szCs w:val="28"/>
          <w:lang w:val="uk-UA"/>
        </w:rPr>
        <w:t xml:space="preserve"> (тринадцять тисяч чотириста двадцять гривень нуль копійок)</w:t>
      </w:r>
      <w:r>
        <w:rPr>
          <w:sz w:val="28"/>
          <w:szCs w:val="28"/>
          <w:lang w:val="uk-UA"/>
        </w:rPr>
        <w:t xml:space="preserve"> та виплатити одноразову грошову винагороду в сумі 5</w:t>
      </w:r>
      <w:r w:rsidR="00B23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(п’яти) розмірів прожиткового мінімуму для працездатних осіб</w:t>
      </w:r>
      <w:r>
        <w:rPr>
          <w:sz w:val="28"/>
          <w:lang w:val="uk-UA"/>
        </w:rPr>
        <w:t xml:space="preserve">, установленого </w:t>
      </w:r>
      <w:r w:rsidR="00B235B3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>на 01 січня року, в якому відбувається виплата</w:t>
      </w:r>
      <w:r>
        <w:rPr>
          <w:sz w:val="28"/>
          <w:szCs w:val="28"/>
          <w:lang w:val="uk-UA"/>
        </w:rPr>
        <w:t xml:space="preserve"> (</w:t>
      </w:r>
      <w:r w:rsidR="00B235B3">
        <w:rPr>
          <w:sz w:val="28"/>
          <w:szCs w:val="28"/>
          <w:lang w:val="uk-UA"/>
        </w:rPr>
        <w:t>тринадцять тисяч чотириста двадцять гривень нуль копійок</w:t>
      </w:r>
      <w:r>
        <w:rPr>
          <w:sz w:val="28"/>
          <w:szCs w:val="28"/>
          <w:lang w:val="uk-UA"/>
        </w:rPr>
        <w:t>), громадянину, нагородженому Почесною грамотою Черкаської обласної державної адміністрації і обласної ради:</w:t>
      </w:r>
    </w:p>
    <w:p w:rsidR="00FA4D8A" w:rsidRDefault="00FA4D8A" w:rsidP="00FA4D8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3794"/>
        <w:gridCol w:w="452"/>
        <w:gridCol w:w="5521"/>
      </w:tblGrid>
      <w:tr w:rsidR="00FA4D8A" w:rsidRPr="006F23FC" w:rsidTr="00FA4D8A">
        <w:tc>
          <w:tcPr>
            <w:tcW w:w="3794" w:type="dxa"/>
            <w:hideMark/>
          </w:tcPr>
          <w:p w:rsidR="00FA4D8A" w:rsidRDefault="00FA4D8A" w:rsidP="00EF0A39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ЧЕРНЯКУ</w:t>
            </w:r>
          </w:p>
          <w:p w:rsidR="00FA4D8A" w:rsidRDefault="00FA4D8A" w:rsidP="00EF0A39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Олегу Валерійовичу</w:t>
            </w:r>
          </w:p>
        </w:tc>
        <w:tc>
          <w:tcPr>
            <w:tcW w:w="452" w:type="dxa"/>
            <w:hideMark/>
          </w:tcPr>
          <w:p w:rsidR="00FA4D8A" w:rsidRDefault="00FA4D8A" w:rsidP="00EF0A3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</w:tcPr>
          <w:p w:rsidR="00FA4D8A" w:rsidRDefault="00B730E1" w:rsidP="00EF0A39">
            <w:pPr>
              <w:ind w:righ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завідувачу відділення</w:t>
            </w:r>
            <w:r w:rsidR="00FA4D8A">
              <w:rPr>
                <w:sz w:val="28"/>
                <w:szCs w:val="28"/>
                <w:lang w:val="uk-UA" w:eastAsia="en-US"/>
              </w:rPr>
              <w:t>, лікарю-ортопеду-травматологу ортопедо-травматологічного відділення комунального некомерційного підприємства «Черкаська обласна лікарня Черкаської обласної ради».</w:t>
            </w:r>
          </w:p>
        </w:tc>
      </w:tr>
    </w:tbl>
    <w:p w:rsidR="00FA4D8A" w:rsidRDefault="00FA4D8A" w:rsidP="00FA4D8A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FA4D8A" w:rsidRDefault="00FA4D8A" w:rsidP="00FA4D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FA4D8A" w:rsidRDefault="00FA4D8A" w:rsidP="00FA4D8A">
      <w:pPr>
        <w:rPr>
          <w:sz w:val="28"/>
          <w:szCs w:val="28"/>
          <w:lang w:val="uk-UA"/>
        </w:rPr>
      </w:pPr>
    </w:p>
    <w:p w:rsidR="00FA4D8A" w:rsidRDefault="00FA4D8A" w:rsidP="00FA4D8A">
      <w:pPr>
        <w:rPr>
          <w:sz w:val="28"/>
          <w:szCs w:val="28"/>
          <w:lang w:val="uk-UA"/>
        </w:rPr>
      </w:pPr>
    </w:p>
    <w:p w:rsidR="00EF0A39" w:rsidRDefault="00EF0A39" w:rsidP="00FA4D8A">
      <w:pPr>
        <w:rPr>
          <w:sz w:val="28"/>
          <w:szCs w:val="28"/>
        </w:rPr>
      </w:pPr>
    </w:p>
    <w:p w:rsidR="00007441" w:rsidRDefault="00FA4D8A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F23FC"/>
    <w:rsid w:val="0075081E"/>
    <w:rsid w:val="007A1FBA"/>
    <w:rsid w:val="008B2299"/>
    <w:rsid w:val="0093691C"/>
    <w:rsid w:val="00B235B3"/>
    <w:rsid w:val="00B56F3D"/>
    <w:rsid w:val="00B730E1"/>
    <w:rsid w:val="00BB6A5E"/>
    <w:rsid w:val="00CA5172"/>
    <w:rsid w:val="00D401B8"/>
    <w:rsid w:val="00EF0A39"/>
    <w:rsid w:val="00FA4D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81FD-544A-497B-8C72-7C3C441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2023-08-29T11:46:00Z</dcterms:modified>
</cp:coreProperties>
</file>