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95709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7495E" w:rsidRDefault="0027495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7495E">
        <w:rPr>
          <w:sz w:val="28"/>
          <w:szCs w:val="28"/>
          <w:u w:val="single"/>
          <w:lang w:val="uk-UA"/>
        </w:rPr>
        <w:t>30.05.2023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7495E">
        <w:rPr>
          <w:sz w:val="28"/>
          <w:szCs w:val="28"/>
          <w:u w:val="single"/>
          <w:lang w:val="uk-UA"/>
        </w:rPr>
        <w:t>120-р</w:t>
      </w:r>
    </w:p>
    <w:p w:rsidR="008B2299" w:rsidRPr="00541FE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41FE8" w:rsidRPr="00581773" w:rsidRDefault="00541FE8" w:rsidP="00541FE8">
      <w:pPr>
        <w:outlineLvl w:val="0"/>
        <w:rPr>
          <w:sz w:val="28"/>
          <w:szCs w:val="28"/>
          <w:lang w:val="uk-UA"/>
        </w:rPr>
      </w:pPr>
    </w:p>
    <w:p w:rsidR="00541FE8" w:rsidRDefault="00541FE8" w:rsidP="00541FE8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виконувачем</w:t>
      </w:r>
    </w:p>
    <w:p w:rsidR="00541FE8" w:rsidRPr="00581773" w:rsidRDefault="00541FE8" w:rsidP="00541FE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ВОЄВОДИ Ю. В.</w:t>
      </w:r>
    </w:p>
    <w:p w:rsidR="00541FE8" w:rsidRPr="00581773" w:rsidRDefault="00541FE8" w:rsidP="00541FE8">
      <w:pPr>
        <w:rPr>
          <w:sz w:val="28"/>
          <w:szCs w:val="28"/>
          <w:lang w:val="uk-UA"/>
        </w:rPr>
      </w:pPr>
    </w:p>
    <w:p w:rsidR="00541FE8" w:rsidRPr="00581773" w:rsidRDefault="00541FE8" w:rsidP="00541FE8">
      <w:pPr>
        <w:rPr>
          <w:sz w:val="28"/>
          <w:szCs w:val="28"/>
          <w:lang w:val="uk-UA"/>
        </w:rPr>
      </w:pPr>
    </w:p>
    <w:p w:rsidR="00541FE8" w:rsidRPr="00581773" w:rsidRDefault="00541FE8" w:rsidP="00541FE8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враховуючи заяву Воєводи Ю. В. </w:t>
      </w:r>
      <w:r w:rsidRPr="0032655E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29</w:t>
      </w:r>
      <w:r w:rsidRPr="0032655E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05</w:t>
      </w:r>
      <w:r w:rsidRPr="0032655E">
        <w:rPr>
          <w:rFonts w:eastAsia="Calibri"/>
          <w:sz w:val="28"/>
          <w:szCs w:val="28"/>
          <w:lang w:val="uk-UA" w:eastAsia="en-US"/>
        </w:rPr>
        <w:t>.202</w:t>
      </w:r>
      <w:r>
        <w:rPr>
          <w:rFonts w:eastAsia="Calibri"/>
          <w:sz w:val="28"/>
          <w:szCs w:val="28"/>
          <w:lang w:val="uk-UA" w:eastAsia="en-US"/>
        </w:rPr>
        <w:t>3</w:t>
      </w:r>
      <w:r w:rsidRPr="0032655E">
        <w:rPr>
          <w:rFonts w:eastAsia="Calibri"/>
          <w:sz w:val="28"/>
          <w:szCs w:val="28"/>
          <w:lang w:val="uk-UA" w:eastAsia="en-US"/>
        </w:rPr>
        <w:t>:</w:t>
      </w:r>
    </w:p>
    <w:p w:rsidR="00541FE8" w:rsidRPr="00581773" w:rsidRDefault="00541FE8" w:rsidP="00541FE8">
      <w:pPr>
        <w:jc w:val="both"/>
        <w:rPr>
          <w:sz w:val="28"/>
          <w:szCs w:val="28"/>
          <w:lang w:val="uk-UA"/>
        </w:rPr>
      </w:pPr>
    </w:p>
    <w:p w:rsidR="00541FE8" w:rsidRPr="008F7E11" w:rsidRDefault="00541FE8" w:rsidP="00541F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ВОЄВОДУ Юлію Володимирівну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8719B5">
        <w:rPr>
          <w:rFonts w:eastAsia="Calibri"/>
          <w:sz w:val="28"/>
          <w:szCs w:val="28"/>
          <w:lang w:val="uk-UA" w:eastAsia="en-US"/>
        </w:rPr>
        <w:t>комунального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719B5">
        <w:rPr>
          <w:rFonts w:eastAsia="Calibri"/>
          <w:sz w:val="28"/>
          <w:szCs w:val="28"/>
          <w:lang w:val="uk-UA" w:eastAsia="en-US"/>
        </w:rPr>
        <w:t>проектно-виробничого архітектурно-планувального</w:t>
      </w:r>
      <w:r>
        <w:rPr>
          <w:rFonts w:eastAsia="Calibri"/>
          <w:sz w:val="28"/>
          <w:szCs w:val="28"/>
          <w:lang w:val="uk-UA" w:eastAsia="en-US"/>
        </w:rPr>
        <w:t xml:space="preserve"> п</w:t>
      </w:r>
      <w:r w:rsidRPr="008719B5">
        <w:rPr>
          <w:rFonts w:eastAsia="Calibri"/>
          <w:sz w:val="28"/>
          <w:szCs w:val="28"/>
          <w:lang w:val="uk-UA" w:eastAsia="en-US"/>
        </w:rPr>
        <w:t>ідприємства «</w:t>
      </w:r>
      <w:proofErr w:type="spellStart"/>
      <w:r w:rsidRPr="008719B5">
        <w:rPr>
          <w:rFonts w:eastAsia="Calibri"/>
          <w:sz w:val="28"/>
          <w:szCs w:val="28"/>
          <w:lang w:val="uk-UA" w:eastAsia="en-US"/>
        </w:rPr>
        <w:t>Облархбюро</w:t>
      </w:r>
      <w:proofErr w:type="spellEnd"/>
      <w:r w:rsidRPr="008719B5">
        <w:rPr>
          <w:rFonts w:eastAsia="Calibri"/>
          <w:sz w:val="28"/>
          <w:szCs w:val="28"/>
          <w:lang w:val="uk-UA" w:eastAsia="en-US"/>
        </w:rPr>
        <w:t>» Черкаської обласної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(далі – підприємство), з 0</w:t>
      </w:r>
      <w:r w:rsidR="00B873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.06.2023, на строк до видання розпорядження голови обласної ради про звільнення її від виконання обов</w:t>
      </w:r>
      <w:r w:rsidRPr="008F7E1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підприємства.</w:t>
      </w:r>
    </w:p>
    <w:p w:rsidR="00541FE8" w:rsidRPr="00581773" w:rsidRDefault="00541FE8" w:rsidP="00541F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C764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УСТАНОВИТИ ВОЄВОДІ Ю. В. посадовий оклад у розмірі 24 500 грн (двадцять чотири тисячі п</w:t>
      </w:r>
      <w:r w:rsidRPr="008F7E1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ятсот</w:t>
      </w:r>
      <w:proofErr w:type="spellEnd"/>
      <w:r>
        <w:rPr>
          <w:sz w:val="28"/>
          <w:szCs w:val="28"/>
          <w:lang w:val="uk-UA"/>
        </w:rPr>
        <w:t xml:space="preserve"> гривень).   </w:t>
      </w:r>
    </w:p>
    <w:p w:rsidR="00541FE8" w:rsidRPr="00581773" w:rsidRDefault="00541FE8" w:rsidP="00541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541FE8" w:rsidRPr="00D11E63" w:rsidRDefault="00541FE8" w:rsidP="00541FE8">
      <w:pPr>
        <w:rPr>
          <w:sz w:val="28"/>
          <w:szCs w:val="28"/>
        </w:rPr>
      </w:pPr>
    </w:p>
    <w:p w:rsidR="00541FE8" w:rsidRPr="00581773" w:rsidRDefault="00541FE8" w:rsidP="00541FE8">
      <w:pPr>
        <w:rPr>
          <w:sz w:val="28"/>
          <w:szCs w:val="28"/>
          <w:lang w:val="uk-UA"/>
        </w:rPr>
      </w:pPr>
    </w:p>
    <w:p w:rsidR="00541FE8" w:rsidRDefault="00541FE8" w:rsidP="00541FE8">
      <w:pPr>
        <w:rPr>
          <w:sz w:val="28"/>
          <w:szCs w:val="28"/>
          <w:lang w:val="uk-UA"/>
        </w:rPr>
      </w:pPr>
    </w:p>
    <w:p w:rsidR="00541FE8" w:rsidRDefault="00541FE8" w:rsidP="00541FE8">
      <w:pPr>
        <w:rPr>
          <w:sz w:val="28"/>
          <w:szCs w:val="28"/>
          <w:lang w:val="uk-UA"/>
        </w:rPr>
      </w:pPr>
    </w:p>
    <w:p w:rsidR="00541FE8" w:rsidRPr="00581773" w:rsidRDefault="00541FE8" w:rsidP="00541FE8">
      <w:pPr>
        <w:rPr>
          <w:sz w:val="28"/>
          <w:szCs w:val="28"/>
          <w:lang w:val="uk-UA"/>
        </w:rPr>
      </w:pPr>
    </w:p>
    <w:p w:rsidR="008B2299" w:rsidRDefault="00541FE8" w:rsidP="00541FE8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495E"/>
    <w:rsid w:val="0030133B"/>
    <w:rsid w:val="00397915"/>
    <w:rsid w:val="00411344"/>
    <w:rsid w:val="00541FE8"/>
    <w:rsid w:val="0075081E"/>
    <w:rsid w:val="007A1FBA"/>
    <w:rsid w:val="008B2299"/>
    <w:rsid w:val="0093691C"/>
    <w:rsid w:val="00B56F3D"/>
    <w:rsid w:val="00B8739E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2023-05-30T10:05:00Z</dcterms:modified>
</cp:coreProperties>
</file>