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88C" w:rsidRPr="00A55707" w:rsidRDefault="00DF788C" w:rsidP="00DF788C">
      <w:pPr>
        <w:ind w:left="5954"/>
        <w:rPr>
          <w:sz w:val="28"/>
          <w:szCs w:val="28"/>
          <w:lang w:val="uk-UA"/>
        </w:rPr>
      </w:pPr>
      <w:r w:rsidRPr="00A55707">
        <w:rPr>
          <w:sz w:val="28"/>
          <w:szCs w:val="28"/>
          <w:lang w:val="uk-UA"/>
        </w:rPr>
        <w:t xml:space="preserve">Додаток </w:t>
      </w:r>
      <w:r w:rsidR="00E6730E">
        <w:rPr>
          <w:sz w:val="28"/>
          <w:szCs w:val="28"/>
          <w:lang w:val="uk-UA"/>
        </w:rPr>
        <w:t>1</w:t>
      </w:r>
    </w:p>
    <w:p w:rsidR="00DF788C" w:rsidRPr="00A55707" w:rsidRDefault="00DF788C" w:rsidP="00DF788C">
      <w:pPr>
        <w:ind w:left="5954"/>
        <w:rPr>
          <w:sz w:val="28"/>
          <w:szCs w:val="28"/>
          <w:lang w:val="uk-UA"/>
        </w:rPr>
      </w:pPr>
      <w:r w:rsidRPr="00A55707">
        <w:rPr>
          <w:sz w:val="28"/>
          <w:szCs w:val="28"/>
          <w:lang w:val="uk-UA"/>
        </w:rPr>
        <w:t>до розпорядження голови</w:t>
      </w:r>
    </w:p>
    <w:p w:rsidR="0000592C" w:rsidRPr="00A55707" w:rsidRDefault="0000592C" w:rsidP="0000592C">
      <w:pPr>
        <w:ind w:left="5954"/>
        <w:rPr>
          <w:sz w:val="28"/>
          <w:szCs w:val="28"/>
          <w:lang w:val="uk-UA"/>
        </w:rPr>
      </w:pPr>
      <w:r w:rsidRPr="00A55707">
        <w:rPr>
          <w:sz w:val="28"/>
          <w:szCs w:val="28"/>
          <w:lang w:val="uk-UA"/>
        </w:rPr>
        <w:t>обласної ради</w:t>
      </w:r>
    </w:p>
    <w:p w:rsidR="0000592C" w:rsidRPr="00A55707" w:rsidRDefault="00222569" w:rsidP="0000592C">
      <w:pPr>
        <w:ind w:left="5954"/>
        <w:rPr>
          <w:sz w:val="28"/>
          <w:szCs w:val="28"/>
          <w:lang w:val="uk-UA"/>
        </w:rPr>
      </w:pPr>
      <w:r w:rsidRPr="00222569">
        <w:rPr>
          <w:sz w:val="28"/>
          <w:szCs w:val="28"/>
          <w:u w:val="single"/>
          <w:lang w:val="uk-UA"/>
        </w:rPr>
        <w:t>09.10.2024</w:t>
      </w:r>
      <w:r w:rsidR="0000592C" w:rsidRPr="004935B9">
        <w:rPr>
          <w:sz w:val="28"/>
          <w:szCs w:val="28"/>
          <w:lang w:val="uk-UA"/>
        </w:rPr>
        <w:t xml:space="preserve"> </w:t>
      </w:r>
      <w:r w:rsidR="0000592C" w:rsidRPr="00A55707">
        <w:rPr>
          <w:sz w:val="28"/>
          <w:szCs w:val="28"/>
          <w:lang w:val="uk-UA"/>
        </w:rPr>
        <w:t xml:space="preserve">№ </w:t>
      </w:r>
      <w:bookmarkStart w:id="0" w:name="_GoBack"/>
      <w:r w:rsidRPr="00222569">
        <w:rPr>
          <w:sz w:val="28"/>
          <w:szCs w:val="28"/>
          <w:u w:val="single"/>
          <w:lang w:val="uk-UA"/>
        </w:rPr>
        <w:t>308-р</w:t>
      </w:r>
      <w:bookmarkEnd w:id="0"/>
    </w:p>
    <w:p w:rsidR="00E90B88" w:rsidRDefault="00E90B88" w:rsidP="00DF788C">
      <w:pPr>
        <w:ind w:left="5954"/>
        <w:rPr>
          <w:sz w:val="28"/>
          <w:szCs w:val="28"/>
          <w:lang w:val="uk-UA"/>
        </w:rPr>
      </w:pPr>
    </w:p>
    <w:p w:rsidR="00DF788C" w:rsidRPr="00A55707" w:rsidRDefault="00DF788C" w:rsidP="00DF788C">
      <w:pPr>
        <w:ind w:left="5954"/>
        <w:rPr>
          <w:sz w:val="28"/>
          <w:szCs w:val="28"/>
          <w:lang w:val="uk-UA"/>
        </w:rPr>
      </w:pPr>
      <w:r w:rsidRPr="00A55707">
        <w:rPr>
          <w:sz w:val="28"/>
          <w:szCs w:val="28"/>
          <w:lang w:val="uk-UA"/>
        </w:rPr>
        <w:t xml:space="preserve"> </w:t>
      </w:r>
    </w:p>
    <w:p w:rsidR="00DF788C" w:rsidRPr="002B5AE2" w:rsidRDefault="00DF788C" w:rsidP="00DF788C">
      <w:pPr>
        <w:jc w:val="center"/>
        <w:rPr>
          <w:sz w:val="28"/>
          <w:szCs w:val="28"/>
          <w:lang w:val="uk-UA"/>
        </w:rPr>
      </w:pPr>
      <w:r w:rsidRPr="00E90B88">
        <w:rPr>
          <w:sz w:val="28"/>
          <w:szCs w:val="28"/>
          <w:lang w:val="uk-UA"/>
        </w:rPr>
        <w:t>П</w:t>
      </w:r>
      <w:r w:rsidR="002B5AE2">
        <w:rPr>
          <w:sz w:val="28"/>
          <w:szCs w:val="28"/>
          <w:lang w:val="uk-UA"/>
        </w:rPr>
        <w:t>ЕРЕЛІК</w:t>
      </w:r>
    </w:p>
    <w:p w:rsidR="00E90B88" w:rsidRDefault="00E90B88" w:rsidP="00E90B88">
      <w:pPr>
        <w:jc w:val="center"/>
        <w:rPr>
          <w:bCs/>
          <w:sz w:val="28"/>
          <w:szCs w:val="28"/>
          <w:lang w:val="uk-UA"/>
        </w:rPr>
      </w:pPr>
      <w:r w:rsidRPr="00E90B88">
        <w:rPr>
          <w:sz w:val="28"/>
          <w:szCs w:val="28"/>
          <w:lang w:val="uk-UA"/>
        </w:rPr>
        <w:t xml:space="preserve">печаток і штампів, які підлягають </w:t>
      </w:r>
      <w:r w:rsidRPr="00C3285B">
        <w:rPr>
          <w:bCs/>
          <w:sz w:val="28"/>
          <w:szCs w:val="28"/>
          <w:lang w:val="uk-UA"/>
        </w:rPr>
        <w:t>обов'язковому обліку</w:t>
      </w:r>
    </w:p>
    <w:p w:rsidR="00E90B88" w:rsidRDefault="00E90B88" w:rsidP="00E90B88">
      <w:pPr>
        <w:jc w:val="center"/>
        <w:rPr>
          <w:sz w:val="28"/>
          <w:szCs w:val="28"/>
          <w:lang w:val="uk-UA"/>
        </w:rPr>
      </w:pPr>
      <w:r w:rsidRPr="00E90B88">
        <w:rPr>
          <w:sz w:val="28"/>
          <w:szCs w:val="28"/>
          <w:lang w:val="uk-UA"/>
        </w:rPr>
        <w:t xml:space="preserve"> у виконавчому </w:t>
      </w:r>
      <w:proofErr w:type="spellStart"/>
      <w:r w:rsidRPr="00E90B88">
        <w:rPr>
          <w:sz w:val="28"/>
          <w:szCs w:val="28"/>
          <w:lang w:val="uk-UA"/>
        </w:rPr>
        <w:t>апараті</w:t>
      </w:r>
      <w:proofErr w:type="spellEnd"/>
      <w:r w:rsidRPr="00E90B88">
        <w:rPr>
          <w:sz w:val="28"/>
          <w:szCs w:val="28"/>
          <w:lang w:val="uk-UA"/>
        </w:rPr>
        <w:t xml:space="preserve"> обласної ради та осіб, персонально відповідальних</w:t>
      </w:r>
    </w:p>
    <w:p w:rsidR="00DF788C" w:rsidRDefault="00E90B88" w:rsidP="00E90B88">
      <w:pPr>
        <w:jc w:val="center"/>
        <w:rPr>
          <w:sz w:val="28"/>
          <w:szCs w:val="28"/>
          <w:lang w:val="uk-UA"/>
        </w:rPr>
      </w:pPr>
      <w:r w:rsidRPr="00E90B88">
        <w:rPr>
          <w:sz w:val="28"/>
          <w:szCs w:val="28"/>
          <w:lang w:val="uk-UA"/>
        </w:rPr>
        <w:t xml:space="preserve"> за їх зберігання і використання </w:t>
      </w:r>
      <w:r>
        <w:rPr>
          <w:sz w:val="28"/>
          <w:szCs w:val="28"/>
          <w:lang w:val="uk-UA"/>
        </w:rPr>
        <w:t xml:space="preserve"> </w:t>
      </w:r>
    </w:p>
    <w:p w:rsidR="00E90B88" w:rsidRPr="00E90B88" w:rsidRDefault="00E90B88" w:rsidP="00E90B88">
      <w:pPr>
        <w:jc w:val="center"/>
        <w:rPr>
          <w:sz w:val="28"/>
          <w:szCs w:val="28"/>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950"/>
        <w:gridCol w:w="3118"/>
      </w:tblGrid>
      <w:tr w:rsidR="0077793A" w:rsidRPr="00A55707" w:rsidTr="0077793A">
        <w:trPr>
          <w:trHeight w:val="771"/>
        </w:trPr>
        <w:tc>
          <w:tcPr>
            <w:tcW w:w="566" w:type="dxa"/>
            <w:tcBorders>
              <w:top w:val="single" w:sz="4" w:space="0" w:color="auto"/>
              <w:left w:val="single" w:sz="4" w:space="0" w:color="auto"/>
              <w:bottom w:val="single" w:sz="4" w:space="0" w:color="auto"/>
              <w:right w:val="single" w:sz="4" w:space="0" w:color="auto"/>
            </w:tcBorders>
            <w:hideMark/>
          </w:tcPr>
          <w:p w:rsidR="0077793A" w:rsidRPr="00A55707" w:rsidRDefault="0077793A" w:rsidP="0077793A">
            <w:pPr>
              <w:jc w:val="center"/>
              <w:rPr>
                <w:sz w:val="28"/>
                <w:szCs w:val="28"/>
                <w:lang w:val="uk-UA"/>
              </w:rPr>
            </w:pPr>
            <w:r w:rsidRPr="00A55707">
              <w:rPr>
                <w:sz w:val="28"/>
                <w:szCs w:val="28"/>
                <w:lang w:val="uk-UA"/>
              </w:rPr>
              <w:t>№</w:t>
            </w:r>
          </w:p>
          <w:p w:rsidR="0077793A" w:rsidRPr="00A55707" w:rsidRDefault="0077793A" w:rsidP="0077793A">
            <w:pPr>
              <w:jc w:val="center"/>
              <w:rPr>
                <w:sz w:val="28"/>
                <w:szCs w:val="28"/>
                <w:lang w:val="uk-UA"/>
              </w:rPr>
            </w:pPr>
            <w:r w:rsidRPr="00A55707">
              <w:rPr>
                <w:sz w:val="28"/>
                <w:szCs w:val="28"/>
                <w:lang w:val="uk-UA"/>
              </w:rPr>
              <w:t>з/п</w:t>
            </w:r>
          </w:p>
        </w:tc>
        <w:tc>
          <w:tcPr>
            <w:tcW w:w="5950" w:type="dxa"/>
            <w:tcBorders>
              <w:top w:val="single" w:sz="4" w:space="0" w:color="auto"/>
              <w:left w:val="single" w:sz="4" w:space="0" w:color="auto"/>
              <w:bottom w:val="single" w:sz="4" w:space="0" w:color="auto"/>
              <w:right w:val="single" w:sz="4" w:space="0" w:color="auto"/>
            </w:tcBorders>
          </w:tcPr>
          <w:p w:rsidR="0077793A" w:rsidRDefault="0077793A" w:rsidP="0077793A">
            <w:pPr>
              <w:jc w:val="center"/>
              <w:rPr>
                <w:sz w:val="28"/>
                <w:szCs w:val="28"/>
                <w:lang w:val="uk-UA"/>
              </w:rPr>
            </w:pPr>
            <w:r w:rsidRPr="0077793A">
              <w:rPr>
                <w:sz w:val="28"/>
                <w:szCs w:val="28"/>
                <w:lang w:val="uk-UA"/>
              </w:rPr>
              <w:t>Назв</w:t>
            </w:r>
            <w:r w:rsidR="00245AD0">
              <w:rPr>
                <w:sz w:val="28"/>
                <w:szCs w:val="28"/>
                <w:lang w:val="uk-UA"/>
              </w:rPr>
              <w:t>а</w:t>
            </w:r>
            <w:r w:rsidRPr="0077793A">
              <w:rPr>
                <w:sz w:val="28"/>
                <w:szCs w:val="28"/>
                <w:lang w:val="uk-UA"/>
              </w:rPr>
              <w:t xml:space="preserve"> </w:t>
            </w:r>
            <w:r w:rsidR="00F51007" w:rsidRPr="00E90B88">
              <w:rPr>
                <w:sz w:val="28"/>
                <w:szCs w:val="28"/>
                <w:lang w:val="uk-UA"/>
              </w:rPr>
              <w:t>печатк</w:t>
            </w:r>
            <w:r w:rsidR="00245AD0">
              <w:rPr>
                <w:sz w:val="28"/>
                <w:szCs w:val="28"/>
                <w:lang w:val="uk-UA"/>
              </w:rPr>
              <w:t>и,</w:t>
            </w:r>
            <w:r w:rsidR="00F51007" w:rsidRPr="00E90B88">
              <w:rPr>
                <w:sz w:val="28"/>
                <w:szCs w:val="28"/>
                <w:lang w:val="uk-UA"/>
              </w:rPr>
              <w:t xml:space="preserve"> штамп</w:t>
            </w:r>
            <w:r w:rsidR="00245AD0">
              <w:rPr>
                <w:sz w:val="28"/>
                <w:szCs w:val="28"/>
                <w:lang w:val="uk-UA"/>
              </w:rPr>
              <w:t>а</w:t>
            </w:r>
            <w:r w:rsidRPr="0077793A">
              <w:rPr>
                <w:sz w:val="28"/>
                <w:szCs w:val="28"/>
                <w:lang w:val="uk-UA"/>
              </w:rPr>
              <w:t>,</w:t>
            </w:r>
          </w:p>
          <w:p w:rsidR="0077793A" w:rsidRDefault="00F51007" w:rsidP="0077793A">
            <w:pPr>
              <w:jc w:val="center"/>
              <w:rPr>
                <w:bCs/>
                <w:sz w:val="28"/>
                <w:szCs w:val="28"/>
                <w:lang w:val="uk-UA"/>
              </w:rPr>
            </w:pPr>
            <w:r w:rsidRPr="00E90B88">
              <w:rPr>
                <w:sz w:val="28"/>
                <w:szCs w:val="28"/>
                <w:lang w:val="uk-UA"/>
              </w:rPr>
              <w:t xml:space="preserve">які підлягають </w:t>
            </w:r>
            <w:r w:rsidR="0077793A" w:rsidRPr="00C3285B">
              <w:rPr>
                <w:bCs/>
                <w:sz w:val="28"/>
                <w:szCs w:val="28"/>
                <w:lang w:val="uk-UA"/>
              </w:rPr>
              <w:t>обов'язковому обліку</w:t>
            </w:r>
          </w:p>
          <w:p w:rsidR="0077793A" w:rsidRPr="00A55707" w:rsidRDefault="0077793A" w:rsidP="0077793A">
            <w:pPr>
              <w:jc w:val="center"/>
              <w:rPr>
                <w:sz w:val="28"/>
                <w:szCs w:val="28"/>
                <w:lang w:val="uk-UA"/>
              </w:rPr>
            </w:pPr>
            <w:r w:rsidRPr="00E90B88">
              <w:rPr>
                <w:sz w:val="28"/>
                <w:szCs w:val="28"/>
                <w:lang w:val="uk-UA"/>
              </w:rPr>
              <w:t xml:space="preserve">у виконавчому </w:t>
            </w:r>
            <w:proofErr w:type="spellStart"/>
            <w:r w:rsidRPr="00E90B88">
              <w:rPr>
                <w:sz w:val="28"/>
                <w:szCs w:val="28"/>
                <w:lang w:val="uk-UA"/>
              </w:rPr>
              <w:t>апараті</w:t>
            </w:r>
            <w:proofErr w:type="spellEnd"/>
            <w:r w:rsidRPr="00E90B88">
              <w:rPr>
                <w:sz w:val="28"/>
                <w:szCs w:val="28"/>
                <w:lang w:val="uk-UA"/>
              </w:rPr>
              <w:t xml:space="preserve"> обласної ради</w:t>
            </w:r>
          </w:p>
        </w:tc>
        <w:tc>
          <w:tcPr>
            <w:tcW w:w="3118" w:type="dxa"/>
            <w:tcBorders>
              <w:top w:val="single" w:sz="4" w:space="0" w:color="auto"/>
              <w:left w:val="single" w:sz="4" w:space="0" w:color="auto"/>
              <w:bottom w:val="single" w:sz="4" w:space="0" w:color="auto"/>
              <w:right w:val="single" w:sz="4" w:space="0" w:color="auto"/>
            </w:tcBorders>
            <w:vAlign w:val="center"/>
            <w:hideMark/>
          </w:tcPr>
          <w:p w:rsidR="0077793A" w:rsidRPr="00A55707" w:rsidRDefault="0077793A" w:rsidP="0077793A">
            <w:pPr>
              <w:jc w:val="center"/>
              <w:rPr>
                <w:sz w:val="28"/>
                <w:szCs w:val="28"/>
                <w:lang w:val="uk-UA"/>
              </w:rPr>
            </w:pPr>
            <w:r w:rsidRPr="0077793A">
              <w:rPr>
                <w:sz w:val="28"/>
                <w:szCs w:val="28"/>
                <w:lang w:val="uk-UA"/>
              </w:rPr>
              <w:t>Прізвище, власне ім’я особи, персонально відповідальної за  зберігання і використання  печатки, штампа</w:t>
            </w:r>
          </w:p>
        </w:tc>
      </w:tr>
      <w:tr w:rsidR="0077793A" w:rsidRPr="00A55707" w:rsidTr="0077793A">
        <w:trPr>
          <w:trHeight w:val="386"/>
        </w:trPr>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Pr>
                <w:sz w:val="28"/>
                <w:szCs w:val="28"/>
                <w:lang w:val="uk-UA"/>
              </w:rPr>
              <w:t>1</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Pr>
                <w:sz w:val="28"/>
                <w:szCs w:val="28"/>
                <w:lang w:val="uk-UA"/>
              </w:rPr>
              <w:t>2</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Pr>
                <w:sz w:val="28"/>
                <w:szCs w:val="28"/>
                <w:lang w:val="uk-UA"/>
              </w:rPr>
              <w:t>3</w:t>
            </w:r>
          </w:p>
        </w:tc>
      </w:tr>
      <w:tr w:rsidR="0077793A" w:rsidRPr="00A55707" w:rsidTr="0077793A">
        <w:trPr>
          <w:trHeight w:val="576"/>
        </w:trPr>
        <w:tc>
          <w:tcPr>
            <w:tcW w:w="566" w:type="dxa"/>
            <w:tcBorders>
              <w:top w:val="single" w:sz="4" w:space="0" w:color="auto"/>
              <w:left w:val="single" w:sz="4" w:space="0" w:color="auto"/>
              <w:bottom w:val="single" w:sz="4" w:space="0" w:color="auto"/>
              <w:right w:val="single" w:sz="4" w:space="0" w:color="auto"/>
            </w:tcBorders>
            <w:hideMark/>
          </w:tcPr>
          <w:p w:rsidR="0077793A" w:rsidRPr="00A55707" w:rsidRDefault="0077793A" w:rsidP="0077793A">
            <w:pPr>
              <w:jc w:val="center"/>
              <w:rPr>
                <w:sz w:val="28"/>
                <w:szCs w:val="28"/>
                <w:lang w:val="uk-UA"/>
              </w:rPr>
            </w:pPr>
            <w:r w:rsidRPr="00A55707">
              <w:rPr>
                <w:sz w:val="28"/>
                <w:szCs w:val="28"/>
                <w:lang w:val="uk-UA"/>
              </w:rPr>
              <w:t>1.</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Ш</w:t>
            </w:r>
            <w:r w:rsidRPr="00A55707">
              <w:rPr>
                <w:sz w:val="28"/>
                <w:szCs w:val="28"/>
                <w:lang w:val="uk-UA"/>
              </w:rPr>
              <w:t xml:space="preserve">тампи «Черкаська обласна рада» </w:t>
            </w:r>
            <w:r>
              <w:rPr>
                <w:sz w:val="28"/>
                <w:szCs w:val="28"/>
                <w:lang w:val="uk-UA"/>
              </w:rPr>
              <w:t xml:space="preserve">                                       </w:t>
            </w:r>
            <w:r w:rsidRPr="00A55707">
              <w:rPr>
                <w:sz w:val="28"/>
                <w:szCs w:val="28"/>
                <w:lang w:val="uk-UA"/>
              </w:rPr>
              <w:t xml:space="preserve">із зазначенням вхідного номера та дати </w:t>
            </w:r>
            <w:r>
              <w:rPr>
                <w:sz w:val="28"/>
                <w:szCs w:val="28"/>
                <w:lang w:val="uk-UA"/>
              </w:rPr>
              <w:t xml:space="preserve">                       </w:t>
            </w:r>
            <w:r w:rsidRPr="00A55707">
              <w:rPr>
                <w:sz w:val="28"/>
                <w:szCs w:val="28"/>
                <w:lang w:val="uk-UA"/>
              </w:rPr>
              <w:t>(для реєстрації запитів на інформацію), «Отримано Черкаською обласною радою» із зазначенням дати та вхідного номера</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sidRPr="00A55707">
              <w:rPr>
                <w:sz w:val="28"/>
                <w:szCs w:val="28"/>
                <w:lang w:val="uk-UA"/>
              </w:rPr>
              <w:t>Б</w:t>
            </w:r>
            <w:r>
              <w:rPr>
                <w:sz w:val="28"/>
                <w:szCs w:val="28"/>
                <w:lang w:val="uk-UA"/>
              </w:rPr>
              <w:t>ілик Сніжана</w:t>
            </w:r>
          </w:p>
        </w:tc>
      </w:tr>
      <w:tr w:rsidR="0077793A" w:rsidRPr="00A55707" w:rsidTr="0077793A">
        <w:tc>
          <w:tcPr>
            <w:tcW w:w="566" w:type="dxa"/>
            <w:tcBorders>
              <w:top w:val="single" w:sz="4" w:space="0" w:color="auto"/>
              <w:left w:val="single" w:sz="4" w:space="0" w:color="auto"/>
              <w:bottom w:val="single" w:sz="4" w:space="0" w:color="auto"/>
              <w:right w:val="single" w:sz="4" w:space="0" w:color="auto"/>
            </w:tcBorders>
            <w:hideMark/>
          </w:tcPr>
          <w:p w:rsidR="0077793A" w:rsidRPr="00A55707" w:rsidRDefault="0077793A" w:rsidP="0077793A">
            <w:pPr>
              <w:jc w:val="center"/>
              <w:rPr>
                <w:sz w:val="28"/>
                <w:szCs w:val="28"/>
                <w:lang w:val="uk-UA"/>
              </w:rPr>
            </w:pPr>
            <w:r w:rsidRPr="00A55707">
              <w:rPr>
                <w:sz w:val="28"/>
                <w:szCs w:val="28"/>
                <w:lang w:val="uk-UA"/>
              </w:rPr>
              <w:t>2.</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Pr>
                <w:sz w:val="28"/>
                <w:szCs w:val="28"/>
                <w:lang w:val="uk-UA"/>
              </w:rPr>
              <w:t>П</w:t>
            </w:r>
            <w:r w:rsidRPr="00A55707">
              <w:rPr>
                <w:sz w:val="28"/>
                <w:szCs w:val="28"/>
                <w:lang w:val="uk-UA"/>
              </w:rPr>
              <w:t>ечатка без зображення Державного Герба України</w:t>
            </w:r>
            <w:r w:rsidRPr="00A55707">
              <w:rPr>
                <w:bCs/>
                <w:sz w:val="28"/>
                <w:szCs w:val="28"/>
                <w:lang w:val="uk-UA"/>
              </w:rPr>
              <w:t xml:space="preserve"> </w:t>
            </w:r>
            <w:r>
              <w:rPr>
                <w:bCs/>
                <w:sz w:val="28"/>
                <w:szCs w:val="28"/>
                <w:lang w:val="uk-UA"/>
              </w:rPr>
              <w:t>«№ 1 З</w:t>
            </w:r>
            <w:r w:rsidRPr="00A55707">
              <w:rPr>
                <w:bCs/>
                <w:sz w:val="28"/>
                <w:szCs w:val="28"/>
                <w:lang w:val="uk-UA"/>
              </w:rPr>
              <w:t>агальн</w:t>
            </w:r>
            <w:r>
              <w:rPr>
                <w:bCs/>
                <w:sz w:val="28"/>
                <w:szCs w:val="28"/>
                <w:lang w:val="uk-UA"/>
              </w:rPr>
              <w:t>ий відділ</w:t>
            </w:r>
            <w:r w:rsidRPr="00A55707">
              <w:rPr>
                <w:bCs/>
                <w:sz w:val="28"/>
                <w:szCs w:val="28"/>
                <w:lang w:val="uk-UA"/>
              </w:rPr>
              <w:t xml:space="preserve"> виконавчого апарату</w:t>
            </w:r>
            <w:r>
              <w:rPr>
                <w:bCs/>
                <w:sz w:val="28"/>
                <w:szCs w:val="28"/>
                <w:lang w:val="uk-UA"/>
              </w:rPr>
              <w:t>»,</w:t>
            </w:r>
            <w:r w:rsidRPr="00A55707">
              <w:rPr>
                <w:sz w:val="28"/>
                <w:szCs w:val="28"/>
                <w:lang w:val="uk-UA"/>
              </w:rPr>
              <w:t xml:space="preserve"> штампи</w:t>
            </w:r>
            <w:r>
              <w:rPr>
                <w:sz w:val="28"/>
                <w:szCs w:val="28"/>
                <w:lang w:val="uk-UA"/>
              </w:rPr>
              <w:t xml:space="preserve"> </w:t>
            </w:r>
            <w:r w:rsidRPr="00A55707">
              <w:rPr>
                <w:sz w:val="28"/>
                <w:szCs w:val="28"/>
                <w:lang w:val="uk-UA"/>
              </w:rPr>
              <w:t>«</w:t>
            </w:r>
            <w:r>
              <w:rPr>
                <w:sz w:val="28"/>
                <w:szCs w:val="28"/>
                <w:lang w:val="uk-UA"/>
              </w:rPr>
              <w:t>№ 1 </w:t>
            </w:r>
            <w:r w:rsidRPr="00A55707">
              <w:rPr>
                <w:sz w:val="28"/>
                <w:szCs w:val="28"/>
                <w:lang w:val="uk-UA"/>
              </w:rPr>
              <w:t>Паперова копія оригіналу електронного документа»</w:t>
            </w:r>
            <w:r>
              <w:rPr>
                <w:sz w:val="28"/>
                <w:szCs w:val="28"/>
                <w:lang w:val="uk-UA"/>
              </w:rPr>
              <w:t xml:space="preserve">, </w:t>
            </w:r>
            <w:r w:rsidRPr="00A55707">
              <w:rPr>
                <w:sz w:val="28"/>
                <w:szCs w:val="28"/>
                <w:lang w:val="uk-UA"/>
              </w:rPr>
              <w:t xml:space="preserve"> «</w:t>
            </w:r>
            <w:r>
              <w:rPr>
                <w:sz w:val="28"/>
                <w:szCs w:val="28"/>
                <w:lang w:val="uk-UA"/>
              </w:rPr>
              <w:t>№ 1 </w:t>
            </w:r>
            <w:r w:rsidRPr="00A55707">
              <w:rPr>
                <w:sz w:val="28"/>
                <w:szCs w:val="28"/>
                <w:lang w:val="uk-UA"/>
              </w:rPr>
              <w:t>Згідно з оригіналом. Головний спеціаліст загального відділу виконавчого апарату Черкаської обласної ради»</w:t>
            </w:r>
            <w:r>
              <w:rPr>
                <w:sz w:val="28"/>
                <w:szCs w:val="28"/>
                <w:lang w:val="uk-UA"/>
              </w:rPr>
              <w:t xml:space="preserve">, </w:t>
            </w:r>
            <w:r w:rsidRPr="00A55707">
              <w:rPr>
                <w:sz w:val="28"/>
                <w:szCs w:val="28"/>
                <w:lang w:val="uk-UA"/>
              </w:rPr>
              <w:t>«Ква</w:t>
            </w:r>
            <w:r>
              <w:rPr>
                <w:sz w:val="28"/>
                <w:szCs w:val="28"/>
                <w:lang w:val="uk-UA"/>
              </w:rPr>
              <w:t>ліфікований електронний підпис»</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proofErr w:type="spellStart"/>
            <w:r w:rsidRPr="00A55707">
              <w:rPr>
                <w:sz w:val="28"/>
                <w:szCs w:val="28"/>
                <w:lang w:val="uk-UA"/>
              </w:rPr>
              <w:t>В</w:t>
            </w:r>
            <w:r>
              <w:rPr>
                <w:sz w:val="28"/>
                <w:szCs w:val="28"/>
                <w:lang w:val="uk-UA"/>
              </w:rPr>
              <w:t>ітюгова</w:t>
            </w:r>
            <w:proofErr w:type="spellEnd"/>
            <w:r>
              <w:rPr>
                <w:sz w:val="28"/>
                <w:szCs w:val="28"/>
                <w:lang w:val="uk-UA"/>
              </w:rPr>
              <w:t xml:space="preserve"> Юлія</w:t>
            </w:r>
          </w:p>
        </w:tc>
      </w:tr>
      <w:tr w:rsidR="0077793A" w:rsidRPr="004935B9" w:rsidTr="0077793A">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3.</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В</w:t>
            </w:r>
            <w:r w:rsidRPr="00A55707">
              <w:rPr>
                <w:sz w:val="28"/>
                <w:szCs w:val="28"/>
                <w:lang w:val="uk-UA"/>
              </w:rPr>
              <w:t>елика, мала печатки із зображенням Державного Герба України</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Pr>
                <w:sz w:val="28"/>
                <w:szCs w:val="28"/>
                <w:lang w:val="uk-UA"/>
              </w:rPr>
              <w:t>Горна Наталія</w:t>
            </w:r>
          </w:p>
        </w:tc>
      </w:tr>
      <w:tr w:rsidR="0077793A" w:rsidRPr="00A55707" w:rsidTr="0077793A">
        <w:trPr>
          <w:trHeight w:val="521"/>
        </w:trPr>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4.</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Pr>
                <w:sz w:val="28"/>
                <w:szCs w:val="28"/>
                <w:lang w:val="uk-UA"/>
              </w:rPr>
              <w:t>Ш</w:t>
            </w:r>
            <w:r w:rsidRPr="00A55707">
              <w:rPr>
                <w:sz w:val="28"/>
                <w:szCs w:val="28"/>
                <w:lang w:val="uk-UA"/>
              </w:rPr>
              <w:t>тамп «Черкаська обласна рада» із зазначенням вхідного номера та дати (для реєстрації вхідних документів щодо призначення помічників-консультантів депутатів обласної ради)</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proofErr w:type="spellStart"/>
            <w:r w:rsidRPr="00A55707">
              <w:rPr>
                <w:sz w:val="28"/>
                <w:szCs w:val="28"/>
                <w:lang w:val="uk-UA"/>
              </w:rPr>
              <w:t>Г</w:t>
            </w:r>
            <w:r>
              <w:rPr>
                <w:sz w:val="28"/>
                <w:szCs w:val="28"/>
                <w:lang w:val="uk-UA"/>
              </w:rPr>
              <w:t>рицаченко</w:t>
            </w:r>
            <w:proofErr w:type="spellEnd"/>
            <w:r>
              <w:rPr>
                <w:sz w:val="28"/>
                <w:szCs w:val="28"/>
                <w:lang w:val="uk-UA"/>
              </w:rPr>
              <w:t xml:space="preserve"> Сергій</w:t>
            </w:r>
          </w:p>
        </w:tc>
      </w:tr>
      <w:tr w:rsidR="0077793A" w:rsidRPr="00A55707" w:rsidTr="0077793A">
        <w:trPr>
          <w:trHeight w:val="521"/>
        </w:trPr>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5.</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Pr>
                <w:sz w:val="28"/>
                <w:szCs w:val="28"/>
                <w:lang w:val="uk-UA"/>
              </w:rPr>
              <w:t>Ш</w:t>
            </w:r>
            <w:r w:rsidRPr="00A55707">
              <w:rPr>
                <w:sz w:val="28"/>
                <w:szCs w:val="28"/>
                <w:lang w:val="uk-UA"/>
              </w:rPr>
              <w:t xml:space="preserve">тампи «Черкаська обласна рада» </w:t>
            </w:r>
            <w:r>
              <w:rPr>
                <w:sz w:val="28"/>
                <w:szCs w:val="28"/>
                <w:lang w:val="uk-UA"/>
              </w:rPr>
              <w:t xml:space="preserve">                                         </w:t>
            </w:r>
            <w:r w:rsidRPr="00A55707">
              <w:rPr>
                <w:sz w:val="28"/>
                <w:szCs w:val="28"/>
                <w:lang w:val="uk-UA"/>
              </w:rPr>
              <w:t>із зазначенням вхідного номера та дати</w:t>
            </w:r>
            <w:r>
              <w:rPr>
                <w:sz w:val="28"/>
                <w:szCs w:val="28"/>
                <w:lang w:val="uk-UA"/>
              </w:rPr>
              <w:t xml:space="preserve">                          </w:t>
            </w:r>
            <w:r w:rsidRPr="00A55707">
              <w:rPr>
                <w:sz w:val="28"/>
                <w:szCs w:val="28"/>
                <w:lang w:val="uk-UA"/>
              </w:rPr>
              <w:t xml:space="preserve"> (для реєстрації звернень громадян), «Отримано Черкаською обласною радою» із зазначенням дати та вхідного номера</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proofErr w:type="spellStart"/>
            <w:r w:rsidRPr="00A55707">
              <w:rPr>
                <w:sz w:val="28"/>
                <w:szCs w:val="28"/>
                <w:lang w:val="uk-UA"/>
              </w:rPr>
              <w:t>К</w:t>
            </w:r>
            <w:r>
              <w:rPr>
                <w:sz w:val="28"/>
                <w:szCs w:val="28"/>
                <w:lang w:val="uk-UA"/>
              </w:rPr>
              <w:t>озіна</w:t>
            </w:r>
            <w:proofErr w:type="spellEnd"/>
            <w:r>
              <w:rPr>
                <w:sz w:val="28"/>
                <w:szCs w:val="28"/>
                <w:lang w:val="uk-UA"/>
              </w:rPr>
              <w:t xml:space="preserve"> Лариса</w:t>
            </w:r>
          </w:p>
        </w:tc>
      </w:tr>
      <w:tr w:rsidR="0077793A" w:rsidRPr="00A55707" w:rsidTr="0077793A">
        <w:trPr>
          <w:trHeight w:val="449"/>
        </w:trPr>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6.</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Pr>
                <w:sz w:val="28"/>
                <w:szCs w:val="28"/>
                <w:lang w:val="uk-UA"/>
              </w:rPr>
              <w:t>Ш</w:t>
            </w:r>
            <w:r w:rsidRPr="00A55707">
              <w:rPr>
                <w:sz w:val="28"/>
                <w:szCs w:val="28"/>
                <w:lang w:val="uk-UA"/>
              </w:rPr>
              <w:t>тамп «Контроль»</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sidRPr="00A55707">
              <w:rPr>
                <w:sz w:val="28"/>
                <w:szCs w:val="28"/>
                <w:lang w:val="uk-UA"/>
              </w:rPr>
              <w:t>К</w:t>
            </w:r>
            <w:r>
              <w:rPr>
                <w:sz w:val="28"/>
                <w:szCs w:val="28"/>
                <w:lang w:val="uk-UA"/>
              </w:rPr>
              <w:t>оломієць Любов</w:t>
            </w:r>
          </w:p>
        </w:tc>
      </w:tr>
      <w:tr w:rsidR="0077793A" w:rsidRPr="00E90B88" w:rsidTr="0077793A">
        <w:trPr>
          <w:trHeight w:val="449"/>
        </w:trPr>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Pr>
                <w:sz w:val="28"/>
                <w:szCs w:val="28"/>
                <w:lang w:val="uk-UA"/>
              </w:rPr>
              <w:lastRenderedPageBreak/>
              <w:t>1</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Pr>
                <w:sz w:val="28"/>
                <w:szCs w:val="28"/>
                <w:lang w:val="uk-UA"/>
              </w:rPr>
              <w:t>2</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Pr>
                <w:sz w:val="28"/>
                <w:szCs w:val="28"/>
                <w:lang w:val="uk-UA"/>
              </w:rPr>
              <w:t>3</w:t>
            </w:r>
          </w:p>
        </w:tc>
      </w:tr>
      <w:tr w:rsidR="0077793A" w:rsidRPr="00E90B88" w:rsidTr="0077793A">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7.</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Ш</w:t>
            </w:r>
            <w:r w:rsidRPr="00A55707">
              <w:rPr>
                <w:sz w:val="28"/>
                <w:szCs w:val="28"/>
                <w:lang w:val="uk-UA"/>
              </w:rPr>
              <w:t>тамп «Згідно з оригіналом» із зазначенням місця  для найменування посади працівника управління юридичного забезпечення та роботи з персоналом виконавчого апарату Черкаської обласної ради</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sidRPr="00A55707">
              <w:rPr>
                <w:sz w:val="28"/>
                <w:szCs w:val="28"/>
                <w:lang w:val="uk-UA"/>
              </w:rPr>
              <w:t>М</w:t>
            </w:r>
            <w:r>
              <w:rPr>
                <w:sz w:val="28"/>
                <w:szCs w:val="28"/>
                <w:lang w:val="uk-UA"/>
              </w:rPr>
              <w:t>азур Людмила</w:t>
            </w:r>
          </w:p>
        </w:tc>
      </w:tr>
      <w:tr w:rsidR="0077793A" w:rsidRPr="000322FC" w:rsidTr="0077793A">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8.</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П</w:t>
            </w:r>
            <w:r w:rsidRPr="00A55707">
              <w:rPr>
                <w:sz w:val="28"/>
                <w:szCs w:val="28"/>
                <w:lang w:val="uk-UA"/>
              </w:rPr>
              <w:t>ечатка без зображення Державного Герба України</w:t>
            </w:r>
            <w:r w:rsidRPr="00A55707">
              <w:rPr>
                <w:bCs/>
                <w:sz w:val="28"/>
                <w:szCs w:val="28"/>
                <w:lang w:val="uk-UA"/>
              </w:rPr>
              <w:t xml:space="preserve"> </w:t>
            </w:r>
            <w:r>
              <w:rPr>
                <w:bCs/>
                <w:sz w:val="28"/>
                <w:szCs w:val="28"/>
                <w:lang w:val="uk-UA"/>
              </w:rPr>
              <w:t>«З</w:t>
            </w:r>
            <w:r w:rsidRPr="00A55707">
              <w:rPr>
                <w:bCs/>
                <w:sz w:val="28"/>
                <w:szCs w:val="28"/>
                <w:lang w:val="uk-UA"/>
              </w:rPr>
              <w:t>агальн</w:t>
            </w:r>
            <w:r>
              <w:rPr>
                <w:bCs/>
                <w:sz w:val="28"/>
                <w:szCs w:val="28"/>
                <w:lang w:val="uk-UA"/>
              </w:rPr>
              <w:t>ий відділ</w:t>
            </w:r>
            <w:r w:rsidRPr="00A55707">
              <w:rPr>
                <w:bCs/>
                <w:sz w:val="28"/>
                <w:szCs w:val="28"/>
                <w:lang w:val="uk-UA"/>
              </w:rPr>
              <w:t xml:space="preserve"> виконавчого апарату</w:t>
            </w:r>
            <w:r>
              <w:rPr>
                <w:bCs/>
                <w:sz w:val="28"/>
                <w:szCs w:val="28"/>
                <w:lang w:val="uk-UA"/>
              </w:rPr>
              <w:t>»</w:t>
            </w:r>
            <w:r w:rsidRPr="00A55707">
              <w:rPr>
                <w:sz w:val="28"/>
                <w:szCs w:val="28"/>
                <w:lang w:val="uk-UA"/>
              </w:rPr>
              <w:t>, штампи «Згідно з оригіналом. Головний спеціаліст загального відділу виконавчого апарату Черкаської обласної ради», «Копія»</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r w:rsidRPr="00A55707">
              <w:rPr>
                <w:sz w:val="28"/>
                <w:szCs w:val="28"/>
                <w:lang w:val="uk-UA"/>
              </w:rPr>
              <w:t>О</w:t>
            </w:r>
            <w:r>
              <w:rPr>
                <w:sz w:val="28"/>
                <w:szCs w:val="28"/>
                <w:lang w:val="uk-UA"/>
              </w:rPr>
              <w:t>рленко Олена</w:t>
            </w:r>
          </w:p>
        </w:tc>
      </w:tr>
      <w:tr w:rsidR="0077793A" w:rsidRPr="000322FC" w:rsidTr="0077793A">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9.</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Ш</w:t>
            </w:r>
            <w:r w:rsidRPr="00A55707">
              <w:rPr>
                <w:sz w:val="28"/>
                <w:szCs w:val="28"/>
                <w:lang w:val="uk-UA"/>
              </w:rPr>
              <w:t xml:space="preserve">тампи «Підлягає поверненню», «Черкаська обласна рада» із зазначенням вхідного номера та дати </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proofErr w:type="spellStart"/>
            <w:r>
              <w:rPr>
                <w:sz w:val="28"/>
                <w:szCs w:val="28"/>
                <w:lang w:val="uk-UA"/>
              </w:rPr>
              <w:t>Синільник</w:t>
            </w:r>
            <w:proofErr w:type="spellEnd"/>
            <w:r>
              <w:rPr>
                <w:sz w:val="28"/>
                <w:szCs w:val="28"/>
                <w:lang w:val="uk-UA"/>
              </w:rPr>
              <w:t xml:space="preserve"> Тетяна</w:t>
            </w:r>
          </w:p>
        </w:tc>
      </w:tr>
      <w:tr w:rsidR="0077793A" w:rsidRPr="00E950AE" w:rsidTr="0077793A">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10.</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К</w:t>
            </w:r>
            <w:r w:rsidRPr="00A55707">
              <w:rPr>
                <w:sz w:val="28"/>
                <w:szCs w:val="28"/>
                <w:lang w:val="uk-UA"/>
              </w:rPr>
              <w:t>ругла печатка «Для пакетів», штампи «Черкаська обласна рада» із зазначенням поштової адреси, «Черкаська обласна рада»                      із зазначенням вхідного номера та дати (для реєстрації вхідної документації), «Отримано Черкаською обласною радою» із зазначенням дати та вхідного номера</w:t>
            </w:r>
            <w:r>
              <w:rPr>
                <w:sz w:val="28"/>
                <w:szCs w:val="28"/>
                <w:lang w:val="uk-UA"/>
              </w:rPr>
              <w:t>,</w:t>
            </w:r>
            <w:r w:rsidRPr="00A55707">
              <w:rPr>
                <w:sz w:val="28"/>
                <w:szCs w:val="28"/>
                <w:lang w:val="uk-UA"/>
              </w:rPr>
              <w:t xml:space="preserve"> «Паперова копія оригіналу електронного документа»</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proofErr w:type="spellStart"/>
            <w:r w:rsidRPr="00A55707">
              <w:rPr>
                <w:sz w:val="28"/>
                <w:szCs w:val="28"/>
                <w:lang w:val="uk-UA"/>
              </w:rPr>
              <w:t>С</w:t>
            </w:r>
            <w:r>
              <w:rPr>
                <w:sz w:val="28"/>
                <w:szCs w:val="28"/>
                <w:lang w:val="uk-UA"/>
              </w:rPr>
              <w:t>мілянець</w:t>
            </w:r>
            <w:proofErr w:type="spellEnd"/>
            <w:r>
              <w:rPr>
                <w:sz w:val="28"/>
                <w:szCs w:val="28"/>
                <w:lang w:val="uk-UA"/>
              </w:rPr>
              <w:t xml:space="preserve"> Світлана</w:t>
            </w:r>
          </w:p>
        </w:tc>
      </w:tr>
      <w:tr w:rsidR="0077793A" w:rsidRPr="00E950AE" w:rsidTr="0077793A">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11.</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П</w:t>
            </w:r>
            <w:r w:rsidRPr="00A55707">
              <w:rPr>
                <w:sz w:val="28"/>
                <w:szCs w:val="28"/>
                <w:lang w:val="uk-UA"/>
              </w:rPr>
              <w:t>ечатка без зображення Державного Герба України управління юридичного забезпечення та роботи з персоналом виконавчого апарату обласної ради, штампи «Черкаська обласна рада», «Згідно з оригіналом» із зазначенням місця для найменування посади працівника сектору роботи з персоналом та з питань нагород управління юридичного забезпечення та роботи з персоналом виконавчого апарату Черкаської обласної ради, «Копія», «Кваліфікований електронний підпис», «Паперова копія оригіналу електронного документа»</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proofErr w:type="spellStart"/>
            <w:r w:rsidRPr="00A55707">
              <w:rPr>
                <w:sz w:val="28"/>
                <w:szCs w:val="28"/>
                <w:lang w:val="uk-UA"/>
              </w:rPr>
              <w:t>Т</w:t>
            </w:r>
            <w:r>
              <w:rPr>
                <w:sz w:val="28"/>
                <w:szCs w:val="28"/>
                <w:lang w:val="uk-UA"/>
              </w:rPr>
              <w:t>олмосова</w:t>
            </w:r>
            <w:proofErr w:type="spellEnd"/>
            <w:r>
              <w:rPr>
                <w:sz w:val="28"/>
                <w:szCs w:val="28"/>
                <w:lang w:val="uk-UA"/>
              </w:rPr>
              <w:t xml:space="preserve"> Наталія</w:t>
            </w:r>
          </w:p>
        </w:tc>
      </w:tr>
      <w:tr w:rsidR="0077793A" w:rsidRPr="00A55707" w:rsidTr="0077793A">
        <w:tc>
          <w:tcPr>
            <w:tcW w:w="566"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center"/>
              <w:rPr>
                <w:sz w:val="28"/>
                <w:szCs w:val="28"/>
                <w:lang w:val="uk-UA"/>
              </w:rPr>
            </w:pPr>
            <w:r w:rsidRPr="00A55707">
              <w:rPr>
                <w:sz w:val="28"/>
                <w:szCs w:val="28"/>
                <w:lang w:val="uk-UA"/>
              </w:rPr>
              <w:t>12.</w:t>
            </w:r>
          </w:p>
        </w:tc>
        <w:tc>
          <w:tcPr>
            <w:tcW w:w="5950"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0"/>
                <w:szCs w:val="20"/>
                <w:lang w:val="uk-UA"/>
              </w:rPr>
            </w:pPr>
            <w:r>
              <w:rPr>
                <w:sz w:val="28"/>
                <w:szCs w:val="28"/>
                <w:lang w:val="uk-UA"/>
              </w:rPr>
              <w:t>Ш</w:t>
            </w:r>
            <w:r w:rsidRPr="00A55707">
              <w:rPr>
                <w:sz w:val="28"/>
                <w:szCs w:val="28"/>
                <w:lang w:val="uk-UA"/>
              </w:rPr>
              <w:t>тампи «Згідно з оригіналом. Начальник фінансово-господарського відділу виконавчого апарату Черкаської обласної ради», «Копія»</w:t>
            </w:r>
          </w:p>
        </w:tc>
        <w:tc>
          <w:tcPr>
            <w:tcW w:w="3118" w:type="dxa"/>
            <w:tcBorders>
              <w:top w:val="single" w:sz="4" w:space="0" w:color="auto"/>
              <w:left w:val="single" w:sz="4" w:space="0" w:color="auto"/>
              <w:bottom w:val="single" w:sz="4" w:space="0" w:color="auto"/>
              <w:right w:val="single" w:sz="4" w:space="0" w:color="auto"/>
            </w:tcBorders>
          </w:tcPr>
          <w:p w:rsidR="0077793A" w:rsidRPr="00A55707" w:rsidRDefault="0077793A" w:rsidP="0077793A">
            <w:pPr>
              <w:jc w:val="both"/>
              <w:rPr>
                <w:sz w:val="28"/>
                <w:szCs w:val="28"/>
                <w:lang w:val="uk-UA"/>
              </w:rPr>
            </w:pPr>
            <w:proofErr w:type="spellStart"/>
            <w:r w:rsidRPr="00A55707">
              <w:rPr>
                <w:sz w:val="28"/>
                <w:szCs w:val="28"/>
                <w:lang w:val="uk-UA"/>
              </w:rPr>
              <w:t>Я</w:t>
            </w:r>
            <w:r>
              <w:rPr>
                <w:sz w:val="28"/>
                <w:szCs w:val="28"/>
                <w:lang w:val="uk-UA"/>
              </w:rPr>
              <w:t>нишпільська</w:t>
            </w:r>
            <w:proofErr w:type="spellEnd"/>
            <w:r>
              <w:rPr>
                <w:sz w:val="28"/>
                <w:szCs w:val="28"/>
                <w:lang w:val="uk-UA"/>
              </w:rPr>
              <w:t xml:space="preserve"> Вікторія</w:t>
            </w:r>
          </w:p>
        </w:tc>
      </w:tr>
    </w:tbl>
    <w:p w:rsidR="00DF788C" w:rsidRPr="00A55707" w:rsidRDefault="00DF788C" w:rsidP="00DF788C">
      <w:pPr>
        <w:tabs>
          <w:tab w:val="left" w:pos="7000"/>
        </w:tabs>
        <w:ind w:left="-142"/>
        <w:jc w:val="both"/>
        <w:rPr>
          <w:sz w:val="28"/>
          <w:szCs w:val="28"/>
          <w:lang w:val="uk-UA"/>
        </w:rPr>
      </w:pPr>
    </w:p>
    <w:p w:rsidR="004935B9" w:rsidRPr="006107BA" w:rsidRDefault="004935B9" w:rsidP="004935B9">
      <w:pPr>
        <w:tabs>
          <w:tab w:val="left" w:pos="7000"/>
        </w:tabs>
        <w:rPr>
          <w:sz w:val="16"/>
          <w:szCs w:val="16"/>
          <w:lang w:val="uk-UA"/>
        </w:rPr>
      </w:pPr>
    </w:p>
    <w:p w:rsidR="00617B12" w:rsidRDefault="00617B12" w:rsidP="00617B12">
      <w:pPr>
        <w:tabs>
          <w:tab w:val="left" w:pos="7000"/>
        </w:tabs>
        <w:rPr>
          <w:sz w:val="28"/>
          <w:szCs w:val="28"/>
          <w:lang w:val="uk-UA"/>
        </w:rPr>
      </w:pPr>
      <w:r>
        <w:rPr>
          <w:sz w:val="28"/>
          <w:szCs w:val="28"/>
          <w:lang w:val="uk-UA"/>
        </w:rPr>
        <w:t>Заступник керуючого справами,</w:t>
      </w:r>
    </w:p>
    <w:p w:rsidR="00617B12" w:rsidRDefault="00617B12" w:rsidP="00617B12">
      <w:pPr>
        <w:tabs>
          <w:tab w:val="left" w:pos="7000"/>
        </w:tabs>
        <w:rPr>
          <w:sz w:val="28"/>
          <w:szCs w:val="28"/>
          <w:lang w:val="uk-UA"/>
        </w:rPr>
      </w:pPr>
      <w:r>
        <w:rPr>
          <w:sz w:val="28"/>
          <w:szCs w:val="28"/>
          <w:lang w:val="uk-UA"/>
        </w:rPr>
        <w:t>начальник загального відділу</w:t>
      </w:r>
    </w:p>
    <w:p w:rsidR="000E4CCB" w:rsidRPr="004935B9" w:rsidRDefault="00617B12" w:rsidP="00617B12">
      <w:pPr>
        <w:tabs>
          <w:tab w:val="left" w:pos="7000"/>
        </w:tabs>
        <w:rPr>
          <w:sz w:val="28"/>
          <w:szCs w:val="28"/>
          <w:lang w:val="uk-UA"/>
        </w:rPr>
      </w:pPr>
      <w:r>
        <w:rPr>
          <w:sz w:val="28"/>
          <w:szCs w:val="28"/>
          <w:lang w:val="uk-UA"/>
        </w:rPr>
        <w:t>виконавчого апарату обласної ради                                 Наталія ВОСКОБОЙНІК</w:t>
      </w:r>
    </w:p>
    <w:sectPr w:rsidR="000E4CCB" w:rsidRPr="004935B9" w:rsidSect="004935B9">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BBE" w:rsidRDefault="00093BBE" w:rsidP="00DF788C">
      <w:r>
        <w:separator/>
      </w:r>
    </w:p>
  </w:endnote>
  <w:endnote w:type="continuationSeparator" w:id="0">
    <w:p w:rsidR="00093BBE" w:rsidRDefault="00093BBE" w:rsidP="00DF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BBE" w:rsidRDefault="00093BBE" w:rsidP="00DF788C">
      <w:r>
        <w:separator/>
      </w:r>
    </w:p>
  </w:footnote>
  <w:footnote w:type="continuationSeparator" w:id="0">
    <w:p w:rsidR="00093BBE" w:rsidRDefault="00093BBE" w:rsidP="00DF7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3624697"/>
      <w:docPartObj>
        <w:docPartGallery w:val="Page Numbers (Top of Page)"/>
        <w:docPartUnique/>
      </w:docPartObj>
    </w:sdtPr>
    <w:sdtEndPr/>
    <w:sdtContent>
      <w:p w:rsidR="00DF788C" w:rsidRDefault="001D21BE">
        <w:pPr>
          <w:pStyle w:val="a3"/>
          <w:jc w:val="center"/>
        </w:pPr>
        <w:r>
          <w:rPr>
            <w:lang w:val="uk-UA"/>
          </w:rPr>
          <w:t xml:space="preserve">                                                                             </w:t>
        </w:r>
        <w:r w:rsidR="00DF788C">
          <w:fldChar w:fldCharType="begin"/>
        </w:r>
        <w:r w:rsidR="00DF788C">
          <w:instrText>PAGE   \* MERGEFORMAT</w:instrText>
        </w:r>
        <w:r w:rsidR="00DF788C">
          <w:fldChar w:fldCharType="separate"/>
        </w:r>
        <w:r w:rsidR="00222569" w:rsidRPr="00222569">
          <w:rPr>
            <w:noProof/>
            <w:lang w:val="uk-UA"/>
          </w:rPr>
          <w:t>2</w:t>
        </w:r>
        <w:r w:rsidR="00DF788C">
          <w:fldChar w:fldCharType="end"/>
        </w:r>
        <w:r>
          <w:rPr>
            <w:lang w:val="uk-UA"/>
          </w:rPr>
          <w:t xml:space="preserve">                                    Продовження додатка 1</w:t>
        </w:r>
      </w:p>
    </w:sdtContent>
  </w:sdt>
  <w:p w:rsidR="00DF788C" w:rsidRPr="001D21BE" w:rsidRDefault="001D21BE">
    <w:pPr>
      <w:pStyle w:val="a3"/>
      <w:rPr>
        <w:lang w:val="uk-UA"/>
      </w:rPr>
    </w:pPr>
    <w:r>
      <w:rPr>
        <w:lang w:val="uk-U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FA"/>
    <w:rsid w:val="0000592C"/>
    <w:rsid w:val="000322FC"/>
    <w:rsid w:val="00051754"/>
    <w:rsid w:val="00074B30"/>
    <w:rsid w:val="00093BBE"/>
    <w:rsid w:val="00150407"/>
    <w:rsid w:val="001D21BE"/>
    <w:rsid w:val="00205B7E"/>
    <w:rsid w:val="002148DE"/>
    <w:rsid w:val="00222569"/>
    <w:rsid w:val="00245AD0"/>
    <w:rsid w:val="002B30F8"/>
    <w:rsid w:val="002B5AE2"/>
    <w:rsid w:val="00313D1E"/>
    <w:rsid w:val="00327319"/>
    <w:rsid w:val="00391494"/>
    <w:rsid w:val="00392BF3"/>
    <w:rsid w:val="003C46AE"/>
    <w:rsid w:val="00442831"/>
    <w:rsid w:val="004501B4"/>
    <w:rsid w:val="004935B9"/>
    <w:rsid w:val="00522326"/>
    <w:rsid w:val="006100D7"/>
    <w:rsid w:val="006107BA"/>
    <w:rsid w:val="00610AB5"/>
    <w:rsid w:val="00617B12"/>
    <w:rsid w:val="006A186D"/>
    <w:rsid w:val="006B66C7"/>
    <w:rsid w:val="006F2703"/>
    <w:rsid w:val="007156AD"/>
    <w:rsid w:val="00746645"/>
    <w:rsid w:val="00766728"/>
    <w:rsid w:val="0077793A"/>
    <w:rsid w:val="00795ADD"/>
    <w:rsid w:val="007A62B9"/>
    <w:rsid w:val="007B2E3C"/>
    <w:rsid w:val="007E2293"/>
    <w:rsid w:val="008610FA"/>
    <w:rsid w:val="00921C15"/>
    <w:rsid w:val="00941B84"/>
    <w:rsid w:val="00974E40"/>
    <w:rsid w:val="009976D6"/>
    <w:rsid w:val="00A347EC"/>
    <w:rsid w:val="00A37868"/>
    <w:rsid w:val="00A55707"/>
    <w:rsid w:val="00B365D8"/>
    <w:rsid w:val="00B85D1F"/>
    <w:rsid w:val="00BF592A"/>
    <w:rsid w:val="00C32286"/>
    <w:rsid w:val="00C46711"/>
    <w:rsid w:val="00C513B9"/>
    <w:rsid w:val="00C809B7"/>
    <w:rsid w:val="00CB581E"/>
    <w:rsid w:val="00CB7BAE"/>
    <w:rsid w:val="00DA6109"/>
    <w:rsid w:val="00DB55FE"/>
    <w:rsid w:val="00DF788C"/>
    <w:rsid w:val="00E41D08"/>
    <w:rsid w:val="00E5550F"/>
    <w:rsid w:val="00E672F6"/>
    <w:rsid w:val="00E6730E"/>
    <w:rsid w:val="00E90B88"/>
    <w:rsid w:val="00E950AE"/>
    <w:rsid w:val="00F11D5A"/>
    <w:rsid w:val="00F51007"/>
    <w:rsid w:val="00F8671D"/>
    <w:rsid w:val="00F95F8F"/>
    <w:rsid w:val="00FA7FA5"/>
    <w:rsid w:val="00FC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6746A-CD77-49BF-8B7D-123665912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8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88C"/>
    <w:pPr>
      <w:tabs>
        <w:tab w:val="center" w:pos="4677"/>
        <w:tab w:val="right" w:pos="9355"/>
      </w:tabs>
    </w:pPr>
  </w:style>
  <w:style w:type="character" w:customStyle="1" w:styleId="a4">
    <w:name w:val="Верхний колонтитул Знак"/>
    <w:basedOn w:val="a0"/>
    <w:link w:val="a3"/>
    <w:uiPriority w:val="99"/>
    <w:rsid w:val="00DF788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F788C"/>
    <w:pPr>
      <w:tabs>
        <w:tab w:val="center" w:pos="4677"/>
        <w:tab w:val="right" w:pos="9355"/>
      </w:tabs>
    </w:pPr>
  </w:style>
  <w:style w:type="character" w:customStyle="1" w:styleId="a6">
    <w:name w:val="Нижний колонтитул Знак"/>
    <w:basedOn w:val="a0"/>
    <w:link w:val="a5"/>
    <w:uiPriority w:val="99"/>
    <w:rsid w:val="00DF7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632806">
      <w:bodyDiv w:val="1"/>
      <w:marLeft w:val="0"/>
      <w:marRight w:val="0"/>
      <w:marTop w:val="0"/>
      <w:marBottom w:val="0"/>
      <w:divBdr>
        <w:top w:val="none" w:sz="0" w:space="0" w:color="auto"/>
        <w:left w:val="none" w:sz="0" w:space="0" w:color="auto"/>
        <w:bottom w:val="none" w:sz="0" w:space="0" w:color="auto"/>
        <w:right w:val="none" w:sz="0" w:space="0" w:color="auto"/>
      </w:divBdr>
    </w:div>
    <w:div w:id="1337923346">
      <w:bodyDiv w:val="1"/>
      <w:marLeft w:val="0"/>
      <w:marRight w:val="0"/>
      <w:marTop w:val="0"/>
      <w:marBottom w:val="0"/>
      <w:divBdr>
        <w:top w:val="none" w:sz="0" w:space="0" w:color="auto"/>
        <w:left w:val="none" w:sz="0" w:space="0" w:color="auto"/>
        <w:bottom w:val="none" w:sz="0" w:space="0" w:color="auto"/>
        <w:right w:val="none" w:sz="0" w:space="0" w:color="auto"/>
      </w:divBdr>
    </w:div>
    <w:div w:id="169850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EBBF5-E55E-42F1-9484-268403798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2147</Words>
  <Characters>1224</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34</cp:revision>
  <dcterms:created xsi:type="dcterms:W3CDTF">2021-05-17T10:36:00Z</dcterms:created>
  <dcterms:modified xsi:type="dcterms:W3CDTF">2024-10-09T09:13:00Z</dcterms:modified>
</cp:coreProperties>
</file>