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543" w:rsidRDefault="00EC1543" w:rsidP="00EC1543">
      <w:pPr>
        <w:ind w:left="5670" w:right="-57"/>
        <w:jc w:val="both"/>
        <w:outlineLvl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  <w:lang w:val="uk-UA"/>
        </w:rPr>
        <w:t xml:space="preserve"> </w:t>
      </w:r>
      <w:r w:rsidR="00BE76B1">
        <w:rPr>
          <w:sz w:val="28"/>
          <w:szCs w:val="28"/>
          <w:lang w:val="uk-UA"/>
        </w:rPr>
        <w:t>2</w:t>
      </w:r>
    </w:p>
    <w:p w:rsidR="00EC1543" w:rsidRDefault="00EC1543" w:rsidP="00EC1543">
      <w:pPr>
        <w:ind w:left="5670"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 голови</w:t>
      </w:r>
    </w:p>
    <w:p w:rsidR="00EC1543" w:rsidRDefault="00EC1543" w:rsidP="00EC1543">
      <w:pPr>
        <w:ind w:left="5670"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EC1543" w:rsidRDefault="00EC1543" w:rsidP="00EC1543">
      <w:pPr>
        <w:ind w:left="5670" w:right="-18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60376" w:rsidRPr="00D60376">
        <w:rPr>
          <w:sz w:val="28"/>
          <w:szCs w:val="28"/>
          <w:u w:val="single"/>
          <w:lang w:val="uk-UA"/>
        </w:rPr>
        <w:t>11.12.2024</w:t>
      </w:r>
      <w:r w:rsidRPr="00D60376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D60376" w:rsidRPr="00D60376">
        <w:rPr>
          <w:sz w:val="28"/>
          <w:szCs w:val="28"/>
          <w:u w:val="single"/>
          <w:lang w:val="uk-UA"/>
        </w:rPr>
        <w:t>384-р</w:t>
      </w:r>
    </w:p>
    <w:p w:rsidR="00EC1543" w:rsidRDefault="00EC1543" w:rsidP="00EC1543">
      <w:pPr>
        <w:ind w:right="-57"/>
        <w:outlineLvl w:val="0"/>
        <w:rPr>
          <w:sz w:val="18"/>
          <w:szCs w:val="28"/>
          <w:lang w:val="uk-UA"/>
        </w:rPr>
      </w:pPr>
    </w:p>
    <w:p w:rsidR="00EC1543" w:rsidRPr="007F255B" w:rsidRDefault="00EC1543" w:rsidP="00EC1543">
      <w:pPr>
        <w:ind w:right="-57"/>
        <w:jc w:val="center"/>
        <w:outlineLvl w:val="0"/>
        <w:rPr>
          <w:lang w:val="uk-UA"/>
        </w:rPr>
      </w:pPr>
      <w:r w:rsidRPr="007F255B">
        <w:rPr>
          <w:lang w:val="uk-UA"/>
        </w:rPr>
        <w:t>Перелік</w:t>
      </w:r>
    </w:p>
    <w:p w:rsidR="00EC1543" w:rsidRPr="007F255B" w:rsidRDefault="00EC1543" w:rsidP="00EC1543">
      <w:pPr>
        <w:jc w:val="center"/>
        <w:rPr>
          <w:lang w:val="uk-UA"/>
        </w:rPr>
      </w:pPr>
      <w:r w:rsidRPr="007F255B">
        <w:rPr>
          <w:lang w:val="uk-UA"/>
        </w:rPr>
        <w:t>медикаментів, що передаються з балансу Кропивнянського дитячого будинку для дітей шкільного віку Черкаської обласної ради на баланс комунального закладу «Золотоніська спеціальна школа Черкаської обласної ради»</w:t>
      </w:r>
    </w:p>
    <w:p w:rsidR="00EC1543" w:rsidRPr="007F255B" w:rsidRDefault="00EC1543" w:rsidP="00EC1543">
      <w:pPr>
        <w:jc w:val="center"/>
        <w:rPr>
          <w:lang w:val="uk-UA"/>
        </w:rPr>
      </w:pPr>
      <w:bookmarkStart w:id="0" w:name="_GoBack"/>
      <w:bookmarkEnd w:id="0"/>
    </w:p>
    <w:tbl>
      <w:tblPr>
        <w:tblStyle w:val="a3"/>
        <w:tblW w:w="949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4111"/>
        <w:gridCol w:w="1559"/>
        <w:gridCol w:w="1560"/>
        <w:gridCol w:w="1701"/>
      </w:tblGrid>
      <w:tr w:rsidR="00EC1543" w:rsidRPr="007F255B" w:rsidTr="00EC154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№ з/п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Найменування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Одиниця виміру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Сума, грн</w:t>
            </w:r>
          </w:p>
        </w:tc>
      </w:tr>
      <w:tr w:rsidR="00EC1543" w:rsidRPr="007F255B" w:rsidTr="00EC154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Шприц, 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4,48</w:t>
            </w:r>
          </w:p>
        </w:tc>
      </w:tr>
      <w:tr w:rsidR="00EC1543" w:rsidRPr="007F255B" w:rsidTr="00EC154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Шприц, 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9,93</w:t>
            </w:r>
          </w:p>
        </w:tc>
      </w:tr>
      <w:tr w:rsidR="00EC1543" w:rsidRPr="007F255B" w:rsidTr="00EC154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Катетер в/в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11,75</w:t>
            </w:r>
          </w:p>
        </w:tc>
      </w:tr>
      <w:tr w:rsidR="00EC1543" w:rsidRPr="007F255B" w:rsidTr="00EC154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 xml:space="preserve">Джгут </w:t>
            </w:r>
            <w:proofErr w:type="spellStart"/>
            <w:r w:rsidRPr="007F255B">
              <w:rPr>
                <w:lang w:val="uk-UA" w:eastAsia="en-US"/>
              </w:rPr>
              <w:t>трубч</w:t>
            </w:r>
            <w:proofErr w:type="spellEnd"/>
            <w:r w:rsidRPr="007F255B">
              <w:rPr>
                <w:lang w:val="uk-UA"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4,82</w:t>
            </w:r>
          </w:p>
        </w:tc>
      </w:tr>
      <w:tr w:rsidR="00EC1543" w:rsidRPr="007F255B" w:rsidTr="00EC154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Термометр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169,52</w:t>
            </w:r>
          </w:p>
        </w:tc>
      </w:tr>
      <w:tr w:rsidR="00EC1543" w:rsidRPr="007F255B" w:rsidTr="00EC154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4C399D" w:rsidP="004C399D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Джгут</w:t>
            </w:r>
            <w:r w:rsidR="00EC1543" w:rsidRPr="007F255B">
              <w:rPr>
                <w:lang w:val="uk-UA" w:eastAsia="en-US"/>
              </w:rPr>
              <w:t xml:space="preserve"> для в/в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36,80</w:t>
            </w:r>
          </w:p>
        </w:tc>
      </w:tr>
      <w:tr w:rsidR="00EC1543" w:rsidRPr="007F255B" w:rsidTr="00EC154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Маска захисна одноразова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696,99</w:t>
            </w:r>
          </w:p>
        </w:tc>
      </w:tr>
      <w:tr w:rsidR="00EC1543" w:rsidRPr="007F255B" w:rsidTr="00EC154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Прокладки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732,90</w:t>
            </w:r>
          </w:p>
        </w:tc>
      </w:tr>
      <w:tr w:rsidR="00EC1543" w:rsidRPr="007F255B" w:rsidTr="00EC154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Бинт стерильний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32,35</w:t>
            </w:r>
          </w:p>
        </w:tc>
      </w:tr>
      <w:tr w:rsidR="00EC1543" w:rsidRPr="007F255B" w:rsidTr="00EC154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Стериліум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літр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473,07</w:t>
            </w:r>
          </w:p>
        </w:tc>
      </w:tr>
      <w:tr w:rsidR="00EC1543" w:rsidRPr="007F255B" w:rsidTr="00EC154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Жавілар</w:t>
            </w:r>
            <w:proofErr w:type="spellEnd"/>
            <w:r w:rsidRPr="007F255B">
              <w:rPr>
                <w:lang w:val="uk-UA" w:eastAsia="en-US"/>
              </w:rPr>
              <w:t xml:space="preserve"> хлор № 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уп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312,47</w:t>
            </w:r>
          </w:p>
        </w:tc>
      </w:tr>
      <w:tr w:rsidR="00EC1543" w:rsidRPr="007F255B" w:rsidTr="00EC154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Магнію сульфат №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уп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14,16</w:t>
            </w:r>
          </w:p>
        </w:tc>
      </w:tr>
      <w:tr w:rsidR="00EC1543" w:rsidRPr="007F255B" w:rsidTr="00EC154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Дексаметазон</w:t>
            </w:r>
            <w:proofErr w:type="spellEnd"/>
            <w:r w:rsidRPr="007F255B">
              <w:rPr>
                <w:lang w:val="uk-UA" w:eastAsia="en-US"/>
              </w:rPr>
              <w:t xml:space="preserve"> 1,0 мл №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уп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55,60</w:t>
            </w:r>
          </w:p>
        </w:tc>
      </w:tr>
      <w:tr w:rsidR="00EC1543" w:rsidRPr="007F255B" w:rsidTr="00EC154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Супрастин</w:t>
            </w:r>
            <w:proofErr w:type="spellEnd"/>
            <w:r w:rsidRPr="007F255B">
              <w:rPr>
                <w:lang w:val="uk-UA" w:eastAsia="en-US"/>
              </w:rPr>
              <w:t xml:space="preserve"> №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уп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84,88</w:t>
            </w:r>
          </w:p>
        </w:tc>
      </w:tr>
      <w:tr w:rsidR="00EC1543" w:rsidRPr="007F255B" w:rsidTr="00EC154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Но-х-</w:t>
            </w:r>
            <w:proofErr w:type="spellStart"/>
            <w:r w:rsidRPr="007F255B">
              <w:rPr>
                <w:lang w:val="uk-UA" w:eastAsia="en-US"/>
              </w:rPr>
              <w:t>ша</w:t>
            </w:r>
            <w:proofErr w:type="spellEnd"/>
            <w:r w:rsidRPr="007F255B">
              <w:rPr>
                <w:lang w:val="uk-UA" w:eastAsia="en-US"/>
              </w:rPr>
              <w:t xml:space="preserve"> 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ампула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21,78</w:t>
            </w:r>
          </w:p>
        </w:tc>
      </w:tr>
      <w:tr w:rsidR="00EC1543" w:rsidRPr="007F255B" w:rsidTr="00EC154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Мезатон</w:t>
            </w:r>
            <w:proofErr w:type="spellEnd"/>
            <w:r w:rsidRPr="007F255B">
              <w:rPr>
                <w:lang w:val="uk-UA" w:eastAsia="en-US"/>
              </w:rPr>
              <w:t xml:space="preserve"> 1,0 №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уп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74,37</w:t>
            </w:r>
          </w:p>
        </w:tc>
      </w:tr>
      <w:tr w:rsidR="00EC1543" w:rsidRPr="007F255B" w:rsidTr="00EC154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Панкреатин №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уп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52,78</w:t>
            </w:r>
          </w:p>
        </w:tc>
      </w:tr>
      <w:tr w:rsidR="00EC1543" w:rsidRPr="007F255B" w:rsidTr="00EC154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Бронхолітин</w:t>
            </w:r>
            <w:proofErr w:type="spellEnd"/>
            <w:r w:rsidRPr="007F255B">
              <w:rPr>
                <w:lang w:val="uk-UA" w:eastAsia="en-US"/>
              </w:rPr>
              <w:t xml:space="preserve"> 125,0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флакон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252,28</w:t>
            </w:r>
          </w:p>
        </w:tc>
      </w:tr>
      <w:tr w:rsidR="00EC1543" w:rsidRPr="007F255B" w:rsidTr="00EC154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EC1543">
            <w:pPr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Амоксил</w:t>
            </w:r>
            <w:proofErr w:type="spellEnd"/>
            <w:r w:rsidRPr="007F255B">
              <w:rPr>
                <w:lang w:val="uk-UA" w:eastAsia="en-US"/>
              </w:rPr>
              <w:t xml:space="preserve"> 500 №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jc w:val="center"/>
              <w:rPr>
                <w:lang w:val="uk-UA" w:eastAsia="en-US"/>
              </w:rPr>
            </w:pPr>
            <w:proofErr w:type="spellStart"/>
            <w:r w:rsidRPr="007F255B">
              <w:rPr>
                <w:lang w:val="uk-UA" w:eastAsia="en-US"/>
              </w:rPr>
              <w:t>уп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122,58</w:t>
            </w:r>
          </w:p>
        </w:tc>
      </w:tr>
      <w:tr w:rsidR="00EC1543" w:rsidRPr="007F255B" w:rsidTr="00EC1543">
        <w:tc>
          <w:tcPr>
            <w:tcW w:w="7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EC1543">
            <w:pPr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543" w:rsidRPr="007F255B" w:rsidRDefault="006D2CE6">
            <w:pPr>
              <w:jc w:val="center"/>
              <w:rPr>
                <w:lang w:val="uk-UA" w:eastAsia="en-US"/>
              </w:rPr>
            </w:pPr>
            <w:r w:rsidRPr="007F255B">
              <w:rPr>
                <w:lang w:val="uk-UA" w:eastAsia="en-US"/>
              </w:rPr>
              <w:t>3163,51</w:t>
            </w:r>
          </w:p>
        </w:tc>
      </w:tr>
    </w:tbl>
    <w:p w:rsidR="00EC1543" w:rsidRDefault="00EC1543" w:rsidP="00EC1543">
      <w:pPr>
        <w:rPr>
          <w:sz w:val="28"/>
          <w:lang w:val="uk-UA"/>
        </w:rPr>
      </w:pPr>
    </w:p>
    <w:p w:rsidR="00EC1543" w:rsidRDefault="00EC1543" w:rsidP="00EC1543">
      <w:pPr>
        <w:rPr>
          <w:sz w:val="28"/>
          <w:lang w:val="uk-UA"/>
        </w:rPr>
      </w:pPr>
    </w:p>
    <w:p w:rsidR="00EC1543" w:rsidRDefault="00EC1543" w:rsidP="00EC1543">
      <w:pPr>
        <w:rPr>
          <w:sz w:val="28"/>
          <w:lang w:val="uk-UA"/>
        </w:rPr>
      </w:pPr>
    </w:p>
    <w:p w:rsidR="007F255B" w:rsidRDefault="007F255B" w:rsidP="007F255B">
      <w:pPr>
        <w:ind w:left="-284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 управління об’єктами</w:t>
      </w:r>
      <w:r>
        <w:rPr>
          <w:sz w:val="26"/>
          <w:szCs w:val="26"/>
          <w:lang w:val="uk-UA"/>
        </w:rPr>
        <w:br/>
        <w:t xml:space="preserve">спільної власності територіальних </w:t>
      </w:r>
      <w:r>
        <w:rPr>
          <w:sz w:val="26"/>
          <w:szCs w:val="26"/>
          <w:lang w:val="uk-UA"/>
        </w:rPr>
        <w:br/>
        <w:t xml:space="preserve">громад області виконавчого апарату </w:t>
      </w:r>
      <w:r>
        <w:rPr>
          <w:sz w:val="26"/>
          <w:szCs w:val="26"/>
          <w:lang w:val="uk-UA"/>
        </w:rPr>
        <w:br/>
        <w:t>Черкаської обласної ради                                                                    Олена ЗВЯГІНЦЕВА</w:t>
      </w:r>
    </w:p>
    <w:p w:rsidR="00FC7CD7" w:rsidRPr="00EC1543" w:rsidRDefault="00FC7CD7" w:rsidP="007F255B">
      <w:pPr>
        <w:rPr>
          <w:lang w:val="uk-UA"/>
        </w:rPr>
      </w:pPr>
    </w:p>
    <w:sectPr w:rsidR="00FC7CD7" w:rsidRPr="00EC1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6B5"/>
    <w:rsid w:val="004C399D"/>
    <w:rsid w:val="006D2CE6"/>
    <w:rsid w:val="007F255B"/>
    <w:rsid w:val="009116B5"/>
    <w:rsid w:val="00BE76B1"/>
    <w:rsid w:val="00C91A96"/>
    <w:rsid w:val="00D60376"/>
    <w:rsid w:val="00EC1543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8934F-ED98-4002-AAC3-142706A66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5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762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6</cp:revision>
  <dcterms:created xsi:type="dcterms:W3CDTF">2024-11-27T13:12:00Z</dcterms:created>
  <dcterms:modified xsi:type="dcterms:W3CDTF">2024-12-11T12:30:00Z</dcterms:modified>
</cp:coreProperties>
</file>