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82" w:rsidRPr="004D12A1" w:rsidRDefault="00CE1C82" w:rsidP="001121BB">
      <w:pPr>
        <w:spacing w:after="0" w:line="240" w:lineRule="auto"/>
        <w:ind w:left="5664"/>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ЗАТВЕРДЖЕНО                                                                                          </w:t>
      </w:r>
    </w:p>
    <w:p w:rsidR="00CE1C82" w:rsidRPr="004D12A1" w:rsidRDefault="00CE1C82" w:rsidP="001121BB">
      <w:pPr>
        <w:spacing w:after="0" w:line="240" w:lineRule="auto"/>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                                                                                 Розпорядження голови                                                                          </w:t>
      </w:r>
    </w:p>
    <w:p w:rsidR="00CE1C82" w:rsidRPr="004D12A1" w:rsidRDefault="00CE1C82" w:rsidP="001121BB">
      <w:pPr>
        <w:spacing w:after="0" w:line="240" w:lineRule="auto"/>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                                                                                 обласної ради</w:t>
      </w:r>
    </w:p>
    <w:p w:rsidR="00CE1C82" w:rsidRPr="004D12A1" w:rsidRDefault="00CE1C82" w:rsidP="00F66271">
      <w:pPr>
        <w:tabs>
          <w:tab w:val="left" w:pos="1428"/>
        </w:tabs>
        <w:spacing w:after="0" w:line="240" w:lineRule="auto"/>
        <w:rPr>
          <w:rFonts w:ascii="Times New Roman" w:hAnsi="Times New Roman" w:cs="Times New Roman"/>
          <w:sz w:val="28"/>
          <w:szCs w:val="28"/>
          <w:u w:val="single"/>
          <w:lang w:val="uk-UA"/>
        </w:rPr>
      </w:pPr>
      <w:r w:rsidRPr="004D12A1">
        <w:rPr>
          <w:rFonts w:ascii="Times New Roman" w:eastAsia="Times New Roman" w:hAnsi="Times New Roman" w:cs="Times New Roman"/>
          <w:sz w:val="28"/>
          <w:szCs w:val="28"/>
          <w:lang w:val="uk-UA"/>
        </w:rPr>
        <w:t xml:space="preserve">                                                                                 </w:t>
      </w:r>
      <w:r w:rsidRPr="004D12A1">
        <w:rPr>
          <w:rFonts w:ascii="Times New Roman" w:hAnsi="Times New Roman" w:cs="Times New Roman"/>
          <w:sz w:val="28"/>
          <w:szCs w:val="28"/>
          <w:lang w:val="uk-UA"/>
        </w:rPr>
        <w:t xml:space="preserve">від </w:t>
      </w:r>
      <w:r w:rsidR="00526B9D" w:rsidRPr="004D12A1">
        <w:rPr>
          <w:rFonts w:ascii="Times New Roman" w:hAnsi="Times New Roman" w:cs="Times New Roman"/>
          <w:sz w:val="28"/>
          <w:szCs w:val="28"/>
          <w:u w:val="single"/>
          <w:lang w:val="uk-UA"/>
        </w:rPr>
        <w:t>14.09.2021</w:t>
      </w:r>
      <w:r w:rsidR="00526B9D" w:rsidRPr="004D12A1">
        <w:rPr>
          <w:rFonts w:ascii="Times New Roman" w:hAnsi="Times New Roman" w:cs="Times New Roman"/>
          <w:sz w:val="28"/>
          <w:szCs w:val="28"/>
          <w:lang w:val="uk-UA"/>
        </w:rPr>
        <w:t xml:space="preserve"> № </w:t>
      </w:r>
      <w:r w:rsidR="00526B9D" w:rsidRPr="004D12A1">
        <w:rPr>
          <w:rFonts w:ascii="Times New Roman" w:hAnsi="Times New Roman" w:cs="Times New Roman"/>
          <w:sz w:val="28"/>
          <w:szCs w:val="28"/>
          <w:u w:val="single"/>
          <w:lang w:val="uk-UA"/>
        </w:rPr>
        <w:t>371-р</w:t>
      </w:r>
    </w:p>
    <w:p w:rsidR="007F6E72" w:rsidRPr="004D12A1" w:rsidRDefault="007F6E72" w:rsidP="00F66271">
      <w:pPr>
        <w:tabs>
          <w:tab w:val="left" w:pos="1428"/>
        </w:tabs>
        <w:spacing w:after="0" w:line="240" w:lineRule="auto"/>
        <w:rPr>
          <w:rFonts w:ascii="Times New Roman" w:hAnsi="Times New Roman" w:cs="Times New Roman"/>
          <w:sz w:val="28"/>
          <w:szCs w:val="28"/>
          <w:lang w:val="uk-UA"/>
        </w:rPr>
      </w:pPr>
      <w:r w:rsidRPr="004D12A1">
        <w:rPr>
          <w:rFonts w:ascii="Times New Roman" w:hAnsi="Times New Roman" w:cs="Times New Roman"/>
          <w:sz w:val="28"/>
          <w:szCs w:val="28"/>
          <w:lang w:val="uk-UA"/>
        </w:rPr>
        <w:t xml:space="preserve">                                                                                 (у редакції розпорядження   </w:t>
      </w:r>
    </w:p>
    <w:p w:rsidR="007F6E72" w:rsidRPr="004D12A1" w:rsidRDefault="007F6E72" w:rsidP="00F66271">
      <w:pPr>
        <w:tabs>
          <w:tab w:val="left" w:pos="1428"/>
        </w:tabs>
        <w:spacing w:after="0" w:line="240" w:lineRule="auto"/>
        <w:rPr>
          <w:rFonts w:ascii="Times New Roman" w:hAnsi="Times New Roman" w:cs="Times New Roman"/>
          <w:sz w:val="28"/>
          <w:szCs w:val="28"/>
          <w:lang w:val="uk-UA"/>
        </w:rPr>
      </w:pPr>
      <w:r w:rsidRPr="004D12A1">
        <w:rPr>
          <w:rFonts w:ascii="Times New Roman" w:hAnsi="Times New Roman" w:cs="Times New Roman"/>
          <w:sz w:val="28"/>
          <w:szCs w:val="28"/>
          <w:lang w:val="uk-UA"/>
        </w:rPr>
        <w:t xml:space="preserve">                                                                                 голови обласної ради </w:t>
      </w:r>
    </w:p>
    <w:p w:rsidR="007F6E72" w:rsidRPr="004D12A1" w:rsidRDefault="007F6E72" w:rsidP="00F66271">
      <w:pPr>
        <w:tabs>
          <w:tab w:val="left" w:pos="1428"/>
        </w:tabs>
        <w:spacing w:after="0" w:line="240" w:lineRule="auto"/>
        <w:rPr>
          <w:rFonts w:ascii="Times New Roman" w:hAnsi="Times New Roman" w:cs="Times New Roman"/>
          <w:sz w:val="28"/>
          <w:szCs w:val="28"/>
          <w:lang w:val="uk-UA"/>
        </w:rPr>
      </w:pPr>
      <w:r w:rsidRPr="004D12A1">
        <w:rPr>
          <w:rFonts w:ascii="Times New Roman" w:hAnsi="Times New Roman" w:cs="Times New Roman"/>
          <w:sz w:val="28"/>
          <w:szCs w:val="28"/>
          <w:lang w:val="uk-UA"/>
        </w:rPr>
        <w:t xml:space="preserve">                                                     </w:t>
      </w:r>
      <w:r w:rsidR="00B945A9">
        <w:rPr>
          <w:rFonts w:ascii="Times New Roman" w:hAnsi="Times New Roman" w:cs="Times New Roman"/>
          <w:sz w:val="28"/>
          <w:szCs w:val="28"/>
          <w:lang w:val="uk-UA"/>
        </w:rPr>
        <w:t xml:space="preserve">                            від</w:t>
      </w:r>
      <w:r w:rsidR="00B945A9">
        <w:rPr>
          <w:rFonts w:ascii="Times New Roman" w:hAnsi="Times New Roman"/>
          <w:sz w:val="28"/>
          <w:szCs w:val="28"/>
          <w:lang w:val="uk-UA"/>
        </w:rPr>
        <w:t xml:space="preserve"> </w:t>
      </w:r>
      <w:r w:rsidR="00B945A9">
        <w:rPr>
          <w:rFonts w:ascii="Times New Roman" w:hAnsi="Times New Roman"/>
          <w:sz w:val="28"/>
          <w:szCs w:val="28"/>
          <w:u w:val="single"/>
          <w:lang w:val="uk-UA"/>
        </w:rPr>
        <w:t>16.12.2024</w:t>
      </w:r>
      <w:r w:rsidR="00B945A9">
        <w:rPr>
          <w:rFonts w:ascii="Times New Roman" w:hAnsi="Times New Roman"/>
          <w:sz w:val="28"/>
          <w:szCs w:val="28"/>
          <w:lang w:val="uk-UA"/>
        </w:rPr>
        <w:t xml:space="preserve"> № </w:t>
      </w:r>
      <w:r w:rsidR="00B945A9" w:rsidRPr="008B104A">
        <w:rPr>
          <w:rFonts w:ascii="Times New Roman" w:hAnsi="Times New Roman"/>
          <w:sz w:val="28"/>
          <w:szCs w:val="28"/>
          <w:u w:val="single"/>
          <w:lang w:val="uk-UA"/>
        </w:rPr>
        <w:t>391-р</w:t>
      </w:r>
      <w:r w:rsidRPr="004D12A1">
        <w:rPr>
          <w:rFonts w:ascii="Times New Roman" w:hAnsi="Times New Roman" w:cs="Times New Roman"/>
          <w:sz w:val="28"/>
          <w:szCs w:val="28"/>
          <w:lang w:val="uk-UA"/>
        </w:rPr>
        <w:t>)</w:t>
      </w:r>
    </w:p>
    <w:p w:rsidR="00CE1C82" w:rsidRPr="004D12A1" w:rsidRDefault="00CE1C82" w:rsidP="00CE1C82">
      <w:pPr>
        <w:tabs>
          <w:tab w:val="left" w:pos="1428"/>
        </w:tabs>
        <w:spacing w:after="0"/>
        <w:rPr>
          <w:rFonts w:ascii="Times New Roman" w:eastAsia="Times New Roman" w:hAnsi="Times New Roman" w:cs="Times New Roman"/>
          <w:sz w:val="28"/>
          <w:szCs w:val="28"/>
          <w:lang w:val="uk-UA"/>
        </w:rPr>
      </w:pPr>
    </w:p>
    <w:p w:rsidR="00CE1C82" w:rsidRPr="004D12A1" w:rsidRDefault="00CE1C82" w:rsidP="00CE1C82">
      <w:pPr>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     </w:t>
      </w:r>
      <w:bookmarkStart w:id="0" w:name="_GoBack"/>
      <w:bookmarkEnd w:id="0"/>
    </w:p>
    <w:p w:rsidR="00CE1C82" w:rsidRPr="004D12A1" w:rsidRDefault="00CE1C82" w:rsidP="00CE1C82">
      <w:pPr>
        <w:spacing w:after="0" w:line="240" w:lineRule="auto"/>
        <w:jc w:val="center"/>
        <w:rPr>
          <w:rFonts w:ascii="Times New Roman" w:eastAsia="Times New Roman" w:hAnsi="Times New Roman" w:cs="Times New Roman"/>
          <w:b/>
          <w:sz w:val="28"/>
          <w:szCs w:val="28"/>
          <w:lang w:val="uk-UA"/>
        </w:rPr>
      </w:pPr>
      <w:r w:rsidRPr="004D12A1">
        <w:rPr>
          <w:rFonts w:ascii="Times New Roman" w:eastAsia="Times New Roman" w:hAnsi="Times New Roman" w:cs="Times New Roman"/>
          <w:b/>
          <w:sz w:val="28"/>
          <w:szCs w:val="28"/>
          <w:lang w:val="uk-UA"/>
        </w:rPr>
        <w:t>ПОСАДОВА ІНСТРУКЦІЯ</w:t>
      </w:r>
    </w:p>
    <w:p w:rsidR="00CE1C82" w:rsidRPr="004D12A1" w:rsidRDefault="00CE1C82" w:rsidP="00CE1C82">
      <w:pPr>
        <w:spacing w:after="0" w:line="240" w:lineRule="auto"/>
        <w:jc w:val="center"/>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заступника начальника загального відділу </w:t>
      </w:r>
    </w:p>
    <w:p w:rsidR="00CE1C82" w:rsidRPr="004D12A1" w:rsidRDefault="00CE1C82" w:rsidP="00CE1C82">
      <w:pPr>
        <w:spacing w:after="0" w:line="240" w:lineRule="auto"/>
        <w:jc w:val="center"/>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 виконавчого апарату обласної ради</w:t>
      </w:r>
    </w:p>
    <w:p w:rsidR="00CE1C82" w:rsidRPr="004D12A1" w:rsidRDefault="00CE1C82" w:rsidP="00CE1C82">
      <w:pPr>
        <w:spacing w:after="0" w:line="240" w:lineRule="auto"/>
        <w:rPr>
          <w:rFonts w:ascii="Times New Roman" w:eastAsia="Times New Roman" w:hAnsi="Times New Roman" w:cs="Times New Roman"/>
          <w:sz w:val="28"/>
          <w:szCs w:val="28"/>
          <w:lang w:val="uk-UA"/>
        </w:rPr>
      </w:pPr>
    </w:p>
    <w:p w:rsidR="00CE1C82" w:rsidRPr="004D12A1" w:rsidRDefault="00CE1C82" w:rsidP="00CE1C82">
      <w:pPr>
        <w:spacing w:after="0" w:line="240" w:lineRule="auto"/>
        <w:jc w:val="center"/>
        <w:rPr>
          <w:rFonts w:ascii="Times New Roman" w:eastAsia="Times New Roman" w:hAnsi="Times New Roman" w:cs="Times New Roman"/>
          <w:b/>
          <w:sz w:val="28"/>
          <w:szCs w:val="28"/>
          <w:lang w:val="uk-UA"/>
        </w:rPr>
      </w:pPr>
      <w:r w:rsidRPr="004D12A1">
        <w:rPr>
          <w:rFonts w:ascii="Times New Roman" w:eastAsia="Times New Roman" w:hAnsi="Times New Roman" w:cs="Times New Roman"/>
          <w:b/>
          <w:sz w:val="28"/>
          <w:szCs w:val="28"/>
          <w:lang w:val="uk-UA"/>
        </w:rPr>
        <w:t>І. Загальні положення</w:t>
      </w:r>
    </w:p>
    <w:p w:rsidR="00CE1C82" w:rsidRPr="004D12A1" w:rsidRDefault="00CE1C82" w:rsidP="00CE1C82">
      <w:pPr>
        <w:spacing w:after="0" w:line="240" w:lineRule="auto"/>
        <w:rPr>
          <w:rFonts w:ascii="Times New Roman" w:eastAsia="Times New Roman" w:hAnsi="Times New Roman" w:cs="Times New Roman"/>
          <w:b/>
          <w:sz w:val="28"/>
          <w:szCs w:val="28"/>
          <w:lang w:val="uk-UA"/>
        </w:rPr>
      </w:pPr>
    </w:p>
    <w:p w:rsidR="00CE1C82" w:rsidRPr="004D12A1" w:rsidRDefault="00CE1C82"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1.1. Заступник начальника загального відділу виконавчого апарату обласної ради (далі – заступник начальника відділу) забезпечує виконання покладених на загальний відділ  виконавчого апарату обласної ради (далі – відділ) завдань, здійснює керівництво діяльністю відділу відповідно до делегованих йому начальником відділу повноважень.   </w:t>
      </w:r>
    </w:p>
    <w:p w:rsidR="00CE1C82" w:rsidRPr="004D12A1" w:rsidRDefault="00CE1C82" w:rsidP="000E500A">
      <w:pPr>
        <w:spacing w:after="0" w:line="240" w:lineRule="auto"/>
        <w:ind w:firstLine="567"/>
        <w:jc w:val="both"/>
        <w:rPr>
          <w:rFonts w:ascii="Times New Roman" w:eastAsia="Times New Roman" w:hAnsi="Times New Roman" w:cs="Times New Roman"/>
          <w:color w:val="000000"/>
          <w:spacing w:val="2"/>
          <w:sz w:val="28"/>
          <w:szCs w:val="28"/>
          <w:lang w:val="uk-UA"/>
        </w:rPr>
      </w:pPr>
      <w:r w:rsidRPr="004D12A1">
        <w:rPr>
          <w:rFonts w:ascii="Times New Roman" w:eastAsia="Times New Roman" w:hAnsi="Times New Roman" w:cs="Times New Roman"/>
          <w:sz w:val="28"/>
          <w:szCs w:val="28"/>
          <w:lang w:val="uk-UA"/>
        </w:rPr>
        <w:t xml:space="preserve">1.2. Заступник начальника відділу призначається на посаду, звільняється </w:t>
      </w:r>
      <w:r w:rsidR="00020464" w:rsidRPr="004D12A1">
        <w:rPr>
          <w:rFonts w:ascii="Times New Roman" w:eastAsia="Times New Roman" w:hAnsi="Times New Roman" w:cs="Times New Roman"/>
          <w:sz w:val="28"/>
          <w:szCs w:val="28"/>
          <w:lang w:val="uk-UA"/>
        </w:rPr>
        <w:t xml:space="preserve">    </w:t>
      </w:r>
      <w:r w:rsidRPr="004D12A1">
        <w:rPr>
          <w:rFonts w:ascii="Times New Roman" w:eastAsia="Times New Roman" w:hAnsi="Times New Roman" w:cs="Times New Roman"/>
          <w:sz w:val="28"/>
          <w:szCs w:val="28"/>
          <w:lang w:val="uk-UA"/>
        </w:rPr>
        <w:t xml:space="preserve">з неї розпорядженням голови обласної ради </w:t>
      </w:r>
      <w:r w:rsidRPr="004D12A1">
        <w:rPr>
          <w:rFonts w:ascii="Times New Roman" w:eastAsia="Times New Roman" w:hAnsi="Times New Roman" w:cs="Times New Roman"/>
          <w:color w:val="000000"/>
          <w:spacing w:val="2"/>
          <w:sz w:val="28"/>
          <w:szCs w:val="28"/>
          <w:lang w:val="uk-UA"/>
        </w:rPr>
        <w:t>згідно з чинним законодавством України.</w:t>
      </w:r>
    </w:p>
    <w:p w:rsidR="00CE1C82" w:rsidRPr="004D12A1" w:rsidRDefault="00CE1C82" w:rsidP="000E500A">
      <w:pPr>
        <w:spacing w:after="0" w:line="240" w:lineRule="auto"/>
        <w:ind w:firstLine="567"/>
        <w:jc w:val="both"/>
        <w:rPr>
          <w:rFonts w:ascii="Times New Roman" w:eastAsia="Times New Roman" w:hAnsi="Times New Roman" w:cs="Times New Roman"/>
          <w:color w:val="000000"/>
          <w:spacing w:val="2"/>
          <w:sz w:val="28"/>
          <w:szCs w:val="28"/>
          <w:lang w:val="uk-UA"/>
        </w:rPr>
      </w:pPr>
      <w:r w:rsidRPr="004D12A1">
        <w:rPr>
          <w:rFonts w:ascii="Times New Roman" w:eastAsia="Times New Roman" w:hAnsi="Times New Roman" w:cs="Times New Roman"/>
          <w:sz w:val="28"/>
          <w:szCs w:val="28"/>
          <w:lang w:val="uk-UA"/>
        </w:rPr>
        <w:t>1.3. Заступник начальника відділу призначається на посаду на конкурсній основі, з кадрового резерву чи за іншою процедурою</w:t>
      </w:r>
      <w:r w:rsidRPr="004D12A1">
        <w:rPr>
          <w:rFonts w:ascii="Times New Roman" w:eastAsia="Times New Roman" w:hAnsi="Times New Roman" w:cs="Times New Roman"/>
          <w:color w:val="000000"/>
          <w:spacing w:val="2"/>
          <w:sz w:val="28"/>
          <w:szCs w:val="28"/>
          <w:lang w:val="uk-UA"/>
        </w:rPr>
        <w:t>, передбаченою законодавством України.</w:t>
      </w:r>
    </w:p>
    <w:p w:rsidR="00CE1C82" w:rsidRPr="004D12A1" w:rsidRDefault="00CE1C82"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1.4. Заступник начальника відділу безпосередньо підпорядковується  заступнику </w:t>
      </w:r>
      <w:r w:rsidR="00B438D3" w:rsidRPr="004D12A1">
        <w:rPr>
          <w:rFonts w:ascii="Times New Roman" w:eastAsia="Times New Roman" w:hAnsi="Times New Roman" w:cs="Times New Roman"/>
          <w:sz w:val="28"/>
          <w:szCs w:val="28"/>
          <w:lang w:val="uk-UA"/>
        </w:rPr>
        <w:t>керуючого справами</w:t>
      </w:r>
      <w:r w:rsidR="00181865" w:rsidRPr="004D12A1">
        <w:rPr>
          <w:rFonts w:ascii="Times New Roman" w:eastAsia="Times New Roman" w:hAnsi="Times New Roman" w:cs="Times New Roman"/>
          <w:sz w:val="28"/>
          <w:szCs w:val="28"/>
          <w:lang w:val="uk-UA"/>
        </w:rPr>
        <w:t xml:space="preserve"> </w:t>
      </w:r>
      <w:r w:rsidR="00181865" w:rsidRPr="004D12A1">
        <w:rPr>
          <w:rFonts w:ascii="Times New Roman" w:hAnsi="Times New Roman" w:cs="Times New Roman"/>
          <w:sz w:val="28"/>
          <w:szCs w:val="28"/>
          <w:lang w:val="uk-UA"/>
        </w:rPr>
        <w:t>виконавчого апарату</w:t>
      </w:r>
      <w:r w:rsidRPr="004D12A1">
        <w:rPr>
          <w:rFonts w:ascii="Times New Roman" w:eastAsia="Times New Roman" w:hAnsi="Times New Roman" w:cs="Times New Roman"/>
          <w:sz w:val="28"/>
          <w:szCs w:val="28"/>
          <w:lang w:val="uk-UA"/>
        </w:rPr>
        <w:t>, начальнику загального відділу (далі – начальник відділу), виконує його доручення.</w:t>
      </w:r>
    </w:p>
    <w:p w:rsidR="00CE1C82" w:rsidRPr="004D12A1" w:rsidRDefault="00CE1C82"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1.5. У</w:t>
      </w:r>
      <w:r w:rsidR="008517A7" w:rsidRPr="004D12A1">
        <w:rPr>
          <w:rFonts w:ascii="Times New Roman" w:eastAsia="Times New Roman" w:hAnsi="Times New Roman" w:cs="Times New Roman"/>
          <w:sz w:val="28"/>
          <w:szCs w:val="28"/>
          <w:lang w:val="uk-UA"/>
        </w:rPr>
        <w:t> </w:t>
      </w:r>
      <w:r w:rsidRPr="004D12A1">
        <w:rPr>
          <w:rFonts w:ascii="Times New Roman" w:eastAsia="Times New Roman" w:hAnsi="Times New Roman" w:cs="Times New Roman"/>
          <w:sz w:val="28"/>
          <w:szCs w:val="28"/>
          <w:lang w:val="uk-UA"/>
        </w:rPr>
        <w:t>своїй діяльності заступник начальника відділу керується Конституцією України та законодавчими актами, указами Президента України, постановами Верховної Ради України і Кабінету Міністрів України з питань організації та діяльності органів місцевого самоврядування, Регламентом обласної ради, рішеннями обласної ради, розпорядженнями голови обласної ради, Положенням про загальний відділ виконавчого апарату обласної ради.</w:t>
      </w:r>
    </w:p>
    <w:p w:rsidR="00CE1C82" w:rsidRPr="004D12A1" w:rsidRDefault="00CE1C82" w:rsidP="00CE1C82">
      <w:pPr>
        <w:spacing w:after="0" w:line="240" w:lineRule="auto"/>
        <w:rPr>
          <w:rFonts w:ascii="Times New Roman" w:eastAsia="Times New Roman" w:hAnsi="Times New Roman" w:cs="Times New Roman"/>
          <w:sz w:val="28"/>
          <w:szCs w:val="28"/>
          <w:lang w:val="uk-UA"/>
        </w:rPr>
      </w:pPr>
    </w:p>
    <w:p w:rsidR="00CE1C82" w:rsidRPr="004D12A1" w:rsidRDefault="00CE1C82" w:rsidP="00CE1C82">
      <w:pPr>
        <w:spacing w:after="0" w:line="240" w:lineRule="auto"/>
        <w:jc w:val="center"/>
        <w:rPr>
          <w:rFonts w:ascii="Times New Roman" w:eastAsia="Times New Roman" w:hAnsi="Times New Roman" w:cs="Times New Roman"/>
          <w:b/>
          <w:sz w:val="28"/>
          <w:szCs w:val="28"/>
          <w:lang w:val="uk-UA"/>
        </w:rPr>
      </w:pPr>
      <w:r w:rsidRPr="004D12A1">
        <w:rPr>
          <w:rFonts w:ascii="Times New Roman" w:eastAsia="Times New Roman" w:hAnsi="Times New Roman" w:cs="Times New Roman"/>
          <w:b/>
          <w:sz w:val="28"/>
          <w:szCs w:val="28"/>
          <w:lang w:val="uk-UA"/>
        </w:rPr>
        <w:t xml:space="preserve">ІІ. Завдання та обов’язки  </w:t>
      </w:r>
    </w:p>
    <w:p w:rsidR="00CE1C82" w:rsidRPr="004D12A1" w:rsidRDefault="00CE1C82" w:rsidP="00CE1C82">
      <w:pPr>
        <w:spacing w:after="0" w:line="240" w:lineRule="auto"/>
        <w:jc w:val="center"/>
        <w:rPr>
          <w:rFonts w:ascii="Times New Roman" w:eastAsia="Times New Roman" w:hAnsi="Times New Roman" w:cs="Times New Roman"/>
          <w:b/>
          <w:sz w:val="28"/>
          <w:szCs w:val="28"/>
          <w:lang w:val="uk-UA"/>
        </w:rPr>
      </w:pPr>
    </w:p>
    <w:p w:rsidR="00CE1C82" w:rsidRPr="004D12A1" w:rsidRDefault="00CE1C82"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2.1. Заступник начальника відділу бере участь у плануванні  роботи відділу, розподіляє доручення між працівниками, контролює їх виконання, несе відповідальність за виконання покладених на відділ завдань. У разі відсутності начальника відділу виконує його обов’язки. Забезпечує ефективне виконання закріплених за ним напрямів роботи відділу щодо реалізації завдань, що належать до повноважень відділу.</w:t>
      </w:r>
    </w:p>
    <w:p w:rsidR="00CE1C82" w:rsidRPr="004D12A1" w:rsidRDefault="00CE1C82" w:rsidP="000A7012">
      <w:pPr>
        <w:tabs>
          <w:tab w:val="left" w:pos="567"/>
          <w:tab w:val="left" w:pos="1134"/>
        </w:tabs>
        <w:spacing w:after="0" w:line="240" w:lineRule="auto"/>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lastRenderedPageBreak/>
        <w:tab/>
        <w:t>2.2. З</w:t>
      </w:r>
      <w:r w:rsidR="00991E7C">
        <w:rPr>
          <w:rFonts w:ascii="Times New Roman" w:eastAsia="Times New Roman" w:hAnsi="Times New Roman" w:cs="Times New Roman"/>
          <w:sz w:val="28"/>
          <w:szCs w:val="28"/>
          <w:lang w:val="uk-UA"/>
        </w:rPr>
        <w:t xml:space="preserve">дійснює координацію роботи щодо </w:t>
      </w:r>
      <w:r w:rsidR="00991E7C" w:rsidRPr="00991E7C">
        <w:rPr>
          <w:rFonts w:ascii="Times New Roman" w:hAnsi="Times New Roman" w:cs="Times New Roman"/>
          <w:sz w:val="28"/>
          <w:szCs w:val="28"/>
          <w:lang w:val="uk-UA"/>
        </w:rPr>
        <w:t>приймання, реєстрації, обліку документів та відправлення за призначенням вхідної кореспонденції, яка надходить різними каналами зв’язку, внутрішніх документів виконавчого апарату обласної ради</w:t>
      </w:r>
      <w:r w:rsidR="00CA0775">
        <w:rPr>
          <w:rFonts w:ascii="Times New Roman" w:hAnsi="Times New Roman" w:cs="Times New Roman"/>
          <w:sz w:val="28"/>
          <w:szCs w:val="28"/>
          <w:lang w:val="uk-UA"/>
        </w:rPr>
        <w:t>,</w:t>
      </w:r>
      <w:r w:rsidRPr="004D12A1">
        <w:rPr>
          <w:rFonts w:ascii="Times New Roman" w:eastAsia="Times New Roman" w:hAnsi="Times New Roman" w:cs="Times New Roman"/>
          <w:sz w:val="28"/>
          <w:szCs w:val="28"/>
          <w:lang w:val="uk-UA"/>
        </w:rPr>
        <w:t xml:space="preserve"> контролю за виконанням документів</w:t>
      </w:r>
      <w:r w:rsidR="00CA0775">
        <w:rPr>
          <w:rFonts w:ascii="Times New Roman" w:eastAsia="Times New Roman" w:hAnsi="Times New Roman" w:cs="Times New Roman"/>
          <w:sz w:val="28"/>
          <w:szCs w:val="28"/>
          <w:lang w:val="uk-UA"/>
        </w:rPr>
        <w:t>;</w:t>
      </w:r>
      <w:r w:rsidRPr="004D12A1">
        <w:rPr>
          <w:rFonts w:ascii="Times New Roman" w:eastAsia="Times New Roman" w:hAnsi="Times New Roman" w:cs="Times New Roman"/>
          <w:sz w:val="28"/>
          <w:szCs w:val="28"/>
          <w:lang w:val="uk-UA"/>
        </w:rPr>
        <w:t xml:space="preserve"> аналіз та оцінку справ на цьому напрямі діяльності.</w:t>
      </w:r>
    </w:p>
    <w:p w:rsidR="00CE1C82" w:rsidRPr="004D12A1" w:rsidRDefault="00CE1C82" w:rsidP="000E500A">
      <w:pPr>
        <w:tabs>
          <w:tab w:val="left" w:pos="567"/>
        </w:tabs>
        <w:spacing w:after="0" w:line="240" w:lineRule="auto"/>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ab/>
        <w:t xml:space="preserve">2.3. Здійснює контроль за роботою працівників відділу </w:t>
      </w:r>
      <w:r w:rsidR="00020464" w:rsidRPr="004D12A1">
        <w:rPr>
          <w:rFonts w:ascii="Times New Roman" w:hAnsi="Times New Roman" w:cs="Times New Roman"/>
          <w:sz w:val="28"/>
          <w:szCs w:val="28"/>
          <w:lang w:val="uk-UA"/>
        </w:rPr>
        <w:t>в</w:t>
      </w:r>
      <w:r w:rsidR="00CE0AED" w:rsidRPr="004D12A1">
        <w:rPr>
          <w:rFonts w:ascii="Times New Roman" w:hAnsi="Times New Roman" w:cs="Times New Roman"/>
          <w:sz w:val="28"/>
          <w:szCs w:val="28"/>
          <w:lang w:val="uk-UA"/>
        </w:rPr>
        <w:t xml:space="preserve"> системі електронного документообігу</w:t>
      </w:r>
      <w:r w:rsidRPr="004D12A1">
        <w:rPr>
          <w:rFonts w:ascii="Times New Roman" w:eastAsia="Times New Roman" w:hAnsi="Times New Roman" w:cs="Times New Roman"/>
          <w:sz w:val="28"/>
          <w:szCs w:val="28"/>
          <w:lang w:val="uk-UA"/>
        </w:rPr>
        <w:t>, веденням відповідних статистичних форм, реєстрів.</w:t>
      </w:r>
    </w:p>
    <w:p w:rsidR="00CE1C82" w:rsidRPr="004D12A1" w:rsidRDefault="00CE1C82"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2.4. Координує роботу щодо своєчасного доведення документів до виконавців.</w:t>
      </w:r>
    </w:p>
    <w:p w:rsidR="00912924" w:rsidRPr="004D12A1" w:rsidRDefault="00A1501B" w:rsidP="000E500A">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233659">
        <w:rPr>
          <w:rFonts w:ascii="Times New Roman" w:eastAsia="Times New Roman" w:hAnsi="Times New Roman" w:cs="Times New Roman"/>
          <w:sz w:val="28"/>
          <w:szCs w:val="28"/>
          <w:lang w:val="uk-UA"/>
        </w:rPr>
        <w:t>5</w:t>
      </w:r>
      <w:r w:rsidR="00912924" w:rsidRPr="004D12A1">
        <w:rPr>
          <w:rFonts w:ascii="Times New Roman" w:eastAsia="Times New Roman" w:hAnsi="Times New Roman" w:cs="Times New Roman"/>
          <w:sz w:val="28"/>
          <w:szCs w:val="28"/>
          <w:lang w:val="uk-UA"/>
        </w:rPr>
        <w:t>. Розробляє та погоджує в установленому порядку:</w:t>
      </w:r>
    </w:p>
    <w:p w:rsidR="00912924" w:rsidRPr="004D12A1" w:rsidRDefault="00912924"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інструкцію з діловодства у Черкаській обласній раді</w:t>
      </w:r>
      <w:r w:rsidR="008E0C36" w:rsidRPr="004D12A1">
        <w:rPr>
          <w:rFonts w:ascii="Times New Roman" w:eastAsia="Times New Roman" w:hAnsi="Times New Roman" w:cs="Times New Roman"/>
          <w:sz w:val="28"/>
          <w:szCs w:val="28"/>
          <w:lang w:val="uk-UA"/>
        </w:rPr>
        <w:t xml:space="preserve"> в частині загальних </w:t>
      </w:r>
      <w:r w:rsidR="00233659">
        <w:rPr>
          <w:rFonts w:ascii="Times New Roman" w:eastAsia="Times New Roman" w:hAnsi="Times New Roman" w:cs="Times New Roman"/>
          <w:sz w:val="28"/>
          <w:szCs w:val="28"/>
          <w:lang w:val="uk-UA"/>
        </w:rPr>
        <w:t xml:space="preserve">засад </w:t>
      </w:r>
      <w:r w:rsidR="008E0C36" w:rsidRPr="004D12A1">
        <w:rPr>
          <w:rFonts w:ascii="Times New Roman" w:eastAsia="Times New Roman" w:hAnsi="Times New Roman" w:cs="Times New Roman"/>
          <w:sz w:val="28"/>
          <w:szCs w:val="28"/>
          <w:lang w:val="uk-UA"/>
        </w:rPr>
        <w:t>організації документування управлінської інформації</w:t>
      </w:r>
      <w:r w:rsidRPr="004D12A1">
        <w:rPr>
          <w:rFonts w:ascii="Times New Roman" w:eastAsia="Times New Roman" w:hAnsi="Times New Roman" w:cs="Times New Roman"/>
          <w:sz w:val="28"/>
          <w:szCs w:val="28"/>
          <w:lang w:val="uk-UA"/>
        </w:rPr>
        <w:t>;</w:t>
      </w:r>
    </w:p>
    <w:p w:rsidR="00912924" w:rsidRPr="004D12A1" w:rsidRDefault="00912924"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hAnsi="Times New Roman" w:cs="Times New Roman"/>
          <w:sz w:val="28"/>
          <w:szCs w:val="28"/>
          <w:lang w:val="uk-UA"/>
        </w:rPr>
        <w:t xml:space="preserve">інструкцію про порядок ведення, обліку, зберігання, використання і знищення документів та інших матеріальних носіїв інформації, що містять службову інформацію, у Черкаській обласній раді та її виконавчому </w:t>
      </w:r>
      <w:proofErr w:type="spellStart"/>
      <w:r w:rsidRPr="004D12A1">
        <w:rPr>
          <w:rFonts w:ascii="Times New Roman" w:hAnsi="Times New Roman" w:cs="Times New Roman"/>
          <w:sz w:val="28"/>
          <w:szCs w:val="28"/>
          <w:lang w:val="uk-UA"/>
        </w:rPr>
        <w:t>апараті</w:t>
      </w:r>
      <w:proofErr w:type="spellEnd"/>
      <w:r w:rsidR="006A56D5" w:rsidRPr="004D12A1">
        <w:rPr>
          <w:rFonts w:ascii="Times New Roman" w:hAnsi="Times New Roman" w:cs="Times New Roman"/>
          <w:sz w:val="28"/>
          <w:szCs w:val="28"/>
          <w:lang w:val="uk-UA"/>
        </w:rPr>
        <w:t xml:space="preserve"> (спільно із структурними підрозділами виконавчого апарату обласної ради)</w:t>
      </w:r>
      <w:r w:rsidRPr="004D12A1">
        <w:rPr>
          <w:rFonts w:ascii="Times New Roman" w:hAnsi="Times New Roman" w:cs="Times New Roman"/>
          <w:sz w:val="28"/>
          <w:szCs w:val="28"/>
          <w:lang w:val="uk-UA"/>
        </w:rPr>
        <w:t>;</w:t>
      </w:r>
    </w:p>
    <w:p w:rsidR="00912924" w:rsidRDefault="00912924"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положення про порядок підготовки розпоряджень голови обласної ради.</w:t>
      </w:r>
    </w:p>
    <w:p w:rsidR="00233659" w:rsidRDefault="00233659" w:rsidP="00233659">
      <w:pPr>
        <w:spacing w:after="0" w:line="240" w:lineRule="auto"/>
        <w:ind w:firstLine="567"/>
        <w:jc w:val="both"/>
        <w:rPr>
          <w:rFonts w:ascii="Times New Roman" w:hAnsi="Times New Roman" w:cs="Times New Roman"/>
          <w:sz w:val="28"/>
          <w:szCs w:val="28"/>
          <w:lang w:val="uk-UA"/>
        </w:rPr>
      </w:pPr>
      <w:r w:rsidRPr="004D12A1">
        <w:rPr>
          <w:rFonts w:ascii="Times New Roman" w:eastAsia="Times New Roman" w:hAnsi="Times New Roman" w:cs="Times New Roman"/>
          <w:sz w:val="28"/>
          <w:szCs w:val="28"/>
          <w:lang w:val="uk-UA"/>
        </w:rPr>
        <w:t>2</w:t>
      </w:r>
      <w:r w:rsidRPr="00233659">
        <w:rPr>
          <w:rFonts w:ascii="Times New Roman" w:eastAsia="Times New Roman" w:hAnsi="Times New Roman" w:cs="Times New Roman"/>
          <w:sz w:val="28"/>
          <w:szCs w:val="28"/>
          <w:lang w:val="uk-UA"/>
        </w:rPr>
        <w:t>.6. </w:t>
      </w:r>
      <w:r w:rsidRPr="00233659">
        <w:rPr>
          <w:rFonts w:ascii="Times New Roman" w:hAnsi="Times New Roman" w:cs="Times New Roman"/>
          <w:sz w:val="28"/>
          <w:szCs w:val="28"/>
          <w:lang w:val="uk-UA"/>
        </w:rPr>
        <w:t xml:space="preserve">Забезпечує організацію документообігу, формування справ, їх зберігання та підготовку для передавання до архіву обласної ради щодо контрольних рішень обласної ради </w:t>
      </w:r>
      <w:r w:rsidRPr="00233659">
        <w:rPr>
          <w:rFonts w:ascii="Times New Roman" w:eastAsia="Times New Roman" w:hAnsi="Times New Roman" w:cs="Times New Roman"/>
          <w:sz w:val="28"/>
          <w:szCs w:val="28"/>
          <w:lang w:val="uk-UA"/>
        </w:rPr>
        <w:t>(крім рішень щодо затвердження обласних програм)</w:t>
      </w:r>
      <w:r w:rsidRPr="00233659">
        <w:rPr>
          <w:rFonts w:ascii="Times New Roman" w:hAnsi="Times New Roman" w:cs="Times New Roman"/>
          <w:sz w:val="28"/>
          <w:szCs w:val="28"/>
          <w:lang w:val="uk-UA"/>
        </w:rPr>
        <w:t xml:space="preserve">, </w:t>
      </w:r>
      <w:r w:rsidRPr="00233659">
        <w:rPr>
          <w:rFonts w:ascii="Times New Roman" w:eastAsia="Times New Roman" w:hAnsi="Times New Roman" w:cs="Times New Roman"/>
          <w:sz w:val="28"/>
          <w:szCs w:val="28"/>
          <w:lang w:val="uk-UA"/>
        </w:rPr>
        <w:t>розпоряджень та доручень голови обласної ради, витягів із протоколів пленарних засідань та засідань президії обласної ради</w:t>
      </w:r>
      <w:r w:rsidRPr="00233659">
        <w:rPr>
          <w:rFonts w:ascii="Times New Roman" w:hAnsi="Times New Roman" w:cs="Times New Roman"/>
          <w:sz w:val="28"/>
          <w:szCs w:val="28"/>
          <w:lang w:val="uk-UA"/>
        </w:rPr>
        <w:t>.</w:t>
      </w:r>
      <w:r w:rsidRPr="004D12A1">
        <w:rPr>
          <w:rFonts w:ascii="Times New Roman" w:hAnsi="Times New Roman" w:cs="Times New Roman"/>
          <w:sz w:val="28"/>
          <w:szCs w:val="28"/>
          <w:lang w:val="uk-UA"/>
        </w:rPr>
        <w:t xml:space="preserve"> </w:t>
      </w:r>
    </w:p>
    <w:p w:rsidR="00F373EC" w:rsidRPr="004D12A1" w:rsidRDefault="00F373EC" w:rsidP="00F373EC">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2.</w:t>
      </w:r>
      <w:r w:rsidR="00233659">
        <w:rPr>
          <w:rFonts w:ascii="Times New Roman" w:eastAsia="Times New Roman" w:hAnsi="Times New Roman" w:cs="Times New Roman"/>
          <w:sz w:val="28"/>
          <w:szCs w:val="28"/>
          <w:lang w:val="uk-UA"/>
        </w:rPr>
        <w:t>7</w:t>
      </w:r>
      <w:r w:rsidRPr="004D12A1">
        <w:rPr>
          <w:rFonts w:ascii="Times New Roman" w:eastAsia="Times New Roman" w:hAnsi="Times New Roman" w:cs="Times New Roman"/>
          <w:sz w:val="28"/>
          <w:szCs w:val="28"/>
          <w:lang w:val="uk-UA"/>
        </w:rPr>
        <w:t>. Контролює оформлення працівником відділу результатів поіменного голосування депутатів на сесіях обласної ради, забезпечує їх оприлюднення відповідно до Регламенту обласної ради.</w:t>
      </w:r>
    </w:p>
    <w:p w:rsidR="008E0C36" w:rsidRPr="004D12A1" w:rsidRDefault="008E0C36" w:rsidP="000E500A">
      <w:pPr>
        <w:spacing w:after="0" w:line="240" w:lineRule="auto"/>
        <w:ind w:firstLine="567"/>
        <w:jc w:val="both"/>
        <w:rPr>
          <w:rFonts w:ascii="Times New Roman" w:hAnsi="Times New Roman" w:cs="Times New Roman"/>
          <w:sz w:val="28"/>
          <w:szCs w:val="28"/>
          <w:lang w:val="uk-UA"/>
        </w:rPr>
      </w:pPr>
      <w:r w:rsidRPr="004D12A1">
        <w:rPr>
          <w:rFonts w:ascii="Times New Roman" w:hAnsi="Times New Roman" w:cs="Times New Roman"/>
          <w:sz w:val="28"/>
          <w:szCs w:val="28"/>
          <w:lang w:val="uk-UA"/>
        </w:rPr>
        <w:t>2.</w:t>
      </w:r>
      <w:r w:rsidR="00233659">
        <w:rPr>
          <w:rFonts w:ascii="Times New Roman" w:hAnsi="Times New Roman" w:cs="Times New Roman"/>
          <w:sz w:val="28"/>
          <w:szCs w:val="28"/>
          <w:lang w:val="uk-UA"/>
        </w:rPr>
        <w:t>8</w:t>
      </w:r>
      <w:r w:rsidRPr="004D12A1">
        <w:rPr>
          <w:rFonts w:ascii="Times New Roman" w:hAnsi="Times New Roman" w:cs="Times New Roman"/>
          <w:sz w:val="28"/>
          <w:szCs w:val="28"/>
          <w:lang w:val="uk-UA"/>
        </w:rPr>
        <w:t xml:space="preserve">. Веде інформаційно-пошукову картотеку рішень. </w:t>
      </w:r>
    </w:p>
    <w:p w:rsidR="00873E96" w:rsidRPr="004D12A1" w:rsidRDefault="00873E96" w:rsidP="000E500A">
      <w:pPr>
        <w:spacing w:after="0" w:line="240" w:lineRule="auto"/>
        <w:ind w:firstLine="567"/>
        <w:jc w:val="both"/>
        <w:rPr>
          <w:rFonts w:ascii="Times New Roman" w:hAnsi="Times New Roman" w:cs="Times New Roman"/>
          <w:sz w:val="28"/>
          <w:szCs w:val="28"/>
          <w:lang w:val="uk-UA"/>
        </w:rPr>
      </w:pPr>
      <w:r w:rsidRPr="004D12A1">
        <w:rPr>
          <w:rFonts w:ascii="Times New Roman" w:hAnsi="Times New Roman" w:cs="Times New Roman"/>
          <w:sz w:val="28"/>
          <w:szCs w:val="28"/>
          <w:lang w:val="uk-UA"/>
        </w:rPr>
        <w:t>2.</w:t>
      </w:r>
      <w:r w:rsidR="00233659">
        <w:rPr>
          <w:rFonts w:ascii="Times New Roman" w:hAnsi="Times New Roman" w:cs="Times New Roman"/>
          <w:sz w:val="28"/>
          <w:szCs w:val="28"/>
          <w:lang w:val="uk-UA"/>
        </w:rPr>
        <w:t>9</w:t>
      </w:r>
      <w:r w:rsidRPr="004D12A1">
        <w:rPr>
          <w:rFonts w:ascii="Times New Roman" w:hAnsi="Times New Roman" w:cs="Times New Roman"/>
          <w:sz w:val="28"/>
          <w:szCs w:val="28"/>
          <w:lang w:val="uk-UA"/>
        </w:rPr>
        <w:t>. Забезпечує контроль щодо інформаційної взаємодії з органами виконавчої влади та іншими державними установами через систему електронної взаємодії  органів  виконавчої влади.</w:t>
      </w:r>
    </w:p>
    <w:p w:rsidR="00CE1C82" w:rsidRPr="004D12A1" w:rsidRDefault="00CE1C82"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2.</w:t>
      </w:r>
      <w:r w:rsidR="00927562" w:rsidRPr="004D12A1">
        <w:rPr>
          <w:rFonts w:ascii="Times New Roman" w:eastAsia="Times New Roman" w:hAnsi="Times New Roman" w:cs="Times New Roman"/>
          <w:sz w:val="28"/>
          <w:szCs w:val="28"/>
          <w:lang w:val="uk-UA"/>
        </w:rPr>
        <w:t>1</w:t>
      </w:r>
      <w:r w:rsidR="00233659">
        <w:rPr>
          <w:rFonts w:ascii="Times New Roman" w:eastAsia="Times New Roman" w:hAnsi="Times New Roman" w:cs="Times New Roman"/>
          <w:sz w:val="28"/>
          <w:szCs w:val="28"/>
          <w:lang w:val="uk-UA"/>
        </w:rPr>
        <w:t>0</w:t>
      </w:r>
      <w:r w:rsidRPr="004D12A1">
        <w:rPr>
          <w:rFonts w:ascii="Times New Roman" w:eastAsia="Times New Roman" w:hAnsi="Times New Roman" w:cs="Times New Roman"/>
          <w:sz w:val="28"/>
          <w:szCs w:val="28"/>
          <w:lang w:val="uk-UA"/>
        </w:rPr>
        <w:t xml:space="preserve">. Розробляє зразки печаток, штампів, здійснює замовлення та контроль за їх виготовленням, готує </w:t>
      </w:r>
      <w:proofErr w:type="spellStart"/>
      <w:r w:rsidRPr="004D12A1">
        <w:rPr>
          <w:rFonts w:ascii="Times New Roman" w:eastAsia="Times New Roman" w:hAnsi="Times New Roman" w:cs="Times New Roman"/>
          <w:sz w:val="28"/>
          <w:szCs w:val="28"/>
          <w:lang w:val="uk-UA"/>
        </w:rPr>
        <w:t>про</w:t>
      </w:r>
      <w:r w:rsidR="00AE0370" w:rsidRPr="004D12A1">
        <w:rPr>
          <w:rFonts w:ascii="Times New Roman" w:eastAsia="Times New Roman" w:hAnsi="Times New Roman" w:cs="Times New Roman"/>
          <w:sz w:val="28"/>
          <w:szCs w:val="28"/>
          <w:lang w:val="uk-UA"/>
        </w:rPr>
        <w:t>є</w:t>
      </w:r>
      <w:r w:rsidRPr="004D12A1">
        <w:rPr>
          <w:rFonts w:ascii="Times New Roman" w:eastAsia="Times New Roman" w:hAnsi="Times New Roman" w:cs="Times New Roman"/>
          <w:sz w:val="28"/>
          <w:szCs w:val="28"/>
          <w:lang w:val="uk-UA"/>
        </w:rPr>
        <w:t>кти</w:t>
      </w:r>
      <w:proofErr w:type="spellEnd"/>
      <w:r w:rsidRPr="004D12A1">
        <w:rPr>
          <w:rFonts w:ascii="Times New Roman" w:eastAsia="Times New Roman" w:hAnsi="Times New Roman" w:cs="Times New Roman"/>
          <w:sz w:val="28"/>
          <w:szCs w:val="28"/>
          <w:lang w:val="uk-UA"/>
        </w:rPr>
        <w:t xml:space="preserve"> відповідних організаційно-розпорядчих документів з цього напряму роботи.</w:t>
      </w:r>
    </w:p>
    <w:p w:rsidR="00DF20D6" w:rsidRPr="004D12A1" w:rsidRDefault="00CE1C82" w:rsidP="000E500A">
      <w:pPr>
        <w:tabs>
          <w:tab w:val="left" w:pos="567"/>
        </w:tabs>
        <w:spacing w:after="0" w:line="240" w:lineRule="auto"/>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ab/>
      </w:r>
      <w:r w:rsidR="00DF20D6" w:rsidRPr="004D12A1">
        <w:rPr>
          <w:rFonts w:ascii="Times New Roman" w:hAnsi="Times New Roman" w:cs="Times New Roman"/>
          <w:sz w:val="28"/>
          <w:szCs w:val="28"/>
          <w:lang w:val="uk-UA"/>
        </w:rPr>
        <w:t>2.1</w:t>
      </w:r>
      <w:r w:rsidR="00233659">
        <w:rPr>
          <w:rFonts w:ascii="Times New Roman" w:hAnsi="Times New Roman" w:cs="Times New Roman"/>
          <w:sz w:val="28"/>
          <w:szCs w:val="28"/>
          <w:lang w:val="uk-UA"/>
        </w:rPr>
        <w:t>1</w:t>
      </w:r>
      <w:r w:rsidR="00DF20D6" w:rsidRPr="004D12A1">
        <w:rPr>
          <w:rFonts w:ascii="Times New Roman" w:hAnsi="Times New Roman" w:cs="Times New Roman"/>
          <w:sz w:val="28"/>
          <w:szCs w:val="28"/>
          <w:lang w:val="uk-UA"/>
        </w:rPr>
        <w:t xml:space="preserve">. Забезпечує схоронність штампів, що обліковуються за відділом                та закріплені за </w:t>
      </w:r>
      <w:r w:rsidR="00DA6F8C">
        <w:rPr>
          <w:rFonts w:ascii="Times New Roman" w:hAnsi="Times New Roman" w:cs="Times New Roman"/>
          <w:sz w:val="28"/>
          <w:szCs w:val="28"/>
          <w:lang w:val="uk-UA"/>
        </w:rPr>
        <w:t>ним</w:t>
      </w:r>
      <w:r w:rsidR="00DF20D6" w:rsidRPr="004D12A1">
        <w:rPr>
          <w:rFonts w:ascii="Times New Roman" w:hAnsi="Times New Roman" w:cs="Times New Roman"/>
          <w:sz w:val="28"/>
          <w:szCs w:val="28"/>
          <w:lang w:val="uk-UA"/>
        </w:rPr>
        <w:t>.</w:t>
      </w:r>
    </w:p>
    <w:p w:rsidR="00CE1C82" w:rsidRPr="004D12A1" w:rsidRDefault="00CE1C82"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2.1</w:t>
      </w:r>
      <w:r w:rsidR="00233659">
        <w:rPr>
          <w:rFonts w:ascii="Times New Roman" w:eastAsia="Times New Roman" w:hAnsi="Times New Roman" w:cs="Times New Roman"/>
          <w:sz w:val="28"/>
          <w:szCs w:val="28"/>
          <w:lang w:val="uk-UA"/>
        </w:rPr>
        <w:t>2</w:t>
      </w:r>
      <w:r w:rsidRPr="004D12A1">
        <w:rPr>
          <w:rFonts w:ascii="Times New Roman" w:eastAsia="Times New Roman" w:hAnsi="Times New Roman" w:cs="Times New Roman"/>
          <w:sz w:val="28"/>
          <w:szCs w:val="28"/>
          <w:lang w:val="uk-UA"/>
        </w:rPr>
        <w:t>. </w:t>
      </w:r>
      <w:r w:rsidR="005A1E2A" w:rsidRPr="004D12A1">
        <w:rPr>
          <w:rFonts w:ascii="Times New Roman" w:eastAsia="Times New Roman" w:hAnsi="Times New Roman" w:cs="Times New Roman"/>
          <w:sz w:val="28"/>
          <w:szCs w:val="28"/>
          <w:lang w:val="uk-UA"/>
        </w:rPr>
        <w:t>Підтримує в актуальному стані</w:t>
      </w:r>
      <w:r w:rsidRPr="004D12A1">
        <w:rPr>
          <w:rFonts w:ascii="Times New Roman" w:eastAsia="Times New Roman" w:hAnsi="Times New Roman" w:cs="Times New Roman"/>
          <w:sz w:val="28"/>
          <w:szCs w:val="28"/>
          <w:lang w:val="uk-UA"/>
        </w:rPr>
        <w:t xml:space="preserve"> перелік обласних програм</w:t>
      </w:r>
      <w:r w:rsidR="005A1E2A" w:rsidRPr="004D12A1">
        <w:rPr>
          <w:rFonts w:ascii="Times New Roman" w:eastAsia="Times New Roman" w:hAnsi="Times New Roman" w:cs="Times New Roman"/>
          <w:sz w:val="28"/>
          <w:szCs w:val="28"/>
          <w:lang w:val="uk-UA"/>
        </w:rPr>
        <w:t>,</w:t>
      </w:r>
      <w:r w:rsidRPr="004D12A1">
        <w:rPr>
          <w:rFonts w:ascii="Times New Roman" w:eastAsia="Times New Roman" w:hAnsi="Times New Roman" w:cs="Times New Roman"/>
          <w:sz w:val="28"/>
          <w:szCs w:val="28"/>
          <w:lang w:val="uk-UA"/>
        </w:rPr>
        <w:t xml:space="preserve"> </w:t>
      </w:r>
      <w:r w:rsidR="005A1E2A" w:rsidRPr="004D12A1">
        <w:rPr>
          <w:rFonts w:ascii="Times New Roman" w:eastAsia="Times New Roman" w:hAnsi="Times New Roman" w:cs="Times New Roman"/>
          <w:sz w:val="28"/>
          <w:szCs w:val="28"/>
          <w:lang w:val="uk-UA"/>
        </w:rPr>
        <w:t xml:space="preserve"> </w:t>
      </w:r>
      <w:r w:rsidRPr="004D12A1">
        <w:rPr>
          <w:rFonts w:ascii="Times New Roman" w:eastAsia="Times New Roman" w:hAnsi="Times New Roman" w:cs="Times New Roman"/>
          <w:sz w:val="28"/>
          <w:szCs w:val="28"/>
          <w:lang w:val="uk-UA"/>
        </w:rPr>
        <w:t xml:space="preserve"> розміщен</w:t>
      </w:r>
      <w:r w:rsidR="005A1E2A" w:rsidRPr="004D12A1">
        <w:rPr>
          <w:rFonts w:ascii="Times New Roman" w:eastAsia="Times New Roman" w:hAnsi="Times New Roman" w:cs="Times New Roman"/>
          <w:sz w:val="28"/>
          <w:szCs w:val="28"/>
          <w:lang w:val="uk-UA"/>
        </w:rPr>
        <w:t>их</w:t>
      </w:r>
      <w:r w:rsidRPr="004D12A1">
        <w:rPr>
          <w:rFonts w:ascii="Times New Roman" w:eastAsia="Times New Roman" w:hAnsi="Times New Roman" w:cs="Times New Roman"/>
          <w:sz w:val="28"/>
          <w:szCs w:val="28"/>
          <w:lang w:val="uk-UA"/>
        </w:rPr>
        <w:t xml:space="preserve"> на офіційному </w:t>
      </w:r>
      <w:proofErr w:type="spellStart"/>
      <w:r w:rsidRPr="004D12A1">
        <w:rPr>
          <w:rFonts w:ascii="Times New Roman" w:eastAsia="Times New Roman" w:hAnsi="Times New Roman" w:cs="Times New Roman"/>
          <w:sz w:val="28"/>
          <w:szCs w:val="28"/>
          <w:lang w:val="uk-UA"/>
        </w:rPr>
        <w:t>вебсайті</w:t>
      </w:r>
      <w:proofErr w:type="spellEnd"/>
      <w:r w:rsidRPr="004D12A1">
        <w:rPr>
          <w:rFonts w:ascii="Times New Roman" w:eastAsia="Times New Roman" w:hAnsi="Times New Roman" w:cs="Times New Roman"/>
          <w:sz w:val="28"/>
          <w:szCs w:val="28"/>
          <w:lang w:val="uk-UA"/>
        </w:rPr>
        <w:t xml:space="preserve"> обласної ради.</w:t>
      </w:r>
    </w:p>
    <w:p w:rsidR="00705718" w:rsidRDefault="00705718" w:rsidP="00705718">
      <w:pPr>
        <w:spacing w:after="0" w:line="240" w:lineRule="auto"/>
        <w:ind w:firstLine="567"/>
        <w:jc w:val="both"/>
        <w:rPr>
          <w:rFonts w:ascii="Times New Roman" w:hAnsi="Times New Roman" w:cs="Times New Roman"/>
          <w:sz w:val="28"/>
          <w:szCs w:val="28"/>
          <w:lang w:val="uk-UA"/>
        </w:rPr>
      </w:pPr>
      <w:r w:rsidRPr="004D12A1">
        <w:rPr>
          <w:rFonts w:ascii="Times New Roman" w:eastAsia="Times New Roman" w:hAnsi="Times New Roman" w:cs="Times New Roman"/>
          <w:sz w:val="28"/>
          <w:szCs w:val="28"/>
          <w:lang w:val="uk-UA"/>
        </w:rPr>
        <w:t>2.1</w:t>
      </w:r>
      <w:r w:rsidR="00233659">
        <w:rPr>
          <w:rFonts w:ascii="Times New Roman" w:eastAsia="Times New Roman" w:hAnsi="Times New Roman" w:cs="Times New Roman"/>
          <w:sz w:val="28"/>
          <w:szCs w:val="28"/>
          <w:lang w:val="uk-UA"/>
        </w:rPr>
        <w:t>3</w:t>
      </w:r>
      <w:r w:rsidRPr="004D12A1">
        <w:rPr>
          <w:rFonts w:ascii="Times New Roman" w:eastAsia="Times New Roman" w:hAnsi="Times New Roman" w:cs="Times New Roman"/>
          <w:sz w:val="28"/>
          <w:szCs w:val="28"/>
          <w:lang w:val="uk-UA"/>
        </w:rPr>
        <w:t>. З</w:t>
      </w:r>
      <w:r w:rsidR="00114811" w:rsidRPr="004D12A1">
        <w:rPr>
          <w:rFonts w:ascii="Times New Roman" w:eastAsia="Times New Roman" w:hAnsi="Times New Roman" w:cs="Times New Roman"/>
          <w:sz w:val="28"/>
          <w:szCs w:val="28"/>
          <w:lang w:val="uk-UA"/>
        </w:rPr>
        <w:t>дійснює роботу з докум</w:t>
      </w:r>
      <w:r w:rsidRPr="004D12A1">
        <w:rPr>
          <w:rFonts w:ascii="Times New Roman" w:hAnsi="Times New Roman" w:cs="Times New Roman"/>
          <w:sz w:val="28"/>
          <w:szCs w:val="28"/>
          <w:lang w:val="uk-UA"/>
        </w:rPr>
        <w:t>ентами з грифом обмеження доступ</w:t>
      </w:r>
      <w:r w:rsidR="00114811" w:rsidRPr="004D12A1">
        <w:rPr>
          <w:rFonts w:ascii="Times New Roman" w:hAnsi="Times New Roman" w:cs="Times New Roman"/>
          <w:sz w:val="28"/>
          <w:szCs w:val="28"/>
          <w:lang w:val="uk-UA"/>
        </w:rPr>
        <w:t>у «Для службового користування»</w:t>
      </w:r>
      <w:r w:rsidRPr="004D12A1">
        <w:rPr>
          <w:rFonts w:ascii="Times New Roman" w:hAnsi="Times New Roman" w:cs="Times New Roman"/>
          <w:sz w:val="28"/>
          <w:szCs w:val="28"/>
          <w:lang w:val="uk-UA"/>
        </w:rPr>
        <w:t>.</w:t>
      </w:r>
    </w:p>
    <w:p w:rsidR="002A0078" w:rsidRDefault="00E6744C" w:rsidP="002A0078">
      <w:pPr>
        <w:spacing w:after="0" w:line="240" w:lineRule="auto"/>
        <w:ind w:firstLine="567"/>
        <w:jc w:val="both"/>
        <w:rPr>
          <w:rFonts w:ascii="Times New Roman" w:hAnsi="Times New Roman" w:cs="Times New Roman"/>
          <w:sz w:val="28"/>
          <w:szCs w:val="28"/>
          <w:lang w:val="uk-UA"/>
        </w:rPr>
      </w:pPr>
      <w:r w:rsidRPr="004D12A1">
        <w:rPr>
          <w:rFonts w:ascii="Times New Roman" w:hAnsi="Times New Roman" w:cs="Times New Roman"/>
          <w:sz w:val="28"/>
          <w:szCs w:val="28"/>
          <w:lang w:val="uk-UA"/>
        </w:rPr>
        <w:t>2.</w:t>
      </w:r>
      <w:r w:rsidR="00A1501B">
        <w:rPr>
          <w:rFonts w:ascii="Times New Roman" w:hAnsi="Times New Roman" w:cs="Times New Roman"/>
          <w:sz w:val="28"/>
          <w:szCs w:val="28"/>
          <w:lang w:val="uk-UA"/>
        </w:rPr>
        <w:t>1</w:t>
      </w:r>
      <w:r w:rsidR="00233659">
        <w:rPr>
          <w:rFonts w:ascii="Times New Roman" w:hAnsi="Times New Roman" w:cs="Times New Roman"/>
          <w:sz w:val="28"/>
          <w:szCs w:val="28"/>
          <w:lang w:val="uk-UA"/>
        </w:rPr>
        <w:t>4</w:t>
      </w:r>
      <w:r w:rsidRPr="004D12A1">
        <w:rPr>
          <w:rFonts w:ascii="Times New Roman" w:hAnsi="Times New Roman" w:cs="Times New Roman"/>
          <w:sz w:val="28"/>
          <w:szCs w:val="28"/>
          <w:lang w:val="uk-UA"/>
        </w:rPr>
        <w:t xml:space="preserve">. Розробляє </w:t>
      </w:r>
      <w:proofErr w:type="spellStart"/>
      <w:r w:rsidRPr="004D12A1">
        <w:rPr>
          <w:rFonts w:ascii="Times New Roman" w:hAnsi="Times New Roman" w:cs="Times New Roman"/>
          <w:sz w:val="28"/>
          <w:szCs w:val="28"/>
          <w:lang w:val="uk-UA"/>
        </w:rPr>
        <w:t>проєкти</w:t>
      </w:r>
      <w:proofErr w:type="spellEnd"/>
      <w:r w:rsidRPr="004D12A1">
        <w:rPr>
          <w:rFonts w:ascii="Times New Roman" w:hAnsi="Times New Roman" w:cs="Times New Roman"/>
          <w:sz w:val="28"/>
          <w:szCs w:val="28"/>
          <w:lang w:val="uk-UA"/>
        </w:rPr>
        <w:t xml:space="preserve"> договорів</w:t>
      </w:r>
      <w:r w:rsidR="002A0078">
        <w:rPr>
          <w:rFonts w:ascii="Times New Roman" w:hAnsi="Times New Roman" w:cs="Times New Roman"/>
          <w:sz w:val="28"/>
          <w:szCs w:val="28"/>
          <w:lang w:val="uk-UA"/>
        </w:rPr>
        <w:t>:</w:t>
      </w:r>
    </w:p>
    <w:p w:rsidR="00E6744C" w:rsidRDefault="00E6744C" w:rsidP="002A0078">
      <w:pPr>
        <w:spacing w:after="0" w:line="240" w:lineRule="auto"/>
        <w:ind w:firstLine="567"/>
        <w:jc w:val="both"/>
        <w:rPr>
          <w:rFonts w:ascii="Times New Roman" w:hAnsi="Times New Roman" w:cs="Times New Roman"/>
          <w:sz w:val="28"/>
          <w:szCs w:val="28"/>
          <w:lang w:val="uk-UA"/>
        </w:rPr>
      </w:pPr>
      <w:r w:rsidRPr="004D12A1">
        <w:rPr>
          <w:rFonts w:ascii="Times New Roman" w:hAnsi="Times New Roman" w:cs="Times New Roman"/>
          <w:sz w:val="28"/>
          <w:szCs w:val="28"/>
          <w:lang w:val="uk-UA"/>
        </w:rPr>
        <w:t>щодо спільної роботи виконавчого апарату обласної ради та фельд’єгерської служби з доставки кореспонденції органам влади, в тому числі документів, що містять службову інформацію,  забезпечує організацію роботи з фельд’єгерською службою відповідно до компетенції відділу</w:t>
      </w:r>
      <w:r w:rsidR="002A0078">
        <w:rPr>
          <w:rFonts w:ascii="Times New Roman" w:hAnsi="Times New Roman" w:cs="Times New Roman"/>
          <w:sz w:val="28"/>
          <w:szCs w:val="28"/>
          <w:lang w:val="uk-UA"/>
        </w:rPr>
        <w:t>;</w:t>
      </w:r>
    </w:p>
    <w:p w:rsidR="002A0078" w:rsidRPr="004D12A1" w:rsidRDefault="002A0078" w:rsidP="002A0078">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щодо надання послуг </w:t>
      </w:r>
      <w:r w:rsidRPr="006145C3">
        <w:rPr>
          <w:rFonts w:ascii="Times New Roman" w:hAnsi="Times New Roman" w:cs="Times New Roman"/>
          <w:sz w:val="28"/>
          <w:szCs w:val="28"/>
          <w:lang w:val="uk-UA"/>
        </w:rPr>
        <w:t xml:space="preserve">з </w:t>
      </w:r>
      <w:r w:rsidR="006145C3">
        <w:rPr>
          <w:rFonts w:ascii="Times New Roman" w:hAnsi="Times New Roman" w:cs="Times New Roman"/>
          <w:sz w:val="28"/>
          <w:szCs w:val="28"/>
          <w:lang w:val="uk-UA"/>
        </w:rPr>
        <w:t>питань удосконалення</w:t>
      </w:r>
      <w:r>
        <w:rPr>
          <w:rFonts w:ascii="Times New Roman" w:hAnsi="Times New Roman" w:cs="Times New Roman"/>
          <w:sz w:val="28"/>
          <w:szCs w:val="28"/>
          <w:lang w:val="uk-UA"/>
        </w:rPr>
        <w:t xml:space="preserve"> системи електронного документообігу обласної ради.</w:t>
      </w:r>
    </w:p>
    <w:p w:rsidR="00CE1C82" w:rsidRPr="004D12A1" w:rsidRDefault="00CE1C82" w:rsidP="000E500A">
      <w:pPr>
        <w:tabs>
          <w:tab w:val="left" w:pos="567"/>
        </w:tabs>
        <w:spacing w:after="0" w:line="240" w:lineRule="auto"/>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ab/>
        <w:t>2.1</w:t>
      </w:r>
      <w:r w:rsidR="00233659">
        <w:rPr>
          <w:rFonts w:ascii="Times New Roman" w:eastAsia="Times New Roman" w:hAnsi="Times New Roman" w:cs="Times New Roman"/>
          <w:sz w:val="28"/>
          <w:szCs w:val="28"/>
          <w:lang w:val="uk-UA"/>
        </w:rPr>
        <w:t>5</w:t>
      </w:r>
      <w:r w:rsidRPr="004D12A1">
        <w:rPr>
          <w:rFonts w:ascii="Times New Roman" w:eastAsia="Times New Roman" w:hAnsi="Times New Roman" w:cs="Times New Roman"/>
          <w:sz w:val="28"/>
          <w:szCs w:val="28"/>
          <w:lang w:val="uk-UA"/>
        </w:rPr>
        <w:t> </w:t>
      </w:r>
      <w:r w:rsidR="00281263">
        <w:rPr>
          <w:rFonts w:ascii="Times New Roman" w:eastAsia="Times New Roman" w:hAnsi="Times New Roman" w:cs="Times New Roman"/>
          <w:sz w:val="28"/>
          <w:szCs w:val="28"/>
          <w:lang w:val="uk-UA"/>
        </w:rPr>
        <w:t>Забезпечує</w:t>
      </w:r>
      <w:r w:rsidRPr="004D12A1">
        <w:rPr>
          <w:rFonts w:ascii="Times New Roman" w:eastAsia="Times New Roman" w:hAnsi="Times New Roman" w:cs="Times New Roman"/>
          <w:sz w:val="28"/>
          <w:szCs w:val="28"/>
          <w:lang w:val="uk-UA"/>
        </w:rPr>
        <w:t xml:space="preserve"> збирання, систематизаці</w:t>
      </w:r>
      <w:r w:rsidR="00281263">
        <w:rPr>
          <w:rFonts w:ascii="Times New Roman" w:eastAsia="Times New Roman" w:hAnsi="Times New Roman" w:cs="Times New Roman"/>
          <w:sz w:val="28"/>
          <w:szCs w:val="28"/>
          <w:lang w:val="uk-UA"/>
        </w:rPr>
        <w:t>ю</w:t>
      </w:r>
      <w:r w:rsidRPr="004D12A1">
        <w:rPr>
          <w:rFonts w:ascii="Times New Roman" w:eastAsia="Times New Roman" w:hAnsi="Times New Roman" w:cs="Times New Roman"/>
          <w:sz w:val="28"/>
          <w:szCs w:val="28"/>
          <w:lang w:val="uk-UA"/>
        </w:rPr>
        <w:t>, накопичення, зберігання та оприлюднення публічної інформації, що була отримана або створена в процесі виконання завдань, що належать до його компетенції.</w:t>
      </w:r>
    </w:p>
    <w:p w:rsidR="00CE1C82" w:rsidRPr="004D12A1" w:rsidRDefault="00CE1C82" w:rsidP="000E500A">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2.1</w:t>
      </w:r>
      <w:r w:rsidR="00233659">
        <w:rPr>
          <w:rFonts w:ascii="Times New Roman" w:eastAsia="Times New Roman" w:hAnsi="Times New Roman" w:cs="Times New Roman"/>
          <w:sz w:val="28"/>
          <w:szCs w:val="28"/>
          <w:lang w:val="uk-UA"/>
        </w:rPr>
        <w:t>6</w:t>
      </w:r>
      <w:r w:rsidRPr="004D12A1">
        <w:rPr>
          <w:rFonts w:ascii="Times New Roman" w:eastAsia="Times New Roman" w:hAnsi="Times New Roman" w:cs="Times New Roman"/>
          <w:sz w:val="28"/>
          <w:szCs w:val="28"/>
          <w:lang w:val="uk-UA"/>
        </w:rPr>
        <w:t>. Подає згідно з чинним законодавством пропозиції начальнику відділу щодо призначення на посади, звільнення з посад та переміщення працівників відділу, своєчасного заміщення вакансій, заохочення та накладення стягнень.</w:t>
      </w:r>
    </w:p>
    <w:p w:rsidR="00CE1C82" w:rsidRPr="004D12A1" w:rsidRDefault="00CE1C82" w:rsidP="000E500A">
      <w:pPr>
        <w:tabs>
          <w:tab w:val="left" w:pos="567"/>
        </w:tabs>
        <w:spacing w:after="0" w:line="240" w:lineRule="auto"/>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ab/>
        <w:t>2.</w:t>
      </w:r>
      <w:r w:rsidR="00B15C91">
        <w:rPr>
          <w:rFonts w:ascii="Times New Roman" w:eastAsia="Times New Roman" w:hAnsi="Times New Roman" w:cs="Times New Roman"/>
          <w:sz w:val="28"/>
          <w:szCs w:val="28"/>
          <w:lang w:val="uk-UA"/>
        </w:rPr>
        <w:t>1</w:t>
      </w:r>
      <w:r w:rsidR="00233659">
        <w:rPr>
          <w:rFonts w:ascii="Times New Roman" w:eastAsia="Times New Roman" w:hAnsi="Times New Roman" w:cs="Times New Roman"/>
          <w:sz w:val="28"/>
          <w:szCs w:val="28"/>
          <w:lang w:val="uk-UA"/>
        </w:rPr>
        <w:t>7</w:t>
      </w:r>
      <w:r w:rsidRPr="004D12A1">
        <w:rPr>
          <w:rFonts w:ascii="Times New Roman" w:eastAsia="Times New Roman" w:hAnsi="Times New Roman" w:cs="Times New Roman"/>
          <w:sz w:val="28"/>
          <w:szCs w:val="28"/>
          <w:lang w:val="uk-UA"/>
        </w:rPr>
        <w:t>. Вносить пропозиції щодо забезпечення працівників відділу канцелярським приладдям.</w:t>
      </w:r>
    </w:p>
    <w:p w:rsidR="00131E88" w:rsidRDefault="000E500A" w:rsidP="000E500A">
      <w:pPr>
        <w:pStyle w:val="a7"/>
        <w:tabs>
          <w:tab w:val="left" w:pos="567"/>
          <w:tab w:val="left" w:pos="1260"/>
        </w:tabs>
        <w:spacing w:after="0"/>
        <w:ind w:left="0"/>
        <w:rPr>
          <w:szCs w:val="28"/>
        </w:rPr>
      </w:pPr>
      <w:r>
        <w:t xml:space="preserve">        </w:t>
      </w:r>
      <w:r w:rsidR="00131E88" w:rsidRPr="004D12A1">
        <w:t>2.</w:t>
      </w:r>
      <w:r w:rsidR="00233659">
        <w:t>18</w:t>
      </w:r>
      <w:r w:rsidR="00131E88" w:rsidRPr="004D12A1">
        <w:t>. </w:t>
      </w:r>
      <w:r w:rsidR="00131E88" w:rsidRPr="004D12A1">
        <w:rPr>
          <w:szCs w:val="28"/>
        </w:rPr>
        <w:t xml:space="preserve">Забезпечує оприлюднення наборів даних, які підлягають оприлюдненню у формі відкритих даних, </w:t>
      </w:r>
      <w:r w:rsidR="0025498F" w:rsidRPr="004D12A1">
        <w:rPr>
          <w:szCs w:val="28"/>
        </w:rPr>
        <w:t xml:space="preserve">розпорядником яких є обласна рада, </w:t>
      </w:r>
      <w:r w:rsidR="00131E88" w:rsidRPr="004D12A1">
        <w:rPr>
          <w:szCs w:val="28"/>
        </w:rPr>
        <w:t xml:space="preserve">на Єдиному державному </w:t>
      </w:r>
      <w:proofErr w:type="spellStart"/>
      <w:r w:rsidR="00131E88" w:rsidRPr="004D12A1">
        <w:rPr>
          <w:szCs w:val="28"/>
        </w:rPr>
        <w:t>вебпорталі</w:t>
      </w:r>
      <w:proofErr w:type="spellEnd"/>
      <w:r w:rsidR="00131E88" w:rsidRPr="004D12A1">
        <w:rPr>
          <w:szCs w:val="28"/>
        </w:rPr>
        <w:t xml:space="preserve"> відкритих даних DATA.GOV.UA відповідно до компетенції відділу.</w:t>
      </w:r>
    </w:p>
    <w:p w:rsidR="00E6744C" w:rsidRPr="004D12A1" w:rsidRDefault="00233659" w:rsidP="000E500A">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B15C91">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9</w:t>
      </w:r>
      <w:r w:rsidR="00E6744C" w:rsidRPr="004D12A1">
        <w:rPr>
          <w:rFonts w:ascii="Times New Roman" w:eastAsia="Times New Roman" w:hAnsi="Times New Roman" w:cs="Times New Roman"/>
          <w:sz w:val="28"/>
          <w:szCs w:val="28"/>
          <w:lang w:val="uk-UA"/>
        </w:rPr>
        <w:t>. Забезпечує своєчасне опрацювання запитів на інформацію з питань, що відносяться до компетенції відділу, та надання відповідей на такі запити              в порядку та в строки, визначені Законом України «Про доступ до публічної інформації».</w:t>
      </w:r>
    </w:p>
    <w:p w:rsidR="00E6744C" w:rsidRPr="004D12A1" w:rsidRDefault="00E6744C" w:rsidP="000E500A">
      <w:pPr>
        <w:spacing w:after="0" w:line="240" w:lineRule="auto"/>
        <w:ind w:firstLine="567"/>
        <w:jc w:val="both"/>
        <w:rPr>
          <w:rFonts w:ascii="Times New Roman" w:hAnsi="Times New Roman" w:cs="Times New Roman"/>
          <w:sz w:val="28"/>
          <w:szCs w:val="28"/>
          <w:lang w:val="uk-UA"/>
        </w:rPr>
      </w:pPr>
      <w:r w:rsidRPr="004D12A1">
        <w:rPr>
          <w:rFonts w:ascii="Times New Roman" w:hAnsi="Times New Roman" w:cs="Times New Roman"/>
          <w:sz w:val="28"/>
          <w:szCs w:val="28"/>
          <w:lang w:val="uk-UA"/>
        </w:rPr>
        <w:t>2.2</w:t>
      </w:r>
      <w:r w:rsidR="00233659">
        <w:rPr>
          <w:rFonts w:ascii="Times New Roman" w:hAnsi="Times New Roman" w:cs="Times New Roman"/>
          <w:sz w:val="28"/>
          <w:szCs w:val="28"/>
          <w:lang w:val="uk-UA"/>
        </w:rPr>
        <w:t>0</w:t>
      </w:r>
      <w:r w:rsidRPr="004D12A1">
        <w:rPr>
          <w:rFonts w:ascii="Times New Roman" w:hAnsi="Times New Roman" w:cs="Times New Roman"/>
          <w:sz w:val="28"/>
          <w:szCs w:val="28"/>
          <w:lang w:val="uk-UA"/>
        </w:rPr>
        <w:t xml:space="preserve"> Розробляє </w:t>
      </w:r>
      <w:proofErr w:type="spellStart"/>
      <w:r w:rsidRPr="004D12A1">
        <w:rPr>
          <w:rFonts w:ascii="Times New Roman" w:hAnsi="Times New Roman" w:cs="Times New Roman"/>
          <w:sz w:val="28"/>
          <w:szCs w:val="28"/>
          <w:lang w:val="uk-UA"/>
        </w:rPr>
        <w:t>проєкти</w:t>
      </w:r>
      <w:proofErr w:type="spellEnd"/>
      <w:r w:rsidRPr="004D12A1">
        <w:rPr>
          <w:rFonts w:ascii="Times New Roman" w:hAnsi="Times New Roman" w:cs="Times New Roman"/>
          <w:sz w:val="28"/>
          <w:szCs w:val="28"/>
          <w:lang w:val="uk-UA"/>
        </w:rPr>
        <w:t xml:space="preserve"> розпоряджень голови обласної ради, рішень обласної ради відповідно до компетенції відділу.</w:t>
      </w:r>
      <w:r w:rsidRPr="004D12A1">
        <w:rPr>
          <w:rFonts w:ascii="Times New Roman" w:hAnsi="Times New Roman" w:cs="Times New Roman"/>
          <w:sz w:val="28"/>
          <w:szCs w:val="28"/>
          <w:lang w:val="uk-UA"/>
        </w:rPr>
        <w:tab/>
      </w:r>
    </w:p>
    <w:p w:rsidR="00E6744C" w:rsidRPr="004D12A1" w:rsidRDefault="00E6744C" w:rsidP="000E500A">
      <w:pPr>
        <w:spacing w:after="0"/>
        <w:ind w:firstLine="567"/>
        <w:jc w:val="both"/>
        <w:rPr>
          <w:rFonts w:ascii="Times New Roman" w:hAnsi="Times New Roman" w:cs="Times New Roman"/>
          <w:sz w:val="28"/>
          <w:szCs w:val="28"/>
          <w:lang w:val="uk-UA"/>
        </w:rPr>
      </w:pPr>
      <w:r w:rsidRPr="004D12A1">
        <w:rPr>
          <w:rFonts w:ascii="Times New Roman" w:hAnsi="Times New Roman" w:cs="Times New Roman"/>
          <w:sz w:val="28"/>
          <w:szCs w:val="28"/>
          <w:lang w:val="uk-UA"/>
        </w:rPr>
        <w:t>2.2</w:t>
      </w:r>
      <w:r w:rsidR="00233659">
        <w:rPr>
          <w:rFonts w:ascii="Times New Roman" w:hAnsi="Times New Roman" w:cs="Times New Roman"/>
          <w:sz w:val="28"/>
          <w:szCs w:val="28"/>
          <w:lang w:val="uk-UA"/>
        </w:rPr>
        <w:t>1</w:t>
      </w:r>
      <w:r w:rsidRPr="004D12A1">
        <w:rPr>
          <w:rFonts w:ascii="Times New Roman" w:hAnsi="Times New Roman" w:cs="Times New Roman"/>
          <w:sz w:val="28"/>
          <w:szCs w:val="28"/>
          <w:lang w:val="uk-UA"/>
        </w:rPr>
        <w:t>. Готує інформаційно-аналітичні, довідкові та інші матеріали щодо виконання документів і  реагування на запити й звернення народних депутатів України, депутатів місцевих рад .</w:t>
      </w:r>
    </w:p>
    <w:p w:rsidR="008517A7" w:rsidRPr="004D12A1" w:rsidRDefault="008517A7" w:rsidP="000E500A">
      <w:pPr>
        <w:spacing w:after="0" w:line="240" w:lineRule="auto"/>
        <w:ind w:firstLine="567"/>
        <w:jc w:val="both"/>
        <w:rPr>
          <w:rFonts w:ascii="Times New Roman" w:hAnsi="Times New Roman" w:cs="Times New Roman"/>
          <w:sz w:val="28"/>
          <w:szCs w:val="28"/>
          <w:lang w:val="uk-UA"/>
        </w:rPr>
      </w:pPr>
      <w:r w:rsidRPr="004D12A1">
        <w:rPr>
          <w:rFonts w:ascii="Times New Roman" w:hAnsi="Times New Roman" w:cs="Times New Roman"/>
          <w:sz w:val="28"/>
          <w:szCs w:val="28"/>
          <w:lang w:val="uk-UA"/>
        </w:rPr>
        <w:t>2.2</w:t>
      </w:r>
      <w:r w:rsidR="00233659">
        <w:rPr>
          <w:rFonts w:ascii="Times New Roman" w:hAnsi="Times New Roman" w:cs="Times New Roman"/>
          <w:sz w:val="28"/>
          <w:szCs w:val="28"/>
          <w:lang w:val="uk-UA"/>
        </w:rPr>
        <w:t>2</w:t>
      </w:r>
      <w:r w:rsidRPr="004D12A1">
        <w:rPr>
          <w:rFonts w:ascii="Times New Roman" w:hAnsi="Times New Roman" w:cs="Times New Roman"/>
          <w:sz w:val="28"/>
          <w:szCs w:val="28"/>
          <w:lang w:val="uk-UA"/>
        </w:rPr>
        <w:t>. Підписує і візує документи в межах своєї компетенції.</w:t>
      </w:r>
    </w:p>
    <w:p w:rsidR="00CE0AED" w:rsidRPr="004D12A1" w:rsidRDefault="000E500A" w:rsidP="000E500A">
      <w:pPr>
        <w:pStyle w:val="a7"/>
        <w:tabs>
          <w:tab w:val="left" w:pos="567"/>
          <w:tab w:val="left" w:pos="1260"/>
        </w:tabs>
        <w:spacing w:after="0"/>
        <w:ind w:left="0"/>
      </w:pPr>
      <w:r>
        <w:t xml:space="preserve">        </w:t>
      </w:r>
      <w:r w:rsidR="00CE0AED" w:rsidRPr="004D12A1">
        <w:t>2.</w:t>
      </w:r>
      <w:r w:rsidR="008517A7" w:rsidRPr="004D12A1">
        <w:t>2</w:t>
      </w:r>
      <w:r w:rsidR="00233659">
        <w:t>3</w:t>
      </w:r>
      <w:r w:rsidR="00CE0AED" w:rsidRPr="004D12A1">
        <w:t xml:space="preserve">. Створює, опрацьовує (за необхідності – вносить правки), погоджує </w:t>
      </w:r>
      <w:proofErr w:type="spellStart"/>
      <w:r w:rsidR="00CE0AED" w:rsidRPr="004D12A1">
        <w:t>проєкти</w:t>
      </w:r>
      <w:proofErr w:type="spellEnd"/>
      <w:r w:rsidR="00CE0AED" w:rsidRPr="004D12A1">
        <w:t xml:space="preserve"> документів з питань, що належать до його компетенції, в системі електронного документообігу.</w:t>
      </w:r>
    </w:p>
    <w:p w:rsidR="00CE0AED" w:rsidRPr="004D12A1" w:rsidRDefault="000E500A" w:rsidP="00CE0AED">
      <w:pPr>
        <w:pStyle w:val="a7"/>
        <w:tabs>
          <w:tab w:val="left" w:pos="1260"/>
        </w:tabs>
        <w:spacing w:after="0"/>
        <w:ind w:left="0"/>
      </w:pPr>
      <w:r>
        <w:t xml:space="preserve">        </w:t>
      </w:r>
      <w:r w:rsidR="00CE0AED" w:rsidRPr="004D12A1">
        <w:t>2.2</w:t>
      </w:r>
      <w:r w:rsidR="00233659">
        <w:t>4</w:t>
      </w:r>
      <w:r w:rsidR="00CE0AED" w:rsidRPr="004D12A1">
        <w:t xml:space="preserve">. Візує </w:t>
      </w:r>
      <w:proofErr w:type="spellStart"/>
      <w:r w:rsidR="00CE0AED" w:rsidRPr="004D12A1">
        <w:t>проєкти</w:t>
      </w:r>
      <w:proofErr w:type="spellEnd"/>
      <w:r w:rsidR="00CE0AED" w:rsidRPr="004D12A1">
        <w:t xml:space="preserve"> документів з питань, що належать до його компетенції, в системі електронного документообігу з використанням кваліфікованого електронного підпису.</w:t>
      </w:r>
    </w:p>
    <w:p w:rsidR="00D45165" w:rsidRDefault="00D45165" w:rsidP="000E500A">
      <w:pPr>
        <w:spacing w:after="0" w:line="240" w:lineRule="auto"/>
        <w:ind w:firstLine="567"/>
        <w:jc w:val="both"/>
        <w:rPr>
          <w:rFonts w:ascii="Times New Roman" w:hAnsi="Times New Roman" w:cs="Times New Roman"/>
          <w:sz w:val="28"/>
          <w:szCs w:val="28"/>
          <w:lang w:val="uk-UA"/>
        </w:rPr>
      </w:pPr>
      <w:r w:rsidRPr="004D12A1">
        <w:rPr>
          <w:rFonts w:ascii="Times New Roman" w:hAnsi="Times New Roman" w:cs="Times New Roman"/>
          <w:sz w:val="28"/>
          <w:szCs w:val="28"/>
          <w:lang w:val="uk-UA"/>
        </w:rPr>
        <w:t>2.</w:t>
      </w:r>
      <w:r w:rsidR="00CC2A3B" w:rsidRPr="004D12A1">
        <w:rPr>
          <w:rFonts w:ascii="Times New Roman" w:hAnsi="Times New Roman" w:cs="Times New Roman"/>
          <w:sz w:val="28"/>
          <w:szCs w:val="28"/>
          <w:lang w:val="uk-UA"/>
        </w:rPr>
        <w:t>2</w:t>
      </w:r>
      <w:r w:rsidR="00233659">
        <w:rPr>
          <w:rFonts w:ascii="Times New Roman" w:hAnsi="Times New Roman" w:cs="Times New Roman"/>
          <w:sz w:val="28"/>
          <w:szCs w:val="28"/>
          <w:lang w:val="uk-UA"/>
        </w:rPr>
        <w:t>5</w:t>
      </w:r>
      <w:r w:rsidRPr="004D12A1">
        <w:rPr>
          <w:rFonts w:ascii="Times New Roman" w:hAnsi="Times New Roman" w:cs="Times New Roman"/>
          <w:sz w:val="28"/>
          <w:szCs w:val="28"/>
          <w:lang w:val="uk-UA"/>
        </w:rPr>
        <w:t xml:space="preserve">. Забезпечує </w:t>
      </w:r>
      <w:r w:rsidR="002B6FC5" w:rsidRPr="004D12A1">
        <w:rPr>
          <w:rStyle w:val="rvts0"/>
          <w:rFonts w:ascii="Times New Roman" w:hAnsi="Times New Roman" w:cs="Times New Roman"/>
          <w:sz w:val="28"/>
          <w:szCs w:val="28"/>
          <w:lang w:val="uk-UA"/>
        </w:rPr>
        <w:t xml:space="preserve">групування розпоряджень, доручень голови обласної ради,  </w:t>
      </w:r>
      <w:r w:rsidR="001F01F4" w:rsidRPr="004D12A1">
        <w:rPr>
          <w:rStyle w:val="rvts0"/>
          <w:rFonts w:ascii="Times New Roman" w:hAnsi="Times New Roman" w:cs="Times New Roman"/>
          <w:sz w:val="28"/>
          <w:szCs w:val="28"/>
          <w:lang w:val="uk-UA"/>
        </w:rPr>
        <w:t>рішень обласної ради</w:t>
      </w:r>
      <w:r w:rsidR="00DA68DD" w:rsidRPr="004D12A1">
        <w:rPr>
          <w:rStyle w:val="rvts0"/>
          <w:rFonts w:ascii="Times New Roman" w:hAnsi="Times New Roman" w:cs="Times New Roman"/>
          <w:sz w:val="28"/>
          <w:szCs w:val="28"/>
          <w:lang w:val="uk-UA"/>
        </w:rPr>
        <w:t>, що перебувають на контролі</w:t>
      </w:r>
      <w:r w:rsidR="00E6744C">
        <w:rPr>
          <w:rStyle w:val="rvts0"/>
          <w:rFonts w:ascii="Times New Roman" w:hAnsi="Times New Roman" w:cs="Times New Roman"/>
          <w:sz w:val="28"/>
          <w:szCs w:val="28"/>
          <w:lang w:val="uk-UA"/>
        </w:rPr>
        <w:t>,</w:t>
      </w:r>
      <w:r w:rsidR="002B6FC5" w:rsidRPr="004D12A1">
        <w:rPr>
          <w:rStyle w:val="rvts0"/>
          <w:rFonts w:ascii="Times New Roman" w:hAnsi="Times New Roman" w:cs="Times New Roman"/>
          <w:sz w:val="28"/>
          <w:szCs w:val="28"/>
          <w:lang w:val="uk-UA"/>
        </w:rPr>
        <w:t xml:space="preserve"> </w:t>
      </w:r>
      <w:r w:rsidR="001F01F4" w:rsidRPr="004D12A1">
        <w:rPr>
          <w:rStyle w:val="rvts0"/>
          <w:rFonts w:ascii="Times New Roman" w:hAnsi="Times New Roman" w:cs="Times New Roman"/>
          <w:sz w:val="28"/>
          <w:szCs w:val="28"/>
          <w:lang w:val="uk-UA"/>
        </w:rPr>
        <w:t>в</w:t>
      </w:r>
      <w:r w:rsidR="002B6FC5" w:rsidRPr="004D12A1">
        <w:rPr>
          <w:rStyle w:val="rvts0"/>
          <w:rFonts w:ascii="Times New Roman" w:hAnsi="Times New Roman" w:cs="Times New Roman"/>
          <w:sz w:val="28"/>
          <w:szCs w:val="28"/>
          <w:lang w:val="uk-UA"/>
        </w:rPr>
        <w:t xml:space="preserve"> електронні справи в системі електронного документообігу відповідно до номенклатури справ</w:t>
      </w:r>
      <w:r w:rsidR="00712C8F" w:rsidRPr="004D12A1">
        <w:rPr>
          <w:rStyle w:val="rvts0"/>
          <w:rFonts w:ascii="Times New Roman" w:hAnsi="Times New Roman" w:cs="Times New Roman"/>
          <w:sz w:val="28"/>
          <w:szCs w:val="28"/>
          <w:lang w:val="uk-UA"/>
        </w:rPr>
        <w:t xml:space="preserve"> обласної ради</w:t>
      </w:r>
      <w:r w:rsidR="002B6FC5" w:rsidRPr="004D12A1">
        <w:rPr>
          <w:rStyle w:val="rvts0"/>
          <w:rFonts w:ascii="Times New Roman" w:hAnsi="Times New Roman" w:cs="Times New Roman"/>
          <w:sz w:val="28"/>
          <w:szCs w:val="28"/>
          <w:lang w:val="uk-UA"/>
        </w:rPr>
        <w:t>.</w:t>
      </w:r>
      <w:r w:rsidRPr="004D12A1">
        <w:rPr>
          <w:rFonts w:ascii="Times New Roman" w:hAnsi="Times New Roman" w:cs="Times New Roman"/>
          <w:sz w:val="28"/>
          <w:szCs w:val="28"/>
          <w:lang w:val="uk-UA"/>
        </w:rPr>
        <w:t xml:space="preserve"> </w:t>
      </w:r>
    </w:p>
    <w:p w:rsidR="00E6744C" w:rsidRPr="004D12A1" w:rsidRDefault="00A1501B" w:rsidP="00A34EE7">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2.2</w:t>
      </w:r>
      <w:r w:rsidR="00233659">
        <w:rPr>
          <w:rFonts w:ascii="Times New Roman" w:eastAsia="Times New Roman" w:hAnsi="Times New Roman" w:cs="Times New Roman"/>
          <w:sz w:val="28"/>
          <w:szCs w:val="28"/>
          <w:lang w:val="uk-UA"/>
        </w:rPr>
        <w:t>6</w:t>
      </w:r>
      <w:r w:rsidR="00E6744C" w:rsidRPr="004D12A1">
        <w:rPr>
          <w:rFonts w:ascii="Times New Roman" w:eastAsia="Times New Roman" w:hAnsi="Times New Roman" w:cs="Times New Roman"/>
          <w:sz w:val="28"/>
          <w:szCs w:val="28"/>
          <w:lang w:val="uk-UA"/>
        </w:rPr>
        <w:t>. Бере участь у навчанні посадових осіб органів місцевого самоврядування з питань організації діловодного процесу, підготовки  документів та здійснення контролю за ними.</w:t>
      </w:r>
    </w:p>
    <w:p w:rsidR="00E6744C" w:rsidRPr="004D12A1" w:rsidRDefault="00E6744C" w:rsidP="00A34EE7">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2.</w:t>
      </w:r>
      <w:r w:rsidR="00B15C91">
        <w:rPr>
          <w:rFonts w:ascii="Times New Roman" w:eastAsia="Times New Roman" w:hAnsi="Times New Roman" w:cs="Times New Roman"/>
          <w:sz w:val="28"/>
          <w:szCs w:val="28"/>
          <w:lang w:val="uk-UA"/>
        </w:rPr>
        <w:t>2</w:t>
      </w:r>
      <w:r w:rsidR="00233659">
        <w:rPr>
          <w:rFonts w:ascii="Times New Roman" w:eastAsia="Times New Roman" w:hAnsi="Times New Roman" w:cs="Times New Roman"/>
          <w:sz w:val="28"/>
          <w:szCs w:val="28"/>
          <w:lang w:val="uk-UA"/>
        </w:rPr>
        <w:t>7</w:t>
      </w:r>
      <w:r w:rsidRPr="004D12A1">
        <w:rPr>
          <w:rFonts w:ascii="Times New Roman" w:eastAsia="Times New Roman" w:hAnsi="Times New Roman" w:cs="Times New Roman"/>
          <w:sz w:val="28"/>
          <w:szCs w:val="28"/>
          <w:lang w:val="uk-UA"/>
        </w:rPr>
        <w:t>. Надає методичну допомогу структурним підрозділам виконавчого апарату обласної ради, органам місцевого самоврядування, підприємствам, установам і організаціям спільної власності територіальних громад Черкаської області з питань, що належать до його компетенції.</w:t>
      </w:r>
    </w:p>
    <w:p w:rsidR="000614E7" w:rsidRPr="004D12A1" w:rsidRDefault="000614E7" w:rsidP="00A34EE7">
      <w:pPr>
        <w:spacing w:after="0" w:line="240" w:lineRule="auto"/>
        <w:ind w:firstLine="567"/>
        <w:jc w:val="both"/>
        <w:rPr>
          <w:rFonts w:ascii="Times New Roman" w:hAnsi="Times New Roman" w:cs="Times New Roman"/>
          <w:sz w:val="28"/>
          <w:szCs w:val="28"/>
          <w:lang w:val="uk-UA"/>
        </w:rPr>
      </w:pPr>
      <w:r w:rsidRPr="004D12A1">
        <w:rPr>
          <w:rFonts w:ascii="Times New Roman" w:hAnsi="Times New Roman" w:cs="Times New Roman"/>
          <w:sz w:val="28"/>
          <w:szCs w:val="28"/>
          <w:lang w:val="uk-UA"/>
        </w:rPr>
        <w:t>2.</w:t>
      </w:r>
      <w:r w:rsidR="00233659">
        <w:rPr>
          <w:rFonts w:ascii="Times New Roman" w:hAnsi="Times New Roman" w:cs="Times New Roman"/>
          <w:sz w:val="28"/>
          <w:szCs w:val="28"/>
          <w:lang w:val="uk-UA"/>
        </w:rPr>
        <w:t>28</w:t>
      </w:r>
      <w:r w:rsidRPr="004D12A1">
        <w:rPr>
          <w:rFonts w:ascii="Times New Roman" w:hAnsi="Times New Roman" w:cs="Times New Roman"/>
          <w:sz w:val="28"/>
          <w:szCs w:val="28"/>
          <w:lang w:val="uk-UA"/>
        </w:rPr>
        <w:t xml:space="preserve">. У разі відсутності </w:t>
      </w:r>
      <w:r w:rsidR="0075639A" w:rsidRPr="004D12A1">
        <w:rPr>
          <w:rFonts w:ascii="Times New Roman" w:hAnsi="Times New Roman" w:cs="Times New Roman"/>
          <w:sz w:val="28"/>
          <w:szCs w:val="28"/>
          <w:lang w:val="uk-UA"/>
        </w:rPr>
        <w:t>головн</w:t>
      </w:r>
      <w:r w:rsidR="00B66424">
        <w:rPr>
          <w:rFonts w:ascii="Times New Roman" w:hAnsi="Times New Roman" w:cs="Times New Roman"/>
          <w:sz w:val="28"/>
          <w:szCs w:val="28"/>
          <w:lang w:val="uk-UA"/>
        </w:rPr>
        <w:t>их</w:t>
      </w:r>
      <w:r w:rsidR="0075639A" w:rsidRPr="004D12A1">
        <w:rPr>
          <w:rFonts w:ascii="Times New Roman" w:hAnsi="Times New Roman" w:cs="Times New Roman"/>
          <w:sz w:val="28"/>
          <w:szCs w:val="28"/>
          <w:lang w:val="uk-UA"/>
        </w:rPr>
        <w:t xml:space="preserve"> спеціаліст</w:t>
      </w:r>
      <w:r w:rsidR="00B66424">
        <w:rPr>
          <w:rFonts w:ascii="Times New Roman" w:hAnsi="Times New Roman" w:cs="Times New Roman"/>
          <w:sz w:val="28"/>
          <w:szCs w:val="28"/>
          <w:lang w:val="uk-UA"/>
        </w:rPr>
        <w:t>ів</w:t>
      </w:r>
      <w:r w:rsidRPr="004D12A1">
        <w:rPr>
          <w:rFonts w:ascii="Times New Roman" w:hAnsi="Times New Roman" w:cs="Times New Roman"/>
          <w:sz w:val="28"/>
          <w:szCs w:val="28"/>
          <w:lang w:val="uk-UA"/>
        </w:rPr>
        <w:t xml:space="preserve"> </w:t>
      </w:r>
      <w:r w:rsidR="008B7A29" w:rsidRPr="004D12A1">
        <w:rPr>
          <w:rFonts w:ascii="Times New Roman" w:hAnsi="Times New Roman" w:cs="Times New Roman"/>
          <w:sz w:val="28"/>
          <w:szCs w:val="28"/>
          <w:lang w:val="uk-UA"/>
        </w:rPr>
        <w:t>відділу, відповідальн</w:t>
      </w:r>
      <w:r w:rsidR="00B66424">
        <w:rPr>
          <w:rFonts w:ascii="Times New Roman" w:hAnsi="Times New Roman" w:cs="Times New Roman"/>
          <w:sz w:val="28"/>
          <w:szCs w:val="28"/>
          <w:lang w:val="uk-UA"/>
        </w:rPr>
        <w:t>их</w:t>
      </w:r>
      <w:r w:rsidR="008B7A29" w:rsidRPr="004D12A1">
        <w:rPr>
          <w:rFonts w:ascii="Times New Roman" w:hAnsi="Times New Roman" w:cs="Times New Roman"/>
          <w:sz w:val="28"/>
          <w:szCs w:val="28"/>
          <w:lang w:val="uk-UA"/>
        </w:rPr>
        <w:t xml:space="preserve"> за здійснення контролю за виконанням документів</w:t>
      </w:r>
      <w:r w:rsidR="00B66424">
        <w:rPr>
          <w:rFonts w:ascii="Times New Roman" w:hAnsi="Times New Roman" w:cs="Times New Roman"/>
          <w:sz w:val="28"/>
          <w:szCs w:val="28"/>
          <w:lang w:val="uk-UA"/>
        </w:rPr>
        <w:t xml:space="preserve"> та реєстрацію в системі </w:t>
      </w:r>
      <w:r w:rsidR="00B66424">
        <w:rPr>
          <w:rFonts w:ascii="Times New Roman" w:hAnsi="Times New Roman" w:cs="Times New Roman"/>
          <w:sz w:val="28"/>
          <w:szCs w:val="28"/>
          <w:lang w:val="uk-UA"/>
        </w:rPr>
        <w:lastRenderedPageBreak/>
        <w:t>електронного документообігу  рішень обласної ради</w:t>
      </w:r>
      <w:r w:rsidR="002D5FE7" w:rsidRPr="004D12A1">
        <w:rPr>
          <w:rFonts w:ascii="Times New Roman" w:hAnsi="Times New Roman" w:cs="Times New Roman"/>
          <w:sz w:val="28"/>
          <w:szCs w:val="28"/>
          <w:lang w:val="uk-UA"/>
        </w:rPr>
        <w:t>,</w:t>
      </w:r>
      <w:r w:rsidR="00B66424">
        <w:rPr>
          <w:rFonts w:ascii="Times New Roman" w:hAnsi="Times New Roman" w:cs="Times New Roman"/>
          <w:sz w:val="28"/>
          <w:szCs w:val="28"/>
          <w:lang w:val="uk-UA"/>
        </w:rPr>
        <w:t xml:space="preserve"> розпоряджень і доручень голови обласної ради, </w:t>
      </w:r>
      <w:r w:rsidR="002D5FE7" w:rsidRPr="004D12A1">
        <w:rPr>
          <w:rFonts w:ascii="Times New Roman" w:hAnsi="Times New Roman" w:cs="Times New Roman"/>
          <w:sz w:val="28"/>
          <w:szCs w:val="28"/>
          <w:lang w:val="uk-UA"/>
        </w:rPr>
        <w:t xml:space="preserve">виконує </w:t>
      </w:r>
      <w:r w:rsidR="00B66424">
        <w:rPr>
          <w:rFonts w:ascii="Times New Roman" w:hAnsi="Times New Roman" w:cs="Times New Roman"/>
          <w:sz w:val="28"/>
          <w:szCs w:val="28"/>
          <w:lang w:val="uk-UA"/>
        </w:rPr>
        <w:t>їх</w:t>
      </w:r>
      <w:r w:rsidRPr="004D12A1">
        <w:rPr>
          <w:rFonts w:ascii="Times New Roman" w:hAnsi="Times New Roman" w:cs="Times New Roman"/>
          <w:sz w:val="28"/>
          <w:szCs w:val="28"/>
          <w:lang w:val="uk-UA"/>
        </w:rPr>
        <w:t xml:space="preserve"> обов’язки.</w:t>
      </w:r>
    </w:p>
    <w:p w:rsidR="00CE0AED" w:rsidRPr="004D12A1" w:rsidRDefault="00CE0AED" w:rsidP="00CE1C82">
      <w:pPr>
        <w:spacing w:after="0" w:line="240" w:lineRule="auto"/>
        <w:ind w:firstLine="708"/>
        <w:jc w:val="both"/>
        <w:rPr>
          <w:rFonts w:ascii="Times New Roman" w:eastAsia="Times New Roman" w:hAnsi="Times New Roman" w:cs="Times New Roman"/>
          <w:color w:val="FF0000"/>
          <w:sz w:val="28"/>
          <w:szCs w:val="28"/>
          <w:lang w:val="uk-UA"/>
        </w:rPr>
      </w:pPr>
    </w:p>
    <w:p w:rsidR="00CE1C82" w:rsidRPr="004D12A1" w:rsidRDefault="00CE1C82" w:rsidP="00CE1C82">
      <w:pPr>
        <w:spacing w:after="0" w:line="240" w:lineRule="auto"/>
        <w:jc w:val="center"/>
        <w:rPr>
          <w:rFonts w:ascii="Times New Roman" w:eastAsia="Times New Roman" w:hAnsi="Times New Roman" w:cs="Times New Roman"/>
          <w:b/>
          <w:sz w:val="28"/>
          <w:szCs w:val="28"/>
          <w:lang w:val="uk-UA"/>
        </w:rPr>
      </w:pPr>
      <w:r w:rsidRPr="004D12A1">
        <w:rPr>
          <w:rFonts w:ascii="Times New Roman" w:eastAsia="Times New Roman" w:hAnsi="Times New Roman" w:cs="Times New Roman"/>
          <w:b/>
          <w:sz w:val="28"/>
          <w:szCs w:val="28"/>
          <w:lang w:val="uk-UA"/>
        </w:rPr>
        <w:t>ІІІ. Права</w:t>
      </w:r>
    </w:p>
    <w:p w:rsidR="00CE1C82" w:rsidRPr="004D12A1" w:rsidRDefault="00CE1C82" w:rsidP="00CE1C82">
      <w:pPr>
        <w:spacing w:after="0" w:line="240" w:lineRule="auto"/>
        <w:jc w:val="center"/>
        <w:rPr>
          <w:rFonts w:ascii="Times New Roman" w:eastAsia="Times New Roman" w:hAnsi="Times New Roman" w:cs="Times New Roman"/>
          <w:b/>
          <w:sz w:val="28"/>
          <w:szCs w:val="28"/>
          <w:lang w:val="uk-UA"/>
        </w:rPr>
      </w:pPr>
    </w:p>
    <w:p w:rsidR="00CE1C82" w:rsidRPr="004D12A1" w:rsidRDefault="00CE1C82" w:rsidP="00CB50C4">
      <w:pPr>
        <w:tabs>
          <w:tab w:val="left" w:pos="567"/>
        </w:tabs>
        <w:spacing w:after="0" w:line="240" w:lineRule="auto"/>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ab/>
        <w:t xml:space="preserve"> 3.1. За дорученням начальника відділу представляти відділ</w:t>
      </w:r>
      <w:r w:rsidRPr="004D12A1">
        <w:rPr>
          <w:rFonts w:ascii="Times New Roman" w:eastAsia="Times New Roman" w:hAnsi="Times New Roman" w:cs="Times New Roman"/>
          <w:b/>
          <w:sz w:val="28"/>
          <w:szCs w:val="28"/>
          <w:lang w:val="uk-UA"/>
        </w:rPr>
        <w:t xml:space="preserve"> </w:t>
      </w:r>
      <w:r w:rsidRPr="004D12A1">
        <w:rPr>
          <w:rFonts w:ascii="Times New Roman" w:eastAsia="Times New Roman" w:hAnsi="Times New Roman" w:cs="Times New Roman"/>
          <w:sz w:val="28"/>
          <w:szCs w:val="28"/>
          <w:lang w:val="uk-UA"/>
        </w:rPr>
        <w:t>в органах державної влади, органах місцевого самоврядування, підприємствах, установах та організаціях з питань, що належать до його компетенції.</w:t>
      </w:r>
    </w:p>
    <w:p w:rsidR="00CE1C82" w:rsidRPr="004D12A1" w:rsidRDefault="00CE1C82" w:rsidP="00CB50C4">
      <w:pPr>
        <w:tabs>
          <w:tab w:val="left" w:pos="567"/>
        </w:tabs>
        <w:spacing w:after="0" w:line="240" w:lineRule="auto"/>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 </w:t>
      </w:r>
      <w:r w:rsidRPr="004D12A1">
        <w:rPr>
          <w:rFonts w:ascii="Times New Roman" w:eastAsia="Times New Roman" w:hAnsi="Times New Roman" w:cs="Times New Roman"/>
          <w:sz w:val="28"/>
          <w:szCs w:val="28"/>
          <w:lang w:val="uk-UA"/>
        </w:rPr>
        <w:tab/>
        <w:t>3.2. </w:t>
      </w:r>
      <w:r w:rsidRPr="004D12A1">
        <w:rPr>
          <w:rFonts w:ascii="Times New Roman" w:eastAsia="Times New Roman" w:hAnsi="Times New Roman" w:cs="Times New Roman"/>
          <w:color w:val="000000"/>
          <w:sz w:val="28"/>
          <w:szCs w:val="28"/>
          <w:shd w:val="clear" w:color="auto" w:fill="FFFFFF"/>
          <w:lang w:val="uk-UA"/>
        </w:rPr>
        <w:t xml:space="preserve">За дорученням </w:t>
      </w:r>
      <w:r w:rsidRPr="004D12A1">
        <w:rPr>
          <w:rFonts w:ascii="Times New Roman" w:eastAsia="Times New Roman" w:hAnsi="Times New Roman" w:cs="Times New Roman"/>
          <w:sz w:val="28"/>
          <w:szCs w:val="28"/>
          <w:lang w:val="uk-UA"/>
        </w:rPr>
        <w:t xml:space="preserve">начальника відділу </w:t>
      </w:r>
      <w:r w:rsidRPr="004D12A1">
        <w:rPr>
          <w:rFonts w:ascii="Times New Roman" w:eastAsia="Times New Roman" w:hAnsi="Times New Roman" w:cs="Times New Roman"/>
          <w:color w:val="000000"/>
          <w:sz w:val="28"/>
          <w:szCs w:val="28"/>
          <w:shd w:val="clear" w:color="auto" w:fill="FFFFFF"/>
          <w:lang w:val="uk-UA"/>
        </w:rPr>
        <w:t xml:space="preserve">представляти </w:t>
      </w:r>
      <w:r w:rsidRPr="004D12A1">
        <w:rPr>
          <w:rFonts w:ascii="Times New Roman" w:eastAsia="Times New Roman" w:hAnsi="Times New Roman" w:cs="Times New Roman"/>
          <w:sz w:val="28"/>
          <w:szCs w:val="28"/>
          <w:lang w:val="uk-UA"/>
        </w:rPr>
        <w:t>відділ</w:t>
      </w:r>
      <w:r w:rsidRPr="004D12A1">
        <w:rPr>
          <w:rFonts w:ascii="Times New Roman" w:eastAsia="Times New Roman" w:hAnsi="Times New Roman" w:cs="Times New Roman"/>
          <w:color w:val="000000"/>
          <w:sz w:val="28"/>
          <w:szCs w:val="28"/>
          <w:shd w:val="clear" w:color="auto" w:fill="FFFFFF"/>
          <w:lang w:val="uk-UA"/>
        </w:rPr>
        <w:t xml:space="preserve"> на засіданнях, колегіях, нарадах, інших заходах та брати участь у роботі консультативно-дорадчих органів.</w:t>
      </w:r>
    </w:p>
    <w:p w:rsidR="00CE1C82" w:rsidRPr="004D12A1" w:rsidRDefault="00CE1C82" w:rsidP="00CB50C4">
      <w:pPr>
        <w:tabs>
          <w:tab w:val="left" w:pos="567"/>
        </w:tabs>
        <w:spacing w:after="0" w:line="240" w:lineRule="auto"/>
        <w:jc w:val="both"/>
        <w:rPr>
          <w:rFonts w:ascii="Times New Roman" w:eastAsia="Times New Roman" w:hAnsi="Times New Roman" w:cs="Times New Roman"/>
          <w:color w:val="000000"/>
          <w:sz w:val="28"/>
          <w:szCs w:val="28"/>
          <w:shd w:val="clear" w:color="auto" w:fill="FFFFFF"/>
          <w:lang w:val="uk-UA"/>
        </w:rPr>
      </w:pPr>
      <w:r w:rsidRPr="004D12A1">
        <w:rPr>
          <w:rFonts w:ascii="Times New Roman" w:eastAsia="Times New Roman" w:hAnsi="Times New Roman" w:cs="Times New Roman"/>
          <w:sz w:val="28"/>
          <w:szCs w:val="28"/>
          <w:lang w:val="uk-UA"/>
        </w:rPr>
        <w:t xml:space="preserve"> </w:t>
      </w:r>
      <w:r w:rsidRPr="004D12A1">
        <w:rPr>
          <w:rFonts w:ascii="Times New Roman" w:eastAsia="Times New Roman" w:hAnsi="Times New Roman" w:cs="Times New Roman"/>
          <w:sz w:val="28"/>
          <w:szCs w:val="28"/>
          <w:lang w:val="uk-UA"/>
        </w:rPr>
        <w:tab/>
        <w:t>3.3. </w:t>
      </w:r>
      <w:r w:rsidRPr="004D12A1">
        <w:rPr>
          <w:rFonts w:ascii="Times New Roman" w:eastAsia="Times New Roman" w:hAnsi="Times New Roman" w:cs="Times New Roman"/>
          <w:color w:val="000000"/>
          <w:sz w:val="28"/>
          <w:szCs w:val="28"/>
          <w:shd w:val="clear" w:color="auto" w:fill="FFFFFF"/>
          <w:lang w:val="uk-UA"/>
        </w:rPr>
        <w:t>Звертатися в установленому порядку до структурних підрозділів виконавчого апарату обласної ради, обласної державної адміністрації, органів державної виконавчої влади, органів місцевого самоврядування, підприємств, установ та організацій для отримання інформації, необхідної для виконання посадових обов'язків, за дорученням  начальника відділу.</w:t>
      </w:r>
    </w:p>
    <w:p w:rsidR="00CE1C82" w:rsidRPr="004D12A1" w:rsidRDefault="00CE1C82" w:rsidP="00CB50C4">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3.4. Вносити пропозиції щодо вдосконалення роботи </w:t>
      </w:r>
      <w:r w:rsidRPr="004D12A1">
        <w:rPr>
          <w:rFonts w:ascii="Times New Roman" w:eastAsia="Times New Roman" w:hAnsi="Times New Roman" w:cs="Times New Roman"/>
          <w:color w:val="000000"/>
          <w:sz w:val="28"/>
          <w:szCs w:val="28"/>
          <w:shd w:val="clear" w:color="auto" w:fill="FFFFFF"/>
          <w:lang w:val="uk-UA"/>
        </w:rPr>
        <w:t>відділу</w:t>
      </w:r>
      <w:r w:rsidRPr="004D12A1">
        <w:rPr>
          <w:rFonts w:ascii="Times New Roman" w:eastAsia="Times New Roman" w:hAnsi="Times New Roman" w:cs="Times New Roman"/>
          <w:sz w:val="28"/>
          <w:szCs w:val="28"/>
          <w:lang w:val="uk-UA"/>
        </w:rPr>
        <w:t>.</w:t>
      </w:r>
    </w:p>
    <w:p w:rsidR="00DF20D6" w:rsidRPr="004D12A1" w:rsidRDefault="00DF20D6" w:rsidP="00CE1C82">
      <w:pPr>
        <w:spacing w:after="0" w:line="240" w:lineRule="auto"/>
        <w:jc w:val="center"/>
        <w:rPr>
          <w:rFonts w:ascii="Times New Roman" w:eastAsia="Times New Roman" w:hAnsi="Times New Roman" w:cs="Times New Roman"/>
          <w:b/>
          <w:sz w:val="28"/>
          <w:szCs w:val="28"/>
          <w:lang w:val="uk-UA"/>
        </w:rPr>
      </w:pPr>
    </w:p>
    <w:p w:rsidR="00CE1C82" w:rsidRPr="004D12A1" w:rsidRDefault="00CE1C82" w:rsidP="00CE1C82">
      <w:pPr>
        <w:spacing w:after="0" w:line="240" w:lineRule="auto"/>
        <w:jc w:val="center"/>
        <w:rPr>
          <w:rFonts w:ascii="Times New Roman" w:eastAsia="Times New Roman" w:hAnsi="Times New Roman" w:cs="Times New Roman"/>
          <w:b/>
          <w:sz w:val="28"/>
          <w:szCs w:val="28"/>
          <w:lang w:val="uk-UA"/>
        </w:rPr>
      </w:pPr>
      <w:r w:rsidRPr="004D12A1">
        <w:rPr>
          <w:rFonts w:ascii="Times New Roman" w:eastAsia="Times New Roman" w:hAnsi="Times New Roman" w:cs="Times New Roman"/>
          <w:b/>
          <w:sz w:val="28"/>
          <w:szCs w:val="28"/>
          <w:lang w:val="uk-UA"/>
        </w:rPr>
        <w:t>ІV. Відповідальність</w:t>
      </w:r>
    </w:p>
    <w:p w:rsidR="00DF20D6" w:rsidRPr="004D12A1" w:rsidRDefault="00DF20D6" w:rsidP="00CE1C82">
      <w:pPr>
        <w:spacing w:after="0" w:line="240" w:lineRule="auto"/>
        <w:jc w:val="center"/>
        <w:rPr>
          <w:rFonts w:ascii="Times New Roman" w:eastAsia="Times New Roman" w:hAnsi="Times New Roman" w:cs="Times New Roman"/>
          <w:b/>
          <w:sz w:val="28"/>
          <w:szCs w:val="28"/>
          <w:lang w:val="uk-UA"/>
        </w:rPr>
      </w:pPr>
    </w:p>
    <w:p w:rsidR="00CE1C82" w:rsidRPr="004D12A1" w:rsidRDefault="00CE1C82" w:rsidP="00CB50C4">
      <w:pPr>
        <w:tabs>
          <w:tab w:val="left" w:pos="567"/>
        </w:tabs>
        <w:spacing w:after="0" w:line="240" w:lineRule="auto"/>
        <w:ind w:left="142"/>
        <w:jc w:val="both"/>
        <w:rPr>
          <w:rFonts w:ascii="Times New Roman" w:eastAsia="Times New Roman" w:hAnsi="Times New Roman" w:cs="Times New Roman"/>
          <w:color w:val="000000"/>
          <w:sz w:val="28"/>
          <w:szCs w:val="28"/>
          <w:shd w:val="clear" w:color="auto" w:fill="FFFFFF"/>
          <w:lang w:val="uk-UA"/>
        </w:rPr>
      </w:pPr>
      <w:r w:rsidRPr="004D12A1">
        <w:rPr>
          <w:rFonts w:ascii="Times New Roman" w:eastAsia="Times New Roman" w:hAnsi="Times New Roman" w:cs="Times New Roman"/>
          <w:sz w:val="28"/>
          <w:szCs w:val="28"/>
          <w:lang w:val="uk-UA"/>
        </w:rPr>
        <w:tab/>
        <w:t xml:space="preserve">Заступник начальника відділу несе відповідальність згідно з вимогами чинного законодавства за якість та своєчасність виконання посадових завдань і обов’язків, передбачених даною посадовою інструкцією, дотримання етики поведінки та спеціальних обмежень, передбачених законами України «Про службу в органах місцевого самоврядування» та «Про запобігання корупції», щодо прийняття на службу в органи місцевого самоврядування та її проходження, Правил внутрішнього трудового розпорядку для працівників виконавчого апарату, незаконне </w:t>
      </w:r>
      <w:r w:rsidRPr="004D12A1">
        <w:rPr>
          <w:rFonts w:ascii="Times New Roman" w:eastAsia="Times New Roman" w:hAnsi="Times New Roman" w:cs="Times New Roman"/>
          <w:spacing w:val="-8"/>
          <w:sz w:val="28"/>
          <w:szCs w:val="28"/>
          <w:lang w:val="uk-UA"/>
        </w:rPr>
        <w:t xml:space="preserve">розголошення </w:t>
      </w:r>
      <w:r w:rsidRPr="004D12A1">
        <w:rPr>
          <w:rFonts w:ascii="Times New Roman" w:eastAsia="Times New Roman" w:hAnsi="Times New Roman" w:cs="Times New Roman"/>
          <w:color w:val="000000"/>
          <w:sz w:val="28"/>
          <w:szCs w:val="28"/>
          <w:shd w:val="clear" w:color="auto" w:fill="FFFFFF"/>
          <w:lang w:val="uk-UA"/>
        </w:rPr>
        <w:t>або використання в інший спосіб у своїх інтересах інформації, яка стала йому відома у зв’язку з виконанням службових обов’язків.</w:t>
      </w:r>
    </w:p>
    <w:p w:rsidR="00CE1C82" w:rsidRPr="004D12A1" w:rsidRDefault="00CE1C82" w:rsidP="00CE1C82">
      <w:pPr>
        <w:spacing w:after="0" w:line="240" w:lineRule="auto"/>
        <w:ind w:left="142"/>
        <w:jc w:val="both"/>
        <w:rPr>
          <w:rFonts w:ascii="Times New Roman" w:eastAsia="Times New Roman" w:hAnsi="Times New Roman" w:cs="Times New Roman"/>
          <w:i/>
          <w:color w:val="000000"/>
          <w:sz w:val="28"/>
          <w:szCs w:val="28"/>
          <w:shd w:val="clear" w:color="auto" w:fill="FFFFFF"/>
          <w:lang w:val="uk-UA"/>
        </w:rPr>
      </w:pPr>
    </w:p>
    <w:p w:rsidR="00CE1C82" w:rsidRPr="004D12A1" w:rsidRDefault="00CE1C82" w:rsidP="00CE1C82">
      <w:pPr>
        <w:spacing w:after="0" w:line="240" w:lineRule="auto"/>
        <w:ind w:right="-57"/>
        <w:jc w:val="center"/>
        <w:outlineLvl w:val="0"/>
        <w:rPr>
          <w:rFonts w:ascii="Times New Roman" w:eastAsia="Times New Roman" w:hAnsi="Times New Roman" w:cs="Times New Roman"/>
          <w:b/>
          <w:sz w:val="28"/>
          <w:szCs w:val="28"/>
          <w:lang w:val="uk-UA"/>
        </w:rPr>
      </w:pPr>
      <w:r w:rsidRPr="004D12A1">
        <w:rPr>
          <w:rFonts w:ascii="Times New Roman" w:eastAsia="Times New Roman" w:hAnsi="Times New Roman" w:cs="Times New Roman"/>
          <w:b/>
          <w:sz w:val="28"/>
          <w:szCs w:val="28"/>
          <w:lang w:val="uk-UA"/>
        </w:rPr>
        <w:t>V. Повинен знати</w:t>
      </w:r>
    </w:p>
    <w:p w:rsidR="00CE1C82" w:rsidRPr="004D12A1" w:rsidRDefault="00CE1C82" w:rsidP="00CE1C82">
      <w:pPr>
        <w:spacing w:after="0" w:line="240" w:lineRule="auto"/>
        <w:ind w:right="-57"/>
        <w:jc w:val="center"/>
        <w:outlineLvl w:val="0"/>
        <w:rPr>
          <w:rFonts w:ascii="Times New Roman" w:eastAsia="Times New Roman" w:hAnsi="Times New Roman" w:cs="Times New Roman"/>
          <w:sz w:val="28"/>
          <w:szCs w:val="28"/>
          <w:lang w:val="uk-UA"/>
        </w:rPr>
      </w:pPr>
    </w:p>
    <w:p w:rsidR="00CE1C82" w:rsidRPr="004D12A1" w:rsidRDefault="00CE1C82" w:rsidP="00CB50C4">
      <w:pPr>
        <w:tabs>
          <w:tab w:val="num" w:pos="0"/>
          <w:tab w:val="left" w:pos="426"/>
          <w:tab w:val="left" w:pos="851"/>
        </w:tabs>
        <w:spacing w:after="0" w:line="240" w:lineRule="auto"/>
        <w:ind w:firstLine="567"/>
        <w:jc w:val="both"/>
        <w:rPr>
          <w:rFonts w:ascii="Times New Roman" w:eastAsia="Times New Roman" w:hAnsi="Times New Roman" w:cs="Times New Roman"/>
          <w:color w:val="000000"/>
          <w:spacing w:val="1"/>
          <w:sz w:val="28"/>
          <w:szCs w:val="28"/>
          <w:lang w:val="uk-UA"/>
        </w:rPr>
      </w:pPr>
      <w:r w:rsidRPr="004D12A1">
        <w:rPr>
          <w:rFonts w:ascii="Times New Roman" w:eastAsia="Times New Roman" w:hAnsi="Times New Roman" w:cs="Times New Roman"/>
          <w:sz w:val="28"/>
          <w:szCs w:val="28"/>
          <w:lang w:val="uk-UA"/>
        </w:rPr>
        <w:t xml:space="preserve">5.1. Заступник начальника відділу </w:t>
      </w:r>
      <w:r w:rsidRPr="004D12A1">
        <w:rPr>
          <w:rFonts w:ascii="Times New Roman" w:eastAsia="Times New Roman" w:hAnsi="Times New Roman" w:cs="Times New Roman"/>
          <w:color w:val="000000"/>
          <w:sz w:val="28"/>
          <w:szCs w:val="28"/>
          <w:lang w:val="uk-UA"/>
        </w:rPr>
        <w:t xml:space="preserve">повинен знати Конституцію України, положення </w:t>
      </w:r>
      <w:r w:rsidRPr="004D12A1">
        <w:rPr>
          <w:rFonts w:ascii="Times New Roman" w:eastAsia="Times New Roman" w:hAnsi="Times New Roman" w:cs="Times New Roman"/>
          <w:sz w:val="28"/>
          <w:szCs w:val="28"/>
          <w:lang w:val="uk-UA"/>
        </w:rPr>
        <w:t>законів України «Про місцеве самоврядування в Україні», «Про службу в органах місцевого самоврядування», «</w:t>
      </w:r>
      <w:r w:rsidRPr="004D12A1">
        <w:rPr>
          <w:rFonts w:ascii="Times New Roman" w:eastAsia="Times New Roman" w:hAnsi="Times New Roman" w:cs="Times New Roman"/>
          <w:color w:val="000000"/>
          <w:sz w:val="28"/>
          <w:szCs w:val="28"/>
          <w:shd w:val="clear" w:color="auto" w:fill="FFFFFF"/>
          <w:lang w:val="uk-UA"/>
        </w:rPr>
        <w:t>Про запобігання корупції»</w:t>
      </w:r>
      <w:r w:rsidRPr="004D12A1">
        <w:rPr>
          <w:rFonts w:ascii="Times New Roman" w:eastAsia="Times New Roman" w:hAnsi="Times New Roman" w:cs="Times New Roman"/>
          <w:sz w:val="28"/>
          <w:szCs w:val="28"/>
          <w:lang w:val="uk-UA"/>
        </w:rPr>
        <w:t xml:space="preserve">, </w:t>
      </w:r>
      <w:r w:rsidRPr="004D12A1">
        <w:rPr>
          <w:rFonts w:ascii="Times New Roman" w:eastAsia="Times New Roman" w:hAnsi="Times New Roman" w:cs="Times New Roman"/>
          <w:bCs/>
          <w:sz w:val="28"/>
          <w:szCs w:val="28"/>
          <w:shd w:val="clear" w:color="auto" w:fill="FFFFFF"/>
          <w:lang w:val="uk-UA"/>
        </w:rPr>
        <w:t>«Про доступ до публічної інформації», «Про звернення громадян», «</w:t>
      </w:r>
      <w:r w:rsidRPr="004D12A1">
        <w:rPr>
          <w:rFonts w:ascii="Times New Roman" w:eastAsia="Times New Roman" w:hAnsi="Times New Roman" w:cs="Times New Roman"/>
          <w:bCs/>
          <w:sz w:val="28"/>
          <w:szCs w:val="28"/>
          <w:bdr w:val="none" w:sz="0" w:space="0" w:color="auto" w:frame="1"/>
          <w:lang w:val="uk-UA"/>
        </w:rPr>
        <w:t>Про статус народного депутата України», </w:t>
      </w:r>
      <w:r w:rsidRPr="004D12A1">
        <w:rPr>
          <w:rFonts w:ascii="Times New Roman" w:eastAsia="Times New Roman" w:hAnsi="Times New Roman" w:cs="Times New Roman"/>
          <w:bCs/>
          <w:sz w:val="28"/>
          <w:szCs w:val="28"/>
          <w:shd w:val="clear" w:color="auto" w:fill="FFFFFF"/>
          <w:lang w:val="uk-UA"/>
        </w:rPr>
        <w:t>«</w:t>
      </w:r>
      <w:r w:rsidRPr="004D12A1">
        <w:rPr>
          <w:rFonts w:ascii="Times New Roman" w:eastAsia="Times New Roman" w:hAnsi="Times New Roman" w:cs="Times New Roman"/>
          <w:bCs/>
          <w:sz w:val="28"/>
          <w:szCs w:val="28"/>
          <w:bdr w:val="none" w:sz="0" w:space="0" w:color="auto" w:frame="1"/>
          <w:lang w:val="uk-UA"/>
        </w:rPr>
        <w:t xml:space="preserve">Про статус депутатів місцевих рад» </w:t>
      </w:r>
      <w:r w:rsidRPr="004D12A1">
        <w:rPr>
          <w:rFonts w:ascii="Times New Roman" w:eastAsia="Times New Roman" w:hAnsi="Times New Roman" w:cs="Times New Roman"/>
          <w:color w:val="000000"/>
          <w:sz w:val="28"/>
          <w:szCs w:val="28"/>
          <w:shd w:val="clear" w:color="auto" w:fill="FFFFFF"/>
          <w:lang w:val="uk-UA"/>
        </w:rPr>
        <w:t xml:space="preserve">та інші закони України з питань організації та діяльності органів місцевого самоврядування; укази та розпорядження Президента України, постанови Верховної Ради України, постанови та розпорядження Кабінету Міністрів України, </w:t>
      </w:r>
      <w:r w:rsidRPr="004D12A1">
        <w:rPr>
          <w:rFonts w:ascii="Times New Roman" w:eastAsia="Times New Roman" w:hAnsi="Times New Roman" w:cs="Times New Roman"/>
          <w:sz w:val="28"/>
          <w:szCs w:val="28"/>
          <w:lang w:val="uk-UA"/>
        </w:rPr>
        <w:t>інші нормативно-правові акти, що регулюють організацію діяльності органів місцевого самоврядування</w:t>
      </w:r>
      <w:r w:rsidRPr="004D12A1">
        <w:rPr>
          <w:rFonts w:ascii="Times New Roman" w:eastAsia="Times New Roman" w:hAnsi="Times New Roman" w:cs="Times New Roman"/>
          <w:color w:val="000000"/>
          <w:sz w:val="28"/>
          <w:szCs w:val="28"/>
          <w:shd w:val="clear" w:color="auto" w:fill="FFFFFF"/>
          <w:lang w:val="uk-UA"/>
        </w:rPr>
        <w:t xml:space="preserve">; практику застосування чинного законодавства з питань, що належать до його компетенції, </w:t>
      </w:r>
      <w:r w:rsidRPr="004D12A1">
        <w:rPr>
          <w:rFonts w:ascii="Times New Roman" w:eastAsia="Times New Roman" w:hAnsi="Times New Roman" w:cs="Times New Roman"/>
          <w:sz w:val="28"/>
          <w:szCs w:val="28"/>
          <w:lang w:val="uk-UA"/>
        </w:rPr>
        <w:t xml:space="preserve">Регламент обласної </w:t>
      </w:r>
      <w:r w:rsidRPr="004D12A1">
        <w:rPr>
          <w:rFonts w:ascii="Times New Roman" w:eastAsia="Times New Roman" w:hAnsi="Times New Roman" w:cs="Times New Roman"/>
          <w:sz w:val="28"/>
          <w:szCs w:val="28"/>
          <w:lang w:val="uk-UA"/>
        </w:rPr>
        <w:lastRenderedPageBreak/>
        <w:t xml:space="preserve">ради, Інструкцію з діловодства у </w:t>
      </w:r>
      <w:r w:rsidR="00AA2F85" w:rsidRPr="004D12A1">
        <w:rPr>
          <w:rFonts w:ascii="Times New Roman" w:eastAsia="Times New Roman" w:hAnsi="Times New Roman" w:cs="Times New Roman"/>
          <w:sz w:val="28"/>
          <w:szCs w:val="28"/>
          <w:lang w:val="uk-UA"/>
        </w:rPr>
        <w:t>Черкаській обласній раді</w:t>
      </w:r>
      <w:r w:rsidRPr="004D12A1">
        <w:rPr>
          <w:rFonts w:ascii="Times New Roman" w:eastAsia="Times New Roman" w:hAnsi="Times New Roman" w:cs="Times New Roman"/>
          <w:sz w:val="28"/>
          <w:szCs w:val="28"/>
          <w:lang w:val="uk-UA"/>
        </w:rPr>
        <w:t xml:space="preserve">, правила охорони праці, </w:t>
      </w:r>
      <w:r w:rsidRPr="004D12A1">
        <w:rPr>
          <w:rFonts w:ascii="Times New Roman" w:eastAsia="Times New Roman" w:hAnsi="Times New Roman" w:cs="Times New Roman"/>
          <w:color w:val="000000"/>
          <w:spacing w:val="4"/>
          <w:sz w:val="28"/>
          <w:szCs w:val="28"/>
          <w:lang w:val="uk-UA"/>
        </w:rPr>
        <w:t>правила ділового етикету,</w:t>
      </w:r>
      <w:r w:rsidRPr="004D12A1">
        <w:rPr>
          <w:rFonts w:ascii="Times New Roman" w:eastAsia="Times New Roman" w:hAnsi="Times New Roman" w:cs="Times New Roman"/>
          <w:color w:val="000000"/>
          <w:spacing w:val="1"/>
          <w:sz w:val="28"/>
          <w:szCs w:val="28"/>
          <w:lang w:val="uk-UA"/>
        </w:rPr>
        <w:t xml:space="preserve"> </w:t>
      </w:r>
      <w:r w:rsidRPr="004D12A1">
        <w:rPr>
          <w:rFonts w:ascii="Times New Roman" w:eastAsia="Times New Roman" w:hAnsi="Times New Roman" w:cs="Times New Roman"/>
          <w:sz w:val="28"/>
          <w:szCs w:val="28"/>
          <w:lang w:val="uk-UA"/>
        </w:rPr>
        <w:t>основні принципи роботи на персональному комп’ютері та відповідні програмні засоби</w:t>
      </w:r>
      <w:r w:rsidRPr="004D12A1">
        <w:rPr>
          <w:rFonts w:ascii="Times New Roman" w:eastAsia="Times New Roman" w:hAnsi="Times New Roman" w:cs="Times New Roman"/>
          <w:color w:val="000000"/>
          <w:spacing w:val="1"/>
          <w:sz w:val="28"/>
          <w:szCs w:val="28"/>
          <w:lang w:val="uk-UA"/>
        </w:rPr>
        <w:t>.</w:t>
      </w:r>
    </w:p>
    <w:p w:rsidR="00CE1C82" w:rsidRPr="004D12A1" w:rsidRDefault="00CE1C82" w:rsidP="00CB50C4">
      <w:pPr>
        <w:spacing w:after="0" w:line="240" w:lineRule="auto"/>
        <w:ind w:firstLine="567"/>
        <w:jc w:val="both"/>
        <w:rPr>
          <w:rFonts w:ascii="Times New Roman" w:eastAsia="Times New Roman" w:hAnsi="Times New Roman" w:cs="Times New Roman"/>
          <w:sz w:val="28"/>
          <w:szCs w:val="28"/>
          <w:lang w:val="uk-UA"/>
        </w:rPr>
      </w:pPr>
      <w:r w:rsidRPr="004D12A1">
        <w:rPr>
          <w:rFonts w:ascii="Times New Roman" w:eastAsia="Times New Roman" w:hAnsi="Times New Roman" w:cs="Times New Roman"/>
          <w:sz w:val="28"/>
          <w:szCs w:val="28"/>
          <w:lang w:val="uk-UA"/>
        </w:rPr>
        <w:t xml:space="preserve">5.2. Заступник начальника відділу </w:t>
      </w:r>
      <w:r w:rsidRPr="004D12A1">
        <w:rPr>
          <w:rFonts w:ascii="Times New Roman" w:eastAsia="Times New Roman" w:hAnsi="Times New Roman" w:cs="Times New Roman"/>
          <w:color w:val="000000"/>
          <w:sz w:val="28"/>
          <w:szCs w:val="28"/>
          <w:lang w:val="uk-UA"/>
        </w:rPr>
        <w:t>повинен п</w:t>
      </w:r>
      <w:r w:rsidRPr="004D12A1">
        <w:rPr>
          <w:rFonts w:ascii="Times New Roman" w:eastAsia="Times New Roman" w:hAnsi="Times New Roman" w:cs="Times New Roman"/>
          <w:sz w:val="28"/>
          <w:szCs w:val="28"/>
          <w:lang w:val="uk-UA"/>
        </w:rPr>
        <w:t>остійно працювати над підвищенням професійної кваліфікації шляхом самоосвіти.</w:t>
      </w:r>
    </w:p>
    <w:p w:rsidR="00CE1C82" w:rsidRPr="004D12A1" w:rsidRDefault="00CE1C82" w:rsidP="00CE1C82">
      <w:pPr>
        <w:spacing w:after="0" w:line="240" w:lineRule="auto"/>
        <w:jc w:val="both"/>
        <w:rPr>
          <w:rFonts w:ascii="Times New Roman" w:eastAsia="Times New Roman" w:hAnsi="Times New Roman" w:cs="Times New Roman"/>
          <w:sz w:val="28"/>
          <w:szCs w:val="28"/>
          <w:lang w:val="uk-UA"/>
        </w:rPr>
      </w:pPr>
    </w:p>
    <w:p w:rsidR="00CE1C82" w:rsidRPr="004D12A1" w:rsidRDefault="00CE1C82" w:rsidP="00CE1C82">
      <w:pPr>
        <w:spacing w:after="0" w:line="240" w:lineRule="auto"/>
        <w:jc w:val="center"/>
        <w:rPr>
          <w:rFonts w:ascii="Times New Roman" w:eastAsia="Times New Roman" w:hAnsi="Times New Roman" w:cs="Times New Roman"/>
          <w:b/>
          <w:sz w:val="28"/>
          <w:szCs w:val="28"/>
          <w:lang w:val="uk-UA"/>
        </w:rPr>
      </w:pPr>
      <w:r w:rsidRPr="004D12A1">
        <w:rPr>
          <w:rFonts w:ascii="Times New Roman" w:eastAsia="Times New Roman" w:hAnsi="Times New Roman" w:cs="Times New Roman"/>
          <w:b/>
          <w:sz w:val="28"/>
          <w:szCs w:val="28"/>
          <w:lang w:val="uk-UA"/>
        </w:rPr>
        <w:t>VІ. Кваліфікаційні вимоги</w:t>
      </w:r>
    </w:p>
    <w:p w:rsidR="0030279C" w:rsidRPr="004D12A1" w:rsidRDefault="0030279C" w:rsidP="00CE1C82">
      <w:pPr>
        <w:spacing w:after="0" w:line="240" w:lineRule="auto"/>
        <w:jc w:val="center"/>
        <w:rPr>
          <w:rFonts w:ascii="Times New Roman" w:eastAsia="Times New Roman" w:hAnsi="Times New Roman" w:cs="Times New Roman"/>
          <w:sz w:val="28"/>
          <w:szCs w:val="28"/>
          <w:lang w:val="uk-UA"/>
        </w:rPr>
      </w:pPr>
    </w:p>
    <w:p w:rsidR="0030279C" w:rsidRPr="004D12A1" w:rsidRDefault="00CE1C82" w:rsidP="00CB50C4">
      <w:pPr>
        <w:pStyle w:val="rvps2"/>
        <w:spacing w:before="0" w:beforeAutospacing="0" w:after="0" w:afterAutospacing="0"/>
        <w:ind w:firstLine="567"/>
        <w:jc w:val="both"/>
        <w:rPr>
          <w:sz w:val="28"/>
          <w:szCs w:val="28"/>
          <w:lang w:val="uk-UA"/>
        </w:rPr>
      </w:pPr>
      <w:r w:rsidRPr="004D12A1">
        <w:rPr>
          <w:sz w:val="28"/>
          <w:szCs w:val="28"/>
          <w:lang w:val="uk-UA"/>
        </w:rPr>
        <w:t>Заступник начальника</w:t>
      </w:r>
      <w:r w:rsidR="00551467" w:rsidRPr="004D12A1">
        <w:rPr>
          <w:sz w:val="28"/>
          <w:szCs w:val="28"/>
          <w:lang w:val="uk-UA"/>
        </w:rPr>
        <w:t xml:space="preserve"> повинен мати вищу </w:t>
      </w:r>
      <w:r w:rsidR="00551467" w:rsidRPr="004D12A1">
        <w:rPr>
          <w:color w:val="000000"/>
          <w:spacing w:val="2"/>
          <w:sz w:val="28"/>
          <w:szCs w:val="28"/>
          <w:lang w:val="uk-UA"/>
        </w:rPr>
        <w:t xml:space="preserve">освіту </w:t>
      </w:r>
      <w:r w:rsidR="0030279C" w:rsidRPr="004D12A1">
        <w:rPr>
          <w:sz w:val="28"/>
          <w:szCs w:val="28"/>
          <w:lang w:val="uk-UA"/>
        </w:rPr>
        <w:t>не нижче ступеня магістра, спеціаліста, вільно володіти державною мовою.</w:t>
      </w:r>
      <w:bookmarkStart w:id="1" w:name="n16"/>
      <w:bookmarkEnd w:id="1"/>
    </w:p>
    <w:p w:rsidR="0030279C" w:rsidRPr="004D12A1" w:rsidRDefault="0030279C" w:rsidP="00CB50C4">
      <w:pPr>
        <w:pStyle w:val="rvps2"/>
        <w:spacing w:before="0" w:beforeAutospacing="0" w:after="0" w:afterAutospacing="0"/>
        <w:ind w:firstLine="567"/>
        <w:jc w:val="both"/>
        <w:rPr>
          <w:sz w:val="28"/>
          <w:szCs w:val="28"/>
          <w:lang w:val="uk-UA"/>
        </w:rPr>
      </w:pPr>
      <w:r w:rsidRPr="004D12A1">
        <w:rPr>
          <w:sz w:val="28"/>
          <w:szCs w:val="28"/>
          <w:lang w:val="uk-UA"/>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CE1C82" w:rsidRPr="004D12A1" w:rsidRDefault="00CE1C82" w:rsidP="0030279C">
      <w:pPr>
        <w:shd w:val="clear" w:color="auto" w:fill="FFFFFF"/>
        <w:spacing w:before="312" w:after="0" w:line="317" w:lineRule="exact"/>
        <w:ind w:firstLine="709"/>
        <w:jc w:val="both"/>
        <w:rPr>
          <w:rFonts w:ascii="Times New Roman" w:eastAsia="Times New Roman" w:hAnsi="Times New Roman" w:cs="Times New Roman"/>
          <w:sz w:val="28"/>
          <w:szCs w:val="28"/>
          <w:lang w:val="uk-UA"/>
        </w:rPr>
      </w:pPr>
    </w:p>
    <w:p w:rsidR="00CE1C82" w:rsidRPr="004D12A1" w:rsidRDefault="00CE1C82" w:rsidP="00CE1C82">
      <w:pPr>
        <w:spacing w:after="0" w:line="240" w:lineRule="auto"/>
        <w:jc w:val="both"/>
        <w:rPr>
          <w:rFonts w:ascii="Times New Roman" w:eastAsia="Times New Roman" w:hAnsi="Times New Roman" w:cs="Times New Roman"/>
          <w:sz w:val="28"/>
          <w:szCs w:val="28"/>
          <w:lang w:val="uk-UA"/>
        </w:rPr>
      </w:pPr>
    </w:p>
    <w:p w:rsidR="00CE1C82" w:rsidRPr="004D12A1" w:rsidRDefault="00CE1C82" w:rsidP="00CE1C82">
      <w:pPr>
        <w:spacing w:after="0" w:line="240" w:lineRule="auto"/>
        <w:jc w:val="both"/>
        <w:rPr>
          <w:rFonts w:ascii="Times New Roman" w:eastAsia="Times New Roman" w:hAnsi="Times New Roman" w:cs="Times New Roman"/>
          <w:sz w:val="28"/>
          <w:szCs w:val="28"/>
          <w:lang w:val="uk-UA"/>
        </w:rPr>
      </w:pPr>
    </w:p>
    <w:p w:rsidR="00201715" w:rsidRPr="004D12A1" w:rsidRDefault="00D73D42" w:rsidP="00CE1C82">
      <w:pPr>
        <w:spacing w:after="0" w:line="240" w:lineRule="auto"/>
        <w:rPr>
          <w:rFonts w:ascii="Times New Roman" w:hAnsi="Times New Roman" w:cs="Times New Roman"/>
          <w:sz w:val="28"/>
          <w:szCs w:val="28"/>
          <w:lang w:val="uk-UA"/>
        </w:rPr>
      </w:pPr>
      <w:r w:rsidRPr="004D12A1">
        <w:rPr>
          <w:rFonts w:ascii="Times New Roman" w:hAnsi="Times New Roman" w:cs="Times New Roman"/>
          <w:sz w:val="28"/>
          <w:szCs w:val="28"/>
          <w:lang w:val="uk-UA"/>
        </w:rPr>
        <w:t>Заступник керуючого справами</w:t>
      </w:r>
      <w:r w:rsidR="00201715" w:rsidRPr="004D12A1">
        <w:rPr>
          <w:rFonts w:ascii="Times New Roman" w:hAnsi="Times New Roman" w:cs="Times New Roman"/>
          <w:sz w:val="28"/>
          <w:szCs w:val="28"/>
          <w:lang w:val="uk-UA"/>
        </w:rPr>
        <w:t>,</w:t>
      </w:r>
    </w:p>
    <w:p w:rsidR="00201715" w:rsidRPr="004D12A1" w:rsidRDefault="00201715" w:rsidP="00CE1C82">
      <w:pPr>
        <w:spacing w:after="0" w:line="240" w:lineRule="auto"/>
        <w:rPr>
          <w:rFonts w:ascii="Times New Roman" w:hAnsi="Times New Roman" w:cs="Times New Roman"/>
          <w:sz w:val="28"/>
          <w:szCs w:val="28"/>
          <w:lang w:val="uk-UA"/>
        </w:rPr>
      </w:pPr>
      <w:r w:rsidRPr="004D12A1">
        <w:rPr>
          <w:rFonts w:ascii="Times New Roman" w:hAnsi="Times New Roman" w:cs="Times New Roman"/>
          <w:sz w:val="28"/>
          <w:szCs w:val="28"/>
          <w:lang w:val="uk-UA"/>
        </w:rPr>
        <w:t xml:space="preserve">начальник загального відділу </w:t>
      </w:r>
    </w:p>
    <w:p w:rsidR="00800021" w:rsidRPr="004D12A1" w:rsidRDefault="00201715" w:rsidP="00CE1C82">
      <w:pPr>
        <w:spacing w:after="0" w:line="240" w:lineRule="auto"/>
        <w:rPr>
          <w:rFonts w:ascii="Times New Roman" w:hAnsi="Times New Roman" w:cs="Times New Roman"/>
          <w:sz w:val="28"/>
          <w:szCs w:val="28"/>
          <w:lang w:val="uk-UA"/>
        </w:rPr>
      </w:pPr>
      <w:r w:rsidRPr="004D12A1">
        <w:rPr>
          <w:rFonts w:ascii="Times New Roman" w:hAnsi="Times New Roman" w:cs="Times New Roman"/>
          <w:sz w:val="28"/>
          <w:szCs w:val="28"/>
          <w:lang w:val="uk-UA"/>
        </w:rPr>
        <w:t>виконавчого апарату обласної ради                                Наталія ВОСКОБОЙНІК</w:t>
      </w:r>
      <w:r w:rsidR="00942160" w:rsidRPr="004D12A1">
        <w:rPr>
          <w:rFonts w:ascii="Times New Roman" w:hAnsi="Times New Roman" w:cs="Times New Roman"/>
          <w:sz w:val="28"/>
          <w:szCs w:val="28"/>
          <w:lang w:val="uk-UA"/>
        </w:rPr>
        <w:tab/>
      </w:r>
      <w:r w:rsidR="00942160" w:rsidRPr="004D12A1">
        <w:rPr>
          <w:rFonts w:ascii="Times New Roman" w:hAnsi="Times New Roman" w:cs="Times New Roman"/>
          <w:sz w:val="28"/>
          <w:szCs w:val="28"/>
          <w:lang w:val="uk-UA"/>
        </w:rPr>
        <w:tab/>
      </w:r>
      <w:r w:rsidR="00942160" w:rsidRPr="004D12A1">
        <w:rPr>
          <w:rFonts w:ascii="Times New Roman" w:hAnsi="Times New Roman" w:cs="Times New Roman"/>
          <w:sz w:val="28"/>
          <w:szCs w:val="28"/>
          <w:lang w:val="uk-UA"/>
        </w:rPr>
        <w:tab/>
      </w:r>
      <w:r w:rsidR="00942160" w:rsidRPr="004D12A1">
        <w:rPr>
          <w:rFonts w:ascii="Times New Roman" w:hAnsi="Times New Roman" w:cs="Times New Roman"/>
          <w:sz w:val="28"/>
          <w:szCs w:val="28"/>
          <w:lang w:val="uk-UA"/>
        </w:rPr>
        <w:tab/>
      </w:r>
      <w:r w:rsidR="00942160" w:rsidRPr="004D12A1">
        <w:rPr>
          <w:rFonts w:ascii="Times New Roman" w:hAnsi="Times New Roman" w:cs="Times New Roman"/>
          <w:sz w:val="28"/>
          <w:szCs w:val="28"/>
          <w:lang w:val="uk-UA"/>
        </w:rPr>
        <w:tab/>
      </w:r>
      <w:r w:rsidR="00A715B0" w:rsidRPr="004D12A1">
        <w:rPr>
          <w:rFonts w:ascii="Times New Roman" w:hAnsi="Times New Roman" w:cs="Times New Roman"/>
          <w:sz w:val="28"/>
          <w:szCs w:val="28"/>
          <w:lang w:val="uk-UA"/>
        </w:rPr>
        <w:t xml:space="preserve"> </w:t>
      </w:r>
      <w:r w:rsidRPr="004D12A1">
        <w:rPr>
          <w:rFonts w:ascii="Times New Roman" w:hAnsi="Times New Roman" w:cs="Times New Roman"/>
          <w:sz w:val="28"/>
          <w:szCs w:val="28"/>
          <w:lang w:val="uk-UA"/>
        </w:rPr>
        <w:t xml:space="preserve"> </w:t>
      </w:r>
    </w:p>
    <w:sectPr w:rsidR="00800021" w:rsidRPr="004D12A1" w:rsidSect="00CE1C82">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04E" w:rsidRDefault="0041204E" w:rsidP="00CE1C82">
      <w:pPr>
        <w:spacing w:after="0" w:line="240" w:lineRule="auto"/>
      </w:pPr>
      <w:r>
        <w:separator/>
      </w:r>
    </w:p>
  </w:endnote>
  <w:endnote w:type="continuationSeparator" w:id="0">
    <w:p w:rsidR="0041204E" w:rsidRDefault="0041204E" w:rsidP="00CE1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04E" w:rsidRDefault="0041204E" w:rsidP="00CE1C82">
      <w:pPr>
        <w:spacing w:after="0" w:line="240" w:lineRule="auto"/>
      </w:pPr>
      <w:r>
        <w:separator/>
      </w:r>
    </w:p>
  </w:footnote>
  <w:footnote w:type="continuationSeparator" w:id="0">
    <w:p w:rsidR="0041204E" w:rsidRDefault="0041204E" w:rsidP="00CE1C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381559"/>
      <w:docPartObj>
        <w:docPartGallery w:val="Page Numbers (Top of Page)"/>
        <w:docPartUnique/>
      </w:docPartObj>
    </w:sdtPr>
    <w:sdtEndPr>
      <w:rPr>
        <w:sz w:val="28"/>
        <w:szCs w:val="28"/>
      </w:rPr>
    </w:sdtEndPr>
    <w:sdtContent>
      <w:p w:rsidR="00CE1C82" w:rsidRDefault="003C4CFB">
        <w:pPr>
          <w:pStyle w:val="a3"/>
          <w:jc w:val="center"/>
        </w:pPr>
        <w:r w:rsidRPr="00D506D2">
          <w:rPr>
            <w:sz w:val="28"/>
            <w:szCs w:val="28"/>
          </w:rPr>
          <w:fldChar w:fldCharType="begin"/>
        </w:r>
        <w:r w:rsidR="00CE1C82" w:rsidRPr="00D506D2">
          <w:rPr>
            <w:sz w:val="28"/>
            <w:szCs w:val="28"/>
          </w:rPr>
          <w:instrText xml:space="preserve"> PAGE   \* MERGEFORMAT </w:instrText>
        </w:r>
        <w:r w:rsidRPr="00D506D2">
          <w:rPr>
            <w:sz w:val="28"/>
            <w:szCs w:val="28"/>
          </w:rPr>
          <w:fldChar w:fldCharType="separate"/>
        </w:r>
        <w:r w:rsidR="008B104A">
          <w:rPr>
            <w:noProof/>
            <w:sz w:val="28"/>
            <w:szCs w:val="28"/>
          </w:rPr>
          <w:t>5</w:t>
        </w:r>
        <w:r w:rsidRPr="00D506D2">
          <w:rPr>
            <w:sz w:val="28"/>
            <w:szCs w:val="28"/>
          </w:rPr>
          <w:fldChar w:fldCharType="end"/>
        </w:r>
      </w:p>
    </w:sdtContent>
  </w:sdt>
  <w:p w:rsidR="00CE1C82" w:rsidRDefault="00CE1C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E1C82"/>
    <w:rsid w:val="00020464"/>
    <w:rsid w:val="0003645E"/>
    <w:rsid w:val="000614E7"/>
    <w:rsid w:val="000A7012"/>
    <w:rsid w:val="000E500A"/>
    <w:rsid w:val="001121BB"/>
    <w:rsid w:val="001126CE"/>
    <w:rsid w:val="00114811"/>
    <w:rsid w:val="00131E88"/>
    <w:rsid w:val="0015616B"/>
    <w:rsid w:val="0016232E"/>
    <w:rsid w:val="00174CD2"/>
    <w:rsid w:val="00181865"/>
    <w:rsid w:val="001A74CF"/>
    <w:rsid w:val="001F01F4"/>
    <w:rsid w:val="001F182E"/>
    <w:rsid w:val="00201715"/>
    <w:rsid w:val="00216B60"/>
    <w:rsid w:val="00225531"/>
    <w:rsid w:val="00233659"/>
    <w:rsid w:val="0025498F"/>
    <w:rsid w:val="002647B3"/>
    <w:rsid w:val="00281263"/>
    <w:rsid w:val="002A0078"/>
    <w:rsid w:val="002B6FC5"/>
    <w:rsid w:val="002D5FE7"/>
    <w:rsid w:val="002D7727"/>
    <w:rsid w:val="002E0E0D"/>
    <w:rsid w:val="0030279C"/>
    <w:rsid w:val="003C4CFB"/>
    <w:rsid w:val="003C5213"/>
    <w:rsid w:val="0041204E"/>
    <w:rsid w:val="0041736B"/>
    <w:rsid w:val="00425DE1"/>
    <w:rsid w:val="00442753"/>
    <w:rsid w:val="004436E8"/>
    <w:rsid w:val="0046095E"/>
    <w:rsid w:val="0048123E"/>
    <w:rsid w:val="004831BF"/>
    <w:rsid w:val="004A154A"/>
    <w:rsid w:val="004D12A1"/>
    <w:rsid w:val="004F41BE"/>
    <w:rsid w:val="00526B9D"/>
    <w:rsid w:val="00537F55"/>
    <w:rsid w:val="00551467"/>
    <w:rsid w:val="005637E8"/>
    <w:rsid w:val="00576B69"/>
    <w:rsid w:val="005A1E2A"/>
    <w:rsid w:val="005B0DF4"/>
    <w:rsid w:val="005F3656"/>
    <w:rsid w:val="006145C3"/>
    <w:rsid w:val="00637C09"/>
    <w:rsid w:val="00643AE4"/>
    <w:rsid w:val="006A56D5"/>
    <w:rsid w:val="00705718"/>
    <w:rsid w:val="00712C8F"/>
    <w:rsid w:val="00753F0F"/>
    <w:rsid w:val="0075639A"/>
    <w:rsid w:val="0077160B"/>
    <w:rsid w:val="007A235C"/>
    <w:rsid w:val="007F6E72"/>
    <w:rsid w:val="00800021"/>
    <w:rsid w:val="008016F8"/>
    <w:rsid w:val="008046DA"/>
    <w:rsid w:val="008517A7"/>
    <w:rsid w:val="00865273"/>
    <w:rsid w:val="00873E96"/>
    <w:rsid w:val="008843A5"/>
    <w:rsid w:val="008B104A"/>
    <w:rsid w:val="008B2DCC"/>
    <w:rsid w:val="008B7A29"/>
    <w:rsid w:val="008C079F"/>
    <w:rsid w:val="008C609E"/>
    <w:rsid w:val="008E0C36"/>
    <w:rsid w:val="009100A3"/>
    <w:rsid w:val="00912924"/>
    <w:rsid w:val="00927562"/>
    <w:rsid w:val="00942160"/>
    <w:rsid w:val="009824E4"/>
    <w:rsid w:val="00991E7C"/>
    <w:rsid w:val="009D01BA"/>
    <w:rsid w:val="00A00EA5"/>
    <w:rsid w:val="00A065A2"/>
    <w:rsid w:val="00A1501B"/>
    <w:rsid w:val="00A34EE7"/>
    <w:rsid w:val="00A55F15"/>
    <w:rsid w:val="00A60A89"/>
    <w:rsid w:val="00A715B0"/>
    <w:rsid w:val="00A73299"/>
    <w:rsid w:val="00AA2F85"/>
    <w:rsid w:val="00AB5418"/>
    <w:rsid w:val="00AD1AEA"/>
    <w:rsid w:val="00AD2136"/>
    <w:rsid w:val="00AE0370"/>
    <w:rsid w:val="00B10D69"/>
    <w:rsid w:val="00B15C91"/>
    <w:rsid w:val="00B438D3"/>
    <w:rsid w:val="00B66424"/>
    <w:rsid w:val="00B945A9"/>
    <w:rsid w:val="00BC1EE9"/>
    <w:rsid w:val="00C16003"/>
    <w:rsid w:val="00C2709C"/>
    <w:rsid w:val="00C63B38"/>
    <w:rsid w:val="00CA0775"/>
    <w:rsid w:val="00CA56B8"/>
    <w:rsid w:val="00CB50C4"/>
    <w:rsid w:val="00CC2916"/>
    <w:rsid w:val="00CC2A3B"/>
    <w:rsid w:val="00CE0AED"/>
    <w:rsid w:val="00CE1C82"/>
    <w:rsid w:val="00D45165"/>
    <w:rsid w:val="00D506D2"/>
    <w:rsid w:val="00D73D42"/>
    <w:rsid w:val="00D765B2"/>
    <w:rsid w:val="00DA68DD"/>
    <w:rsid w:val="00DA6F8C"/>
    <w:rsid w:val="00DF20D6"/>
    <w:rsid w:val="00DF3EA9"/>
    <w:rsid w:val="00E4294D"/>
    <w:rsid w:val="00E469B7"/>
    <w:rsid w:val="00E6744C"/>
    <w:rsid w:val="00E70EFE"/>
    <w:rsid w:val="00EC4D38"/>
    <w:rsid w:val="00EF3536"/>
    <w:rsid w:val="00F373EC"/>
    <w:rsid w:val="00F41C70"/>
    <w:rsid w:val="00F47EFA"/>
    <w:rsid w:val="00F603B4"/>
    <w:rsid w:val="00F623C4"/>
    <w:rsid w:val="00F66271"/>
    <w:rsid w:val="00F74428"/>
    <w:rsid w:val="00F93EEE"/>
    <w:rsid w:val="00FA5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1C687-C9C4-4F5A-8182-96529D4F5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3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1C8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1C82"/>
  </w:style>
  <w:style w:type="paragraph" w:styleId="a5">
    <w:name w:val="footer"/>
    <w:basedOn w:val="a"/>
    <w:link w:val="a6"/>
    <w:uiPriority w:val="99"/>
    <w:semiHidden/>
    <w:unhideWhenUsed/>
    <w:rsid w:val="00CE1C8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E1C82"/>
  </w:style>
  <w:style w:type="paragraph" w:styleId="a7">
    <w:name w:val="Body Text Indent"/>
    <w:basedOn w:val="a"/>
    <w:link w:val="a8"/>
    <w:rsid w:val="00CE0AED"/>
    <w:pPr>
      <w:spacing w:after="120" w:line="240" w:lineRule="auto"/>
      <w:ind w:left="720"/>
      <w:jc w:val="both"/>
    </w:pPr>
    <w:rPr>
      <w:rFonts w:ascii="Times New Roman" w:eastAsia="Times New Roman" w:hAnsi="Times New Roman" w:cs="Times New Roman"/>
      <w:sz w:val="28"/>
      <w:szCs w:val="24"/>
      <w:lang w:val="uk-UA"/>
    </w:rPr>
  </w:style>
  <w:style w:type="character" w:customStyle="1" w:styleId="a8">
    <w:name w:val="Основной текст с отступом Знак"/>
    <w:basedOn w:val="a0"/>
    <w:link w:val="a7"/>
    <w:rsid w:val="00CE0AED"/>
    <w:rPr>
      <w:rFonts w:ascii="Times New Roman" w:eastAsia="Times New Roman" w:hAnsi="Times New Roman" w:cs="Times New Roman"/>
      <w:sz w:val="28"/>
      <w:szCs w:val="24"/>
      <w:lang w:val="uk-UA"/>
    </w:rPr>
  </w:style>
  <w:style w:type="paragraph" w:customStyle="1" w:styleId="rvps2">
    <w:name w:val="rvps2"/>
    <w:basedOn w:val="a"/>
    <w:rsid w:val="003027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rsid w:val="002B6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163118">
      <w:bodyDiv w:val="1"/>
      <w:marLeft w:val="0"/>
      <w:marRight w:val="0"/>
      <w:marTop w:val="0"/>
      <w:marBottom w:val="0"/>
      <w:divBdr>
        <w:top w:val="none" w:sz="0" w:space="0" w:color="auto"/>
        <w:left w:val="none" w:sz="0" w:space="0" w:color="auto"/>
        <w:bottom w:val="none" w:sz="0" w:space="0" w:color="auto"/>
        <w:right w:val="none" w:sz="0" w:space="0" w:color="auto"/>
      </w:divBdr>
    </w:div>
    <w:div w:id="211408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5</Pages>
  <Words>7077</Words>
  <Characters>4034</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11089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dc:creator>
  <cp:keywords/>
  <dc:description/>
  <cp:lastModifiedBy>429-ORLENKO</cp:lastModifiedBy>
  <cp:revision>75</cp:revision>
  <dcterms:created xsi:type="dcterms:W3CDTF">2019-12-04T14:47:00Z</dcterms:created>
  <dcterms:modified xsi:type="dcterms:W3CDTF">2024-12-16T10:13:00Z</dcterms:modified>
</cp:coreProperties>
</file>