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34807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5358F" w:rsidRDefault="0005358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5358F">
        <w:rPr>
          <w:sz w:val="28"/>
          <w:szCs w:val="28"/>
          <w:u w:val="single"/>
          <w:lang w:val="uk-UA"/>
        </w:rPr>
        <w:t>20.09.2024</w:t>
      </w:r>
      <w:r w:rsidR="008B2299" w:rsidRPr="00CF35B3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5358F">
        <w:rPr>
          <w:sz w:val="28"/>
          <w:szCs w:val="28"/>
          <w:u w:val="single"/>
          <w:lang w:val="uk-UA"/>
        </w:rPr>
        <w:t>279-р</w:t>
      </w:r>
    </w:p>
    <w:p w:rsidR="008B2299" w:rsidRPr="0005358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A0470" w:rsidRDefault="00FA0470" w:rsidP="00FA0470">
      <w:pPr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припинення</w:t>
      </w:r>
    </w:p>
    <w:p w:rsidR="00FA0470" w:rsidRDefault="00FA0470" w:rsidP="00FA047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виконання обов’язків директора</w:t>
      </w:r>
    </w:p>
    <w:p w:rsidR="00FA0470" w:rsidRDefault="00FA0470" w:rsidP="00FA047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Мариною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Маринохою</w:t>
      </w:r>
      <w:proofErr w:type="spellEnd"/>
    </w:p>
    <w:p w:rsidR="00FA0470" w:rsidRDefault="00FA0470" w:rsidP="00FA0470">
      <w:pPr>
        <w:rPr>
          <w:rFonts w:eastAsia="Calibri"/>
          <w:sz w:val="28"/>
          <w:szCs w:val="28"/>
          <w:lang w:val="uk-UA" w:eastAsia="en-US"/>
        </w:rPr>
      </w:pPr>
    </w:p>
    <w:p w:rsidR="00FA0470" w:rsidRPr="004D1428" w:rsidRDefault="00FA0470" w:rsidP="00FA047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Відповідно до статті 55 Закону України «Про місцеве самоврядування </w:t>
      </w:r>
      <w:r>
        <w:rPr>
          <w:rFonts w:eastAsia="Calibri"/>
          <w:sz w:val="28"/>
          <w:szCs w:val="28"/>
          <w:lang w:val="uk-UA" w:eastAsia="en-US"/>
        </w:rPr>
        <w:br/>
        <w:t>в Україні», підпункту 3 пункту 3 рішення обласної ради від 16.12.2016                   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22.03.2024 № 23-10/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br/>
        <w:t>«</w:t>
      </w:r>
      <w:r w:rsidRPr="004D1428">
        <w:rPr>
          <w:rFonts w:eastAsia="Calibri"/>
          <w:sz w:val="28"/>
          <w:szCs w:val="28"/>
          <w:lang w:val="uk-UA" w:eastAsia="en-US"/>
        </w:rPr>
        <w:t>Про припинення юридичної особи –  КОМУНАЛЬНЕ НЕКОМЕРЦІЙНЕ</w:t>
      </w:r>
      <w:r>
        <w:rPr>
          <w:rFonts w:eastAsia="Calibri"/>
          <w:sz w:val="28"/>
          <w:szCs w:val="28"/>
          <w:lang w:val="uk-UA" w:eastAsia="en-US"/>
        </w:rPr>
        <w:t xml:space="preserve"> ПІДПРИЄМСТВО «</w:t>
      </w:r>
      <w:r w:rsidRPr="004D1428">
        <w:rPr>
          <w:rFonts w:eastAsia="Calibri"/>
          <w:sz w:val="28"/>
          <w:szCs w:val="28"/>
          <w:lang w:val="uk-UA" w:eastAsia="en-US"/>
        </w:rPr>
        <w:t>ЧЕРКАСЬКИЙ ОБЛАСНИЙ ШКІРНО-ВЕНЕРОЛОГІЧНИЙ ДИСПАНСЕР ЧЕРКАСЬКОЇ ОБЛАСНОЇ РАДИ</w:t>
      </w:r>
      <w:r>
        <w:rPr>
          <w:rFonts w:eastAsia="Calibri"/>
          <w:sz w:val="28"/>
          <w:szCs w:val="28"/>
          <w:lang w:val="uk-UA" w:eastAsia="en-US"/>
        </w:rPr>
        <w:t>»:</w:t>
      </w:r>
    </w:p>
    <w:p w:rsidR="00FA0470" w:rsidRDefault="00FA0470" w:rsidP="00FA047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A0470" w:rsidRDefault="00FA0470" w:rsidP="00FA047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 ПРИПИНИТИ виконання обов</w:t>
      </w:r>
      <w:r w:rsidRPr="000F0447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 xml:space="preserve">язків директора </w:t>
      </w:r>
      <w:r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Pr="00300DBF">
        <w:rPr>
          <w:sz w:val="28"/>
          <w:szCs w:val="28"/>
          <w:lang w:val="uk-UA"/>
        </w:rPr>
        <w:t>«Черкаський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обласний шкірно-венерологічний диспансер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>», далі – підприємство,</w:t>
      </w:r>
      <w:r>
        <w:rPr>
          <w:rFonts w:eastAsia="Calibri"/>
          <w:sz w:val="28"/>
          <w:szCs w:val="28"/>
          <w:lang w:val="uk-UA" w:eastAsia="en-US"/>
        </w:rPr>
        <w:t xml:space="preserve"> завідувачем диспансерним відділенням </w:t>
      </w:r>
      <w:r>
        <w:rPr>
          <w:sz w:val="28"/>
          <w:szCs w:val="28"/>
          <w:lang w:val="uk-UA"/>
        </w:rPr>
        <w:t>підприємства</w:t>
      </w:r>
      <w:r>
        <w:rPr>
          <w:rFonts w:eastAsia="Calibri"/>
          <w:sz w:val="28"/>
          <w:szCs w:val="28"/>
          <w:lang w:val="uk-UA" w:eastAsia="en-US"/>
        </w:rPr>
        <w:t xml:space="preserve"> МАРИНОХОЮ Мариною, 20.09.2024.</w:t>
      </w:r>
    </w:p>
    <w:p w:rsidR="00FA0470" w:rsidRDefault="00FA0470" w:rsidP="00FA047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FA0470" w:rsidRDefault="00FA0470" w:rsidP="00FA047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A0470" w:rsidRDefault="00FA0470" w:rsidP="00FA047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Підстава: заява Марини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Маринохи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від 20.09.2024.</w:t>
      </w:r>
    </w:p>
    <w:p w:rsidR="00FA0470" w:rsidRDefault="00FA0470" w:rsidP="00FA047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FA0470" w:rsidRDefault="00FA0470" w:rsidP="00FA047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FA0470" w:rsidRDefault="00FA0470" w:rsidP="00FA047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8B2299" w:rsidRDefault="00FA0470" w:rsidP="00FA0470">
      <w:pPr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Анатолій ПІДГОРНИЙ</w:t>
      </w:r>
      <w:r w:rsidR="008B2299">
        <w:rPr>
          <w:lang w:val="uk-UA"/>
        </w:rPr>
        <w:t xml:space="preserve">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358F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A047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4493F-B499-4434-92B8-DCA8685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859</Words>
  <Characters>491</Characters>
  <Application>Microsoft Office Word</Application>
  <DocSecurity>0</DocSecurity>
  <Lines>4</Lines>
  <Paragraphs>2</Paragraphs>
  <ScaleCrop>false</ScaleCrop>
  <Company>Grizli777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2024-09-20T11:35:00Z</dcterms:modified>
</cp:coreProperties>
</file>